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6C89077D" w14:textId="77777777" w:rsidTr="0014228A">
        <w:tc>
          <w:tcPr>
            <w:tcW w:w="10790" w:type="dxa"/>
            <w:gridSpan w:val="2"/>
          </w:tcPr>
          <w:p w14:paraId="478C954C" w14:textId="6D956E46"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77486A95" w14:textId="58803E27" w:rsidR="00CF2503" w:rsidRPr="00FE54AA" w:rsidRDefault="00CF2503" w:rsidP="006963AE">
            <w:pPr>
              <w:ind w:left="-105"/>
              <w:outlineLvl w:val="0"/>
              <w:rPr>
                <w:b/>
                <w:bCs/>
                <w:sz w:val="24"/>
                <w:szCs w:val="24"/>
              </w:rPr>
            </w:pPr>
            <w:bookmarkStart w:id="1" w:name="_Hlk129352839"/>
            <w:bookmarkStart w:id="2" w:name="_Toc187912924"/>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End w:id="2"/>
          </w:p>
          <w:bookmarkEnd w:id="1"/>
          <w:bookmarkEnd w:id="0"/>
          <w:p w14:paraId="142A57CD" w14:textId="6FE3750E" w:rsidR="0014228A" w:rsidRPr="00531CBF" w:rsidRDefault="0014228A" w:rsidP="000E504D">
            <w:pPr>
              <w:ind w:left="-105"/>
              <w:rPr>
                <w:b/>
                <w:bCs/>
                <w:sz w:val="24"/>
                <w:szCs w:val="24"/>
              </w:rPr>
            </w:pPr>
          </w:p>
        </w:tc>
        <w:tc>
          <w:tcPr>
            <w:tcW w:w="275" w:type="dxa"/>
          </w:tcPr>
          <w:p w14:paraId="3777085F" w14:textId="77777777" w:rsidR="00CF2503" w:rsidRDefault="00CF2503" w:rsidP="000E504D">
            <w:pPr>
              <w:pStyle w:val="Level1Body"/>
              <w:rPr>
                <w:highlight w:val="green"/>
              </w:rPr>
            </w:pPr>
          </w:p>
        </w:tc>
      </w:tr>
      <w:tr w:rsidR="00CF2503" w14:paraId="24ABB3E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5E0CD9F8" w14:textId="59850967" w:rsidR="00CF2503" w:rsidRPr="001C2413" w:rsidRDefault="0048551B" w:rsidP="000E504D">
            <w:pPr>
              <w:pStyle w:val="Level1Body"/>
              <w:ind w:left="60"/>
              <w:rPr>
                <w:sz w:val="22"/>
                <w:szCs w:val="22"/>
              </w:rPr>
            </w:pPr>
            <w:r w:rsidRPr="001C2413">
              <w:rPr>
                <w:b/>
                <w:bCs/>
                <w:sz w:val="22"/>
                <w:szCs w:val="22"/>
              </w:rPr>
              <w:t>SOLICITATION</w:t>
            </w:r>
            <w:r w:rsidR="00CF2503" w:rsidRPr="001C241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2E12DCC1" w14:textId="7111C244" w:rsidR="00CF2503" w:rsidRPr="001C2413" w:rsidRDefault="00CF2503" w:rsidP="000E504D">
            <w:pPr>
              <w:pStyle w:val="Level1Body"/>
              <w:rPr>
                <w:sz w:val="22"/>
                <w:szCs w:val="22"/>
              </w:rPr>
            </w:pPr>
            <w:r w:rsidRPr="001C2413">
              <w:rPr>
                <w:b/>
                <w:bCs/>
                <w:sz w:val="22"/>
                <w:szCs w:val="22"/>
              </w:rPr>
              <w:t>RELEASE DATE</w:t>
            </w:r>
          </w:p>
        </w:tc>
      </w:tr>
      <w:tr w:rsidR="00CF2503" w14:paraId="226A7AA4"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A216BF3" w14:textId="7AACB8B0" w:rsidR="00CF2503" w:rsidRPr="001C2413" w:rsidRDefault="00E22550" w:rsidP="000E504D">
            <w:pPr>
              <w:pStyle w:val="Level1Body"/>
              <w:ind w:left="60"/>
            </w:pPr>
            <w:r w:rsidRPr="001C2413">
              <w:rPr>
                <w:sz w:val="20"/>
              </w:rPr>
              <w:t>120795 OR</w:t>
            </w:r>
          </w:p>
        </w:tc>
        <w:tc>
          <w:tcPr>
            <w:tcW w:w="5395" w:type="dxa"/>
            <w:tcBorders>
              <w:top w:val="single" w:sz="7" w:space="0" w:color="000000"/>
              <w:left w:val="single" w:sz="7" w:space="0" w:color="000000"/>
              <w:bottom w:val="nil"/>
              <w:right w:val="single" w:sz="7" w:space="0" w:color="000000"/>
            </w:tcBorders>
            <w:vAlign w:val="bottom"/>
          </w:tcPr>
          <w:p w14:paraId="1F372A9D" w14:textId="512CE933" w:rsidR="00CF2503" w:rsidRPr="001C2413" w:rsidRDefault="001C2413" w:rsidP="000E504D">
            <w:pPr>
              <w:pStyle w:val="Level1Body"/>
            </w:pPr>
            <w:r w:rsidRPr="001C2413">
              <w:rPr>
                <w:sz w:val="20"/>
              </w:rPr>
              <w:t>January 17, 2025</w:t>
            </w:r>
          </w:p>
        </w:tc>
      </w:tr>
      <w:tr w:rsidR="00CF2503" w14:paraId="250D2D1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69EFA27E" w14:textId="1AC1BB07" w:rsidR="00CF2503" w:rsidRPr="001C2413" w:rsidRDefault="00CF2503" w:rsidP="000E504D">
            <w:pPr>
              <w:pStyle w:val="Level1Body"/>
              <w:ind w:left="60"/>
              <w:rPr>
                <w:sz w:val="22"/>
                <w:szCs w:val="22"/>
              </w:rPr>
            </w:pPr>
            <w:r w:rsidRPr="001C241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39AF77" w14:textId="1530B0AC" w:rsidR="00CF2503" w:rsidRPr="001C2413" w:rsidRDefault="00CF2503" w:rsidP="000E504D">
            <w:pPr>
              <w:pStyle w:val="Level1Body"/>
              <w:rPr>
                <w:sz w:val="22"/>
                <w:szCs w:val="22"/>
              </w:rPr>
            </w:pPr>
            <w:r w:rsidRPr="001C2413">
              <w:rPr>
                <w:b/>
                <w:bCs/>
                <w:sz w:val="22"/>
                <w:szCs w:val="22"/>
              </w:rPr>
              <w:t>PROCUREMENT CONTACT</w:t>
            </w:r>
          </w:p>
        </w:tc>
      </w:tr>
      <w:tr w:rsidR="00CF2503" w14:paraId="1C6BDD2E"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0587A26D" w14:textId="2CBD7760" w:rsidR="00CF2503" w:rsidRPr="001C2413" w:rsidRDefault="001C2413" w:rsidP="000E504D">
            <w:pPr>
              <w:pStyle w:val="Level1Body"/>
              <w:ind w:left="60"/>
            </w:pPr>
            <w:r w:rsidRPr="001C2413">
              <w:rPr>
                <w:sz w:val="20"/>
              </w:rPr>
              <w:t>February 3</w:t>
            </w:r>
            <w:r>
              <w:rPr>
                <w:sz w:val="20"/>
                <w:vertAlign w:val="superscript"/>
              </w:rPr>
              <w:t>,</w:t>
            </w:r>
            <w:r w:rsidRPr="001C2413">
              <w:rPr>
                <w:sz w:val="20"/>
              </w:rPr>
              <w:t xml:space="preserve"> </w:t>
            </w:r>
            <w:proofErr w:type="gramStart"/>
            <w:r w:rsidRPr="001C2413">
              <w:rPr>
                <w:sz w:val="20"/>
              </w:rPr>
              <w:t>2025</w:t>
            </w:r>
            <w:r w:rsidR="004E1515" w:rsidRPr="001C2413">
              <w:rPr>
                <w:sz w:val="20"/>
              </w:rPr>
              <w:t xml:space="preserve">  </w:t>
            </w:r>
            <w:r w:rsidR="00CF2503" w:rsidRPr="001C2413">
              <w:rPr>
                <w:sz w:val="20"/>
              </w:rPr>
              <w:t>2</w:t>
            </w:r>
            <w:proofErr w:type="gramEnd"/>
            <w:r w:rsidR="00CF2503" w:rsidRPr="001C2413">
              <w:rPr>
                <w:sz w:val="20"/>
              </w:rPr>
              <w:t>:00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3F6EE59F" w14:textId="6FC97B2A" w:rsidR="00CF2503" w:rsidRPr="001C2413" w:rsidRDefault="005B58EE" w:rsidP="000E504D">
            <w:pPr>
              <w:pStyle w:val="Level1Body"/>
            </w:pPr>
            <w:r w:rsidRPr="001C2413">
              <w:rPr>
                <w:sz w:val="20"/>
              </w:rPr>
              <w:t>Joshua Riekenberg</w:t>
            </w:r>
          </w:p>
        </w:tc>
      </w:tr>
    </w:tbl>
    <w:p w14:paraId="7DA5ADA7" w14:textId="0AAADCD6" w:rsidR="00030ACC" w:rsidRDefault="00030ACC" w:rsidP="006963AE">
      <w:pPr>
        <w:pStyle w:val="Level1Body"/>
        <w:jc w:val="center"/>
      </w:pPr>
    </w:p>
    <w:p w14:paraId="18E32313" w14:textId="021EB894"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1974125B" w14:textId="77777777">
        <w:trPr>
          <w:cantSplit/>
          <w:jc w:val="center"/>
        </w:trPr>
        <w:tc>
          <w:tcPr>
            <w:tcW w:w="10800" w:type="dxa"/>
            <w:tcBorders>
              <w:top w:val="nil"/>
              <w:left w:val="nil"/>
              <w:bottom w:val="nil"/>
              <w:right w:val="nil"/>
            </w:tcBorders>
            <w:shd w:val="solid" w:color="000000" w:fill="FFFFFF"/>
          </w:tcPr>
          <w:p w14:paraId="5CC555A9" w14:textId="38B2B0CD" w:rsidR="00CF2503" w:rsidRPr="00CF2503" w:rsidRDefault="00CF2503" w:rsidP="000E504D">
            <w:pPr>
              <w:jc w:val="center"/>
              <w:rPr>
                <w:b/>
                <w:bCs/>
                <w:color w:val="FFFFFF"/>
                <w:sz w:val="24"/>
                <w:szCs w:val="24"/>
              </w:rPr>
            </w:pPr>
            <w:r w:rsidRPr="00CF2503">
              <w:rPr>
                <w:b/>
                <w:bCs/>
                <w:color w:val="FFFFFF"/>
                <w:sz w:val="24"/>
                <w:szCs w:val="24"/>
              </w:rPr>
              <w:t>SCOPE</w:t>
            </w:r>
          </w:p>
        </w:tc>
      </w:tr>
    </w:tbl>
    <w:p w14:paraId="427A6248" w14:textId="77777777" w:rsidR="00CF2503" w:rsidRDefault="00CF2503" w:rsidP="000E504D">
      <w:pPr>
        <w:pStyle w:val="Level1Body"/>
      </w:pPr>
    </w:p>
    <w:p w14:paraId="5803E557" w14:textId="1F86F465"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F764C3" w:rsidRPr="00D72563">
        <w:t>202</w:t>
      </w:r>
      <w:r w:rsidR="00F764C3">
        <w:t>5</w:t>
      </w:r>
      <w:r w:rsidR="00F764C3" w:rsidRPr="00D72563">
        <w:t xml:space="preserve"> or Current Production Year One Ton 12 Passenger Vans</w:t>
      </w:r>
      <w:r w:rsidR="00571793">
        <w:t xml:space="preserve">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B82F2E">
        <w:t xml:space="preserve"> </w:t>
      </w:r>
      <w:r w:rsidR="00B82F2E">
        <w:rPr>
          <w:highlight w:val="yellow"/>
        </w:rPr>
        <w:fldChar w:fldCharType="begin"/>
      </w:r>
      <w:r w:rsidR="00B82F2E">
        <w:instrText xml:space="preserve"> REF _Ref135929918 \r \h </w:instrText>
      </w:r>
      <w:r w:rsidR="00B82F2E">
        <w:rPr>
          <w:highlight w:val="yellow"/>
        </w:rPr>
      </w:r>
      <w:r w:rsidR="00B82F2E">
        <w:rPr>
          <w:highlight w:val="yellow"/>
        </w:rPr>
        <w:fldChar w:fldCharType="separate"/>
      </w:r>
      <w:r w:rsidR="00B82F2E">
        <w:t>V</w:t>
      </w:r>
      <w:r w:rsidR="00B82F2E">
        <w:rPr>
          <w:highlight w:val="yellow"/>
        </w:rPr>
        <w:fldChar w:fldCharType="end"/>
      </w:r>
      <w:r w:rsidR="009900F0" w:rsidRPr="00517A8C">
        <w:t>.</w:t>
      </w:r>
      <w:r w:rsidRPr="00FE4878">
        <w:t xml:space="preserve"> The resulting contract may not be an exclusive contract as the State reserves the right to contract for the same or similar goods from other sources now or in the future. </w:t>
      </w:r>
    </w:p>
    <w:p w14:paraId="2882163F" w14:textId="77777777" w:rsidR="00030ACC" w:rsidRPr="00FE4878" w:rsidRDefault="00030ACC" w:rsidP="000E504D">
      <w:pPr>
        <w:pStyle w:val="Level1Body"/>
      </w:pPr>
    </w:p>
    <w:p w14:paraId="33B5F092" w14:textId="6505C889" w:rsidR="002D554A" w:rsidRDefault="002D554A" w:rsidP="002D554A">
      <w:pPr>
        <w:pStyle w:val="Level1Body"/>
      </w:pPr>
      <w:r w:rsidRPr="00517A8C">
        <w:t>The term of the co</w:t>
      </w:r>
      <w:r w:rsidRPr="005B58EE">
        <w:t xml:space="preserve">ntract will be </w:t>
      </w:r>
      <w:r w:rsidR="003118B2" w:rsidRPr="001C2413">
        <w:t>one</w:t>
      </w:r>
      <w:r w:rsidRPr="005B58EE">
        <w:t xml:space="preserve"> (</w:t>
      </w:r>
      <w:r w:rsidR="003118B2" w:rsidRPr="005B58EE">
        <w:t>1</w:t>
      </w:r>
      <w:r w:rsidRPr="005B58EE">
        <w:t xml:space="preserve">) </w:t>
      </w:r>
      <w:proofErr w:type="gramStart"/>
      <w:r w:rsidRPr="005B58EE">
        <w:t>years</w:t>
      </w:r>
      <w:proofErr w:type="gramEnd"/>
      <w:r w:rsidRPr="005B58EE">
        <w:t xml:space="preserve"> commencing upon</w:t>
      </w:r>
      <w:r w:rsidR="001C2413">
        <w:t xml:space="preserve"> </w:t>
      </w:r>
      <w:r w:rsidR="001C2413" w:rsidRPr="001C2413">
        <w:t>execution of the contract by the State and the Vendor</w:t>
      </w:r>
      <w:r w:rsidRPr="005B58EE">
        <w:t xml:space="preserve">. The Contract includes the option to renew for </w:t>
      </w:r>
      <w:r w:rsidR="003118B2" w:rsidRPr="001C2413">
        <w:t>three</w:t>
      </w:r>
      <w:r w:rsidRPr="005B58EE">
        <w:t xml:space="preserve"> (</w:t>
      </w:r>
      <w:r w:rsidR="003118B2" w:rsidRPr="005B58EE">
        <w:t>3</w:t>
      </w:r>
      <w:r w:rsidRPr="005B58EE">
        <w:t xml:space="preserve">) additional </w:t>
      </w:r>
      <w:r w:rsidR="005B58EE" w:rsidRPr="001C2413">
        <w:t>o</w:t>
      </w:r>
      <w:r w:rsidR="003118B2" w:rsidRPr="001C2413">
        <w:t>ne</w:t>
      </w:r>
      <w:r w:rsidRPr="005B58EE">
        <w:t xml:space="preserve"> (</w:t>
      </w:r>
      <w:r w:rsidR="003118B2" w:rsidRPr="005B58EE">
        <w:t>1</w:t>
      </w:r>
      <w:r w:rsidRPr="005B58EE">
        <w:t xml:space="preserve">) </w:t>
      </w:r>
      <w:r w:rsidRPr="001C2413">
        <w:t>Year</w:t>
      </w:r>
      <w:r w:rsidRPr="005B58EE">
        <w:t xml:space="preserve"> period upon mutual agreement of the Parties. The State reserves the right to extend the period of this contract beyond the termination date when mutually agreeable to the Parties.</w:t>
      </w:r>
      <w:r w:rsidRPr="00517A8C">
        <w:t xml:space="preserve"> </w:t>
      </w:r>
    </w:p>
    <w:p w14:paraId="51CD1093" w14:textId="77777777" w:rsidR="00DC60E9" w:rsidRPr="00FE4878" w:rsidRDefault="00DC60E9" w:rsidP="000E504D">
      <w:pPr>
        <w:pStyle w:val="Level1Body"/>
      </w:pPr>
    </w:p>
    <w:p w14:paraId="7EB6B1C1" w14:textId="14842E29"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to </w:t>
      </w:r>
      <w:r w:rsidRPr="001C2413">
        <w:t>eighteen (18) months</w:t>
      </w:r>
      <w:r w:rsidRPr="00DC60E9">
        <w:t xml:space="preserve"> from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DCFEF1F" w14:textId="77777777" w:rsidR="00DC60E9" w:rsidRPr="00604331" w:rsidRDefault="00DC60E9" w:rsidP="000E504D">
      <w:pPr>
        <w:pStyle w:val="Level1Body"/>
      </w:pPr>
    </w:p>
    <w:p w14:paraId="41CE36B1" w14:textId="74A4315B"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524FAB16" w14:textId="77777777" w:rsidR="00030ACC" w:rsidRPr="00B6475E" w:rsidRDefault="00030ACC" w:rsidP="000E504D">
      <w:pPr>
        <w:pStyle w:val="Level1Body"/>
      </w:pPr>
    </w:p>
    <w:p w14:paraId="26C72BC0" w14:textId="471DD92A"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xml:space="preserve">, State contracts in effect as of January 1, 2014, and contracts </w:t>
      </w:r>
      <w:proofErr w:type="gramStart"/>
      <w:r w:rsidRPr="006963AE">
        <w:t>entered into</w:t>
      </w:r>
      <w:proofErr w:type="gramEnd"/>
      <w:r w:rsidRPr="006963AE">
        <w:t xml:space="preserve">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3"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3"/>
    </w:p>
    <w:p w14:paraId="41E63BBE" w14:textId="77777777" w:rsidR="00030ACC" w:rsidRPr="00FE4878" w:rsidRDefault="00030ACC" w:rsidP="000E504D">
      <w:pPr>
        <w:pStyle w:val="Level1Body"/>
      </w:pPr>
    </w:p>
    <w:p w14:paraId="71AEED6E" w14:textId="77777777" w:rsidR="002D554A" w:rsidRPr="00517A8C" w:rsidRDefault="002D554A" w:rsidP="002D554A">
      <w:pPr>
        <w:pStyle w:val="Level1Body"/>
      </w:pPr>
      <w:r w:rsidRPr="00517A8C">
        <w:t xml:space="preserve">In </w:t>
      </w:r>
      <w:proofErr w:type="gramStart"/>
      <w:r w:rsidRPr="00517A8C">
        <w:t>addition</w:t>
      </w:r>
      <w:proofErr w:type="gramEnd"/>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5ED788A6" w14:textId="77777777" w:rsidR="002D554A" w:rsidRPr="00517A8C" w:rsidRDefault="002D554A" w:rsidP="002D554A">
      <w:pPr>
        <w:pStyle w:val="Level1Body"/>
      </w:pPr>
    </w:p>
    <w:p w14:paraId="0DA23388"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229F991D" w14:textId="77777777" w:rsidR="002D554A" w:rsidRPr="00517A8C" w:rsidRDefault="002D554A" w:rsidP="002D554A">
      <w:pPr>
        <w:pStyle w:val="Level1Body"/>
      </w:pPr>
    </w:p>
    <w:p w14:paraId="5FC1A38F"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22AC7D5E" w14:textId="77777777" w:rsidR="002D554A" w:rsidRPr="00517A8C" w:rsidRDefault="002D554A" w:rsidP="002D554A">
      <w:pPr>
        <w:pStyle w:val="Level1Body"/>
        <w:rPr>
          <w:highlight w:val="cyan"/>
        </w:rPr>
      </w:pPr>
    </w:p>
    <w:p w14:paraId="4E523F83" w14:textId="24A372FF" w:rsidR="002D554A" w:rsidRPr="00E30EEE" w:rsidRDefault="002D554A" w:rsidP="002D554A">
      <w:pPr>
        <w:pStyle w:val="Level1Body"/>
      </w:pPr>
      <w:r w:rsidRPr="00E30EEE">
        <w:t xml:space="preserve">To facilitate such public postings, </w:t>
      </w:r>
      <w:proofErr w:type="gramStart"/>
      <w:r w:rsidRPr="00E30EEE">
        <w:t>with the exception of</w:t>
      </w:r>
      <w:proofErr w:type="gramEnd"/>
      <w:r w:rsidRPr="00E30EEE">
        <w:t xml:space="preserve">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w:t>
      </w:r>
      <w:proofErr w:type="gramStart"/>
      <w:r w:rsidRPr="00E30EEE">
        <w:t>enter into</w:t>
      </w:r>
      <w:proofErr w:type="gramEnd"/>
      <w:r w:rsidRPr="00E30EEE">
        <w:t xml:space="preserve">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445B5F8E" w14:textId="77777777" w:rsidR="002D554A" w:rsidRPr="009F2E87" w:rsidRDefault="002D554A" w:rsidP="002D554A">
      <w:pPr>
        <w:pStyle w:val="Level1Body"/>
        <w:rPr>
          <w:b/>
          <w:bCs/>
        </w:rPr>
      </w:pPr>
    </w:p>
    <w:p w14:paraId="006D91B2"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w:t>
      </w:r>
      <w:r w:rsidRPr="00E30EEE">
        <w:lastRenderedPageBreak/>
        <w:t xml:space="preserve">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1E981232" w14:textId="77777777" w:rsidR="00B6475E" w:rsidRDefault="00B6475E" w:rsidP="006963AE">
      <w:pPr>
        <w:rPr>
          <w:b/>
          <w:bCs/>
          <w:sz w:val="28"/>
        </w:rPr>
      </w:pPr>
      <w:r>
        <w:br w:type="page"/>
      </w:r>
    </w:p>
    <w:p w14:paraId="4AFED172" w14:textId="00C30635" w:rsidR="0025153F" w:rsidRDefault="0025153F" w:rsidP="000E504D">
      <w:pPr>
        <w:pStyle w:val="Heading1"/>
      </w:pPr>
      <w:bookmarkStart w:id="4" w:name="_Toc187912925"/>
      <w:r>
        <w:lastRenderedPageBreak/>
        <w:t xml:space="preserve">TABLE OF </w:t>
      </w:r>
      <w:r w:rsidRPr="007B7AD7">
        <w:t>CONTENTS</w:t>
      </w:r>
      <w:bookmarkEnd w:id="4"/>
    </w:p>
    <w:p w14:paraId="4557001F" w14:textId="0573EE5C" w:rsidR="001C2413"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7912924" w:history="1">
        <w:r w:rsidR="001C2413" w:rsidRPr="00A77E68">
          <w:rPr>
            <w:rStyle w:val="Hyperlink"/>
            <w:noProof/>
          </w:rPr>
          <w:t>INVITATION TO BID FOR COMMODITIES CONTRACT</w:t>
        </w:r>
        <w:r w:rsidR="001C2413">
          <w:rPr>
            <w:noProof/>
            <w:webHidden/>
          </w:rPr>
          <w:tab/>
        </w:r>
        <w:r w:rsidR="001C2413">
          <w:rPr>
            <w:noProof/>
            <w:webHidden/>
          </w:rPr>
          <w:fldChar w:fldCharType="begin"/>
        </w:r>
        <w:r w:rsidR="001C2413">
          <w:rPr>
            <w:noProof/>
            <w:webHidden/>
          </w:rPr>
          <w:instrText xml:space="preserve"> PAGEREF _Toc187912924 \h </w:instrText>
        </w:r>
        <w:r w:rsidR="001C2413">
          <w:rPr>
            <w:noProof/>
            <w:webHidden/>
          </w:rPr>
        </w:r>
        <w:r w:rsidR="001C2413">
          <w:rPr>
            <w:noProof/>
            <w:webHidden/>
          </w:rPr>
          <w:fldChar w:fldCharType="separate"/>
        </w:r>
        <w:r w:rsidR="001C2413">
          <w:rPr>
            <w:noProof/>
            <w:webHidden/>
          </w:rPr>
          <w:t>i</w:t>
        </w:r>
        <w:r w:rsidR="001C2413">
          <w:rPr>
            <w:noProof/>
            <w:webHidden/>
          </w:rPr>
          <w:fldChar w:fldCharType="end"/>
        </w:r>
      </w:hyperlink>
    </w:p>
    <w:p w14:paraId="35AC7FA0" w14:textId="1C8722DD" w:rsidR="001C2413" w:rsidRDefault="001C2413">
      <w:pPr>
        <w:pStyle w:val="TOC1"/>
        <w:rPr>
          <w:rFonts w:asciiTheme="minorHAnsi" w:eastAsiaTheme="minorEastAsia" w:hAnsiTheme="minorHAnsi" w:cstheme="minorBidi"/>
          <w:b w:val="0"/>
          <w:bCs w:val="0"/>
          <w:noProof/>
          <w:kern w:val="2"/>
          <w:sz w:val="24"/>
          <w:szCs w:val="24"/>
          <w14:ligatures w14:val="standardContextual"/>
        </w:rPr>
      </w:pPr>
      <w:hyperlink w:anchor="_Toc187912925" w:history="1">
        <w:r w:rsidRPr="00A77E68">
          <w:rPr>
            <w:rStyle w:val="Hyperlink"/>
            <w:noProof/>
          </w:rPr>
          <w:t>TABLE OF CONTENTS</w:t>
        </w:r>
        <w:r>
          <w:rPr>
            <w:noProof/>
            <w:webHidden/>
          </w:rPr>
          <w:tab/>
        </w:r>
        <w:r>
          <w:rPr>
            <w:noProof/>
            <w:webHidden/>
          </w:rPr>
          <w:fldChar w:fldCharType="begin"/>
        </w:r>
        <w:r>
          <w:rPr>
            <w:noProof/>
            <w:webHidden/>
          </w:rPr>
          <w:instrText xml:space="preserve"> PAGEREF _Toc187912925 \h </w:instrText>
        </w:r>
        <w:r>
          <w:rPr>
            <w:noProof/>
            <w:webHidden/>
          </w:rPr>
        </w:r>
        <w:r>
          <w:rPr>
            <w:noProof/>
            <w:webHidden/>
          </w:rPr>
          <w:fldChar w:fldCharType="separate"/>
        </w:r>
        <w:r>
          <w:rPr>
            <w:noProof/>
            <w:webHidden/>
          </w:rPr>
          <w:t>iii</w:t>
        </w:r>
        <w:r>
          <w:rPr>
            <w:noProof/>
            <w:webHidden/>
          </w:rPr>
          <w:fldChar w:fldCharType="end"/>
        </w:r>
      </w:hyperlink>
    </w:p>
    <w:p w14:paraId="35A8F936" w14:textId="348189E2" w:rsidR="001C2413" w:rsidRDefault="001C2413">
      <w:pPr>
        <w:pStyle w:val="TOC1"/>
        <w:rPr>
          <w:rFonts w:asciiTheme="minorHAnsi" w:eastAsiaTheme="minorEastAsia" w:hAnsiTheme="minorHAnsi" w:cstheme="minorBidi"/>
          <w:b w:val="0"/>
          <w:bCs w:val="0"/>
          <w:noProof/>
          <w:kern w:val="2"/>
          <w:sz w:val="24"/>
          <w:szCs w:val="24"/>
          <w14:ligatures w14:val="standardContextual"/>
        </w:rPr>
      </w:pPr>
      <w:hyperlink w:anchor="_Toc187912926" w:history="1">
        <w:r w:rsidRPr="00A77E68">
          <w:rPr>
            <w:rStyle w:val="Hyperlink"/>
            <w:noProof/>
          </w:rPr>
          <w:t>GLOSSARY OF TERMS</w:t>
        </w:r>
        <w:r>
          <w:rPr>
            <w:noProof/>
            <w:webHidden/>
          </w:rPr>
          <w:tab/>
        </w:r>
        <w:r>
          <w:rPr>
            <w:noProof/>
            <w:webHidden/>
          </w:rPr>
          <w:fldChar w:fldCharType="begin"/>
        </w:r>
        <w:r>
          <w:rPr>
            <w:noProof/>
            <w:webHidden/>
          </w:rPr>
          <w:instrText xml:space="preserve"> PAGEREF _Toc187912926 \h </w:instrText>
        </w:r>
        <w:r>
          <w:rPr>
            <w:noProof/>
            <w:webHidden/>
          </w:rPr>
        </w:r>
        <w:r>
          <w:rPr>
            <w:noProof/>
            <w:webHidden/>
          </w:rPr>
          <w:fldChar w:fldCharType="separate"/>
        </w:r>
        <w:r>
          <w:rPr>
            <w:noProof/>
            <w:webHidden/>
          </w:rPr>
          <w:t>vii</w:t>
        </w:r>
        <w:r>
          <w:rPr>
            <w:noProof/>
            <w:webHidden/>
          </w:rPr>
          <w:fldChar w:fldCharType="end"/>
        </w:r>
      </w:hyperlink>
    </w:p>
    <w:p w14:paraId="2E6D6F86" w14:textId="3B9C8F96" w:rsidR="001C2413" w:rsidRDefault="001C2413">
      <w:pPr>
        <w:pStyle w:val="TOC1"/>
        <w:rPr>
          <w:rFonts w:asciiTheme="minorHAnsi" w:eastAsiaTheme="minorEastAsia" w:hAnsiTheme="minorHAnsi" w:cstheme="minorBidi"/>
          <w:b w:val="0"/>
          <w:bCs w:val="0"/>
          <w:noProof/>
          <w:kern w:val="2"/>
          <w:sz w:val="24"/>
          <w:szCs w:val="24"/>
          <w14:ligatures w14:val="standardContextual"/>
        </w:rPr>
      </w:pPr>
      <w:hyperlink w:anchor="_Toc187912927" w:history="1">
        <w:r w:rsidRPr="00A77E68">
          <w:rPr>
            <w:rStyle w:val="Hyperlink"/>
            <w:noProof/>
          </w:rPr>
          <w:t>ACRONYM LIST</w:t>
        </w:r>
        <w:r>
          <w:rPr>
            <w:noProof/>
            <w:webHidden/>
          </w:rPr>
          <w:tab/>
        </w:r>
        <w:r>
          <w:rPr>
            <w:noProof/>
            <w:webHidden/>
          </w:rPr>
          <w:fldChar w:fldCharType="begin"/>
        </w:r>
        <w:r>
          <w:rPr>
            <w:noProof/>
            <w:webHidden/>
          </w:rPr>
          <w:instrText xml:space="preserve"> PAGEREF _Toc187912927 \h </w:instrText>
        </w:r>
        <w:r>
          <w:rPr>
            <w:noProof/>
            <w:webHidden/>
          </w:rPr>
        </w:r>
        <w:r>
          <w:rPr>
            <w:noProof/>
            <w:webHidden/>
          </w:rPr>
          <w:fldChar w:fldCharType="separate"/>
        </w:r>
        <w:r>
          <w:rPr>
            <w:noProof/>
            <w:webHidden/>
          </w:rPr>
          <w:t>xi</w:t>
        </w:r>
        <w:r>
          <w:rPr>
            <w:noProof/>
            <w:webHidden/>
          </w:rPr>
          <w:fldChar w:fldCharType="end"/>
        </w:r>
      </w:hyperlink>
    </w:p>
    <w:p w14:paraId="375C3887" w14:textId="353658FB" w:rsidR="001C2413" w:rsidRDefault="001C2413">
      <w:pPr>
        <w:pStyle w:val="TOC1"/>
        <w:rPr>
          <w:rFonts w:asciiTheme="minorHAnsi" w:eastAsiaTheme="minorEastAsia" w:hAnsiTheme="minorHAnsi" w:cstheme="minorBidi"/>
          <w:b w:val="0"/>
          <w:bCs w:val="0"/>
          <w:noProof/>
          <w:kern w:val="2"/>
          <w:sz w:val="24"/>
          <w:szCs w:val="24"/>
          <w14:ligatures w14:val="standardContextual"/>
        </w:rPr>
      </w:pPr>
      <w:hyperlink w:anchor="_Toc187912928" w:history="1">
        <w:r w:rsidRPr="00A77E68">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A77E68">
          <w:rPr>
            <w:rStyle w:val="Hyperlink"/>
            <w:noProof/>
          </w:rPr>
          <w:t>PROCUREMENT PROCEDURE</w:t>
        </w:r>
        <w:r>
          <w:rPr>
            <w:noProof/>
            <w:webHidden/>
          </w:rPr>
          <w:tab/>
        </w:r>
        <w:r>
          <w:rPr>
            <w:noProof/>
            <w:webHidden/>
          </w:rPr>
          <w:fldChar w:fldCharType="begin"/>
        </w:r>
        <w:r>
          <w:rPr>
            <w:noProof/>
            <w:webHidden/>
          </w:rPr>
          <w:instrText xml:space="preserve"> PAGEREF _Toc187912928 \h </w:instrText>
        </w:r>
        <w:r>
          <w:rPr>
            <w:noProof/>
            <w:webHidden/>
          </w:rPr>
        </w:r>
        <w:r>
          <w:rPr>
            <w:noProof/>
            <w:webHidden/>
          </w:rPr>
          <w:fldChar w:fldCharType="separate"/>
        </w:r>
        <w:r>
          <w:rPr>
            <w:noProof/>
            <w:webHidden/>
          </w:rPr>
          <w:t>1</w:t>
        </w:r>
        <w:r>
          <w:rPr>
            <w:noProof/>
            <w:webHidden/>
          </w:rPr>
          <w:fldChar w:fldCharType="end"/>
        </w:r>
      </w:hyperlink>
    </w:p>
    <w:p w14:paraId="67F16C81" w14:textId="3F623369" w:rsidR="001C2413" w:rsidRDefault="001C2413">
      <w:pPr>
        <w:pStyle w:val="TOC2"/>
        <w:rPr>
          <w:rFonts w:asciiTheme="minorHAnsi" w:eastAsiaTheme="minorEastAsia" w:hAnsiTheme="minorHAnsi" w:cstheme="minorBidi"/>
          <w:kern w:val="2"/>
          <w:sz w:val="24"/>
          <w:szCs w:val="24"/>
          <w14:ligatures w14:val="standardContextual"/>
        </w:rPr>
      </w:pPr>
      <w:hyperlink w:anchor="_Toc187912929" w:history="1">
        <w:r w:rsidRPr="00A77E68">
          <w:rPr>
            <w:rStyle w:val="Hyperlink"/>
          </w:rPr>
          <w:t>A.</w:t>
        </w:r>
        <w:r>
          <w:rPr>
            <w:rFonts w:asciiTheme="minorHAnsi" w:eastAsiaTheme="minorEastAsia" w:hAnsiTheme="minorHAnsi" w:cstheme="minorBidi"/>
            <w:kern w:val="2"/>
            <w:sz w:val="24"/>
            <w:szCs w:val="24"/>
            <w14:ligatures w14:val="standardContextual"/>
          </w:rPr>
          <w:tab/>
        </w:r>
        <w:r w:rsidRPr="00A77E68">
          <w:rPr>
            <w:rStyle w:val="Hyperlink"/>
          </w:rPr>
          <w:t>GENERAL INFORMATION</w:t>
        </w:r>
        <w:r>
          <w:rPr>
            <w:webHidden/>
          </w:rPr>
          <w:tab/>
        </w:r>
        <w:r>
          <w:rPr>
            <w:webHidden/>
          </w:rPr>
          <w:fldChar w:fldCharType="begin"/>
        </w:r>
        <w:r>
          <w:rPr>
            <w:webHidden/>
          </w:rPr>
          <w:instrText xml:space="preserve"> PAGEREF _Toc187912929 \h </w:instrText>
        </w:r>
        <w:r>
          <w:rPr>
            <w:webHidden/>
          </w:rPr>
        </w:r>
        <w:r>
          <w:rPr>
            <w:webHidden/>
          </w:rPr>
          <w:fldChar w:fldCharType="separate"/>
        </w:r>
        <w:r>
          <w:rPr>
            <w:webHidden/>
          </w:rPr>
          <w:t>1</w:t>
        </w:r>
        <w:r>
          <w:rPr>
            <w:webHidden/>
          </w:rPr>
          <w:fldChar w:fldCharType="end"/>
        </w:r>
      </w:hyperlink>
    </w:p>
    <w:p w14:paraId="33DC8C6C" w14:textId="380D33FA" w:rsidR="001C2413" w:rsidRDefault="001C2413">
      <w:pPr>
        <w:pStyle w:val="TOC2"/>
        <w:rPr>
          <w:rFonts w:asciiTheme="minorHAnsi" w:eastAsiaTheme="minorEastAsia" w:hAnsiTheme="minorHAnsi" w:cstheme="minorBidi"/>
          <w:kern w:val="2"/>
          <w:sz w:val="24"/>
          <w:szCs w:val="24"/>
          <w14:ligatures w14:val="standardContextual"/>
        </w:rPr>
      </w:pPr>
      <w:hyperlink w:anchor="_Toc187912930" w:history="1">
        <w:r w:rsidRPr="00A77E68">
          <w:rPr>
            <w:rStyle w:val="Hyperlink"/>
          </w:rPr>
          <w:t>B.</w:t>
        </w:r>
        <w:r>
          <w:rPr>
            <w:rFonts w:asciiTheme="minorHAnsi" w:eastAsiaTheme="minorEastAsia" w:hAnsiTheme="minorHAnsi" w:cstheme="minorBidi"/>
            <w:kern w:val="2"/>
            <w:sz w:val="24"/>
            <w:szCs w:val="24"/>
            <w14:ligatures w14:val="standardContextual"/>
          </w:rPr>
          <w:tab/>
        </w:r>
        <w:r w:rsidRPr="00A77E68">
          <w:rPr>
            <w:rStyle w:val="Hyperlink"/>
          </w:rPr>
          <w:t>PROCURING OFFICE AND COMMUNICATION WITH STATE STAFF AND EVALUATORS</w:t>
        </w:r>
        <w:r>
          <w:rPr>
            <w:webHidden/>
          </w:rPr>
          <w:tab/>
        </w:r>
        <w:r>
          <w:rPr>
            <w:webHidden/>
          </w:rPr>
          <w:fldChar w:fldCharType="begin"/>
        </w:r>
        <w:r>
          <w:rPr>
            <w:webHidden/>
          </w:rPr>
          <w:instrText xml:space="preserve"> PAGEREF _Toc187912930 \h </w:instrText>
        </w:r>
        <w:r>
          <w:rPr>
            <w:webHidden/>
          </w:rPr>
        </w:r>
        <w:r>
          <w:rPr>
            <w:webHidden/>
          </w:rPr>
          <w:fldChar w:fldCharType="separate"/>
        </w:r>
        <w:r>
          <w:rPr>
            <w:webHidden/>
          </w:rPr>
          <w:t>1</w:t>
        </w:r>
        <w:r>
          <w:rPr>
            <w:webHidden/>
          </w:rPr>
          <w:fldChar w:fldCharType="end"/>
        </w:r>
      </w:hyperlink>
    </w:p>
    <w:p w14:paraId="2F03D2DE" w14:textId="40C8531C" w:rsidR="001C2413" w:rsidRDefault="001C2413">
      <w:pPr>
        <w:pStyle w:val="TOC2"/>
        <w:rPr>
          <w:rFonts w:asciiTheme="minorHAnsi" w:eastAsiaTheme="minorEastAsia" w:hAnsiTheme="minorHAnsi" w:cstheme="minorBidi"/>
          <w:kern w:val="2"/>
          <w:sz w:val="24"/>
          <w:szCs w:val="24"/>
          <w14:ligatures w14:val="standardContextual"/>
        </w:rPr>
      </w:pPr>
      <w:hyperlink w:anchor="_Toc187912931" w:history="1">
        <w:r w:rsidRPr="00A77E68">
          <w:rPr>
            <w:rStyle w:val="Hyperlink"/>
          </w:rPr>
          <w:t>C.</w:t>
        </w:r>
        <w:r>
          <w:rPr>
            <w:rFonts w:asciiTheme="minorHAnsi" w:eastAsiaTheme="minorEastAsia" w:hAnsiTheme="minorHAnsi" w:cstheme="minorBidi"/>
            <w:kern w:val="2"/>
            <w:sz w:val="24"/>
            <w:szCs w:val="24"/>
            <w14:ligatures w14:val="standardContextual"/>
          </w:rPr>
          <w:tab/>
        </w:r>
        <w:r w:rsidRPr="00A77E68">
          <w:rPr>
            <w:rStyle w:val="Hyperlink"/>
          </w:rPr>
          <w:t>SCHEDULE OF EVENTS</w:t>
        </w:r>
        <w:r>
          <w:rPr>
            <w:webHidden/>
          </w:rPr>
          <w:tab/>
        </w:r>
        <w:r>
          <w:rPr>
            <w:webHidden/>
          </w:rPr>
          <w:fldChar w:fldCharType="begin"/>
        </w:r>
        <w:r>
          <w:rPr>
            <w:webHidden/>
          </w:rPr>
          <w:instrText xml:space="preserve"> PAGEREF _Toc187912931 \h </w:instrText>
        </w:r>
        <w:r>
          <w:rPr>
            <w:webHidden/>
          </w:rPr>
        </w:r>
        <w:r>
          <w:rPr>
            <w:webHidden/>
          </w:rPr>
          <w:fldChar w:fldCharType="separate"/>
        </w:r>
        <w:r>
          <w:rPr>
            <w:webHidden/>
          </w:rPr>
          <w:t>1</w:t>
        </w:r>
        <w:r>
          <w:rPr>
            <w:webHidden/>
          </w:rPr>
          <w:fldChar w:fldCharType="end"/>
        </w:r>
      </w:hyperlink>
    </w:p>
    <w:p w14:paraId="40BD5B00" w14:textId="56DCAF70" w:rsidR="001C2413" w:rsidRDefault="001C2413">
      <w:pPr>
        <w:pStyle w:val="TOC2"/>
        <w:rPr>
          <w:rFonts w:asciiTheme="minorHAnsi" w:eastAsiaTheme="minorEastAsia" w:hAnsiTheme="minorHAnsi" w:cstheme="minorBidi"/>
          <w:kern w:val="2"/>
          <w:sz w:val="24"/>
          <w:szCs w:val="24"/>
          <w14:ligatures w14:val="standardContextual"/>
        </w:rPr>
      </w:pPr>
      <w:hyperlink w:anchor="_Toc187912932" w:history="1">
        <w:r w:rsidRPr="00A77E68">
          <w:rPr>
            <w:rStyle w:val="Hyperlink"/>
          </w:rPr>
          <w:t>D.</w:t>
        </w:r>
        <w:r>
          <w:rPr>
            <w:rFonts w:asciiTheme="minorHAnsi" w:eastAsiaTheme="minorEastAsia" w:hAnsiTheme="minorHAnsi" w:cstheme="minorBidi"/>
            <w:kern w:val="2"/>
            <w:sz w:val="24"/>
            <w:szCs w:val="24"/>
            <w14:ligatures w14:val="standardContextual"/>
          </w:rPr>
          <w:tab/>
        </w:r>
        <w:r w:rsidRPr="00A77E68">
          <w:rPr>
            <w:rStyle w:val="Hyperlink"/>
          </w:rPr>
          <w:t>WRITTEN QUESTIONS AND ANSWERS</w:t>
        </w:r>
        <w:r>
          <w:rPr>
            <w:webHidden/>
          </w:rPr>
          <w:tab/>
        </w:r>
        <w:r>
          <w:rPr>
            <w:webHidden/>
          </w:rPr>
          <w:fldChar w:fldCharType="begin"/>
        </w:r>
        <w:r>
          <w:rPr>
            <w:webHidden/>
          </w:rPr>
          <w:instrText xml:space="preserve"> PAGEREF _Toc187912932 \h </w:instrText>
        </w:r>
        <w:r>
          <w:rPr>
            <w:webHidden/>
          </w:rPr>
        </w:r>
        <w:r>
          <w:rPr>
            <w:webHidden/>
          </w:rPr>
          <w:fldChar w:fldCharType="separate"/>
        </w:r>
        <w:r>
          <w:rPr>
            <w:webHidden/>
          </w:rPr>
          <w:t>2</w:t>
        </w:r>
        <w:r>
          <w:rPr>
            <w:webHidden/>
          </w:rPr>
          <w:fldChar w:fldCharType="end"/>
        </w:r>
      </w:hyperlink>
    </w:p>
    <w:p w14:paraId="3B58EC5C" w14:textId="444DB0D9" w:rsidR="001C2413" w:rsidRDefault="001C2413">
      <w:pPr>
        <w:pStyle w:val="TOC2"/>
        <w:rPr>
          <w:rFonts w:asciiTheme="minorHAnsi" w:eastAsiaTheme="minorEastAsia" w:hAnsiTheme="minorHAnsi" w:cstheme="minorBidi"/>
          <w:kern w:val="2"/>
          <w:sz w:val="24"/>
          <w:szCs w:val="24"/>
          <w14:ligatures w14:val="standardContextual"/>
        </w:rPr>
      </w:pPr>
      <w:hyperlink w:anchor="_Toc187912933" w:history="1">
        <w:r w:rsidRPr="00A77E68">
          <w:rPr>
            <w:rStyle w:val="Hyperlink"/>
          </w:rPr>
          <w:t>E.</w:t>
        </w:r>
        <w:r>
          <w:rPr>
            <w:rFonts w:asciiTheme="minorHAnsi" w:eastAsiaTheme="minorEastAsia" w:hAnsiTheme="minorHAnsi" w:cstheme="minorBidi"/>
            <w:kern w:val="2"/>
            <w:sz w:val="24"/>
            <w:szCs w:val="24"/>
            <w14:ligatures w14:val="standardContextual"/>
          </w:rPr>
          <w:tab/>
        </w:r>
        <w:r w:rsidRPr="00A77E68">
          <w:rPr>
            <w:rStyle w:val="Hyperlink"/>
          </w:rPr>
          <w:t>SECRETARY OF STATE/TAX COMMISSIONER REGISTRATION REQUIREMENTS (Nonnegotiable)</w:t>
        </w:r>
        <w:r>
          <w:rPr>
            <w:webHidden/>
          </w:rPr>
          <w:tab/>
        </w:r>
        <w:r>
          <w:rPr>
            <w:webHidden/>
          </w:rPr>
          <w:fldChar w:fldCharType="begin"/>
        </w:r>
        <w:r>
          <w:rPr>
            <w:webHidden/>
          </w:rPr>
          <w:instrText xml:space="preserve"> PAGEREF _Toc187912933 \h </w:instrText>
        </w:r>
        <w:r>
          <w:rPr>
            <w:webHidden/>
          </w:rPr>
        </w:r>
        <w:r>
          <w:rPr>
            <w:webHidden/>
          </w:rPr>
          <w:fldChar w:fldCharType="separate"/>
        </w:r>
        <w:r>
          <w:rPr>
            <w:webHidden/>
          </w:rPr>
          <w:t>2</w:t>
        </w:r>
        <w:r>
          <w:rPr>
            <w:webHidden/>
          </w:rPr>
          <w:fldChar w:fldCharType="end"/>
        </w:r>
      </w:hyperlink>
    </w:p>
    <w:p w14:paraId="5D706BB3" w14:textId="7DB7DACA" w:rsidR="001C2413" w:rsidRDefault="001C2413">
      <w:pPr>
        <w:pStyle w:val="TOC2"/>
        <w:rPr>
          <w:rFonts w:asciiTheme="minorHAnsi" w:eastAsiaTheme="minorEastAsia" w:hAnsiTheme="minorHAnsi" w:cstheme="minorBidi"/>
          <w:kern w:val="2"/>
          <w:sz w:val="24"/>
          <w:szCs w:val="24"/>
          <w14:ligatures w14:val="standardContextual"/>
        </w:rPr>
      </w:pPr>
      <w:hyperlink w:anchor="_Toc187912934" w:history="1">
        <w:r w:rsidRPr="00A77E68">
          <w:rPr>
            <w:rStyle w:val="Hyperlink"/>
          </w:rPr>
          <w:t>F.</w:t>
        </w:r>
        <w:r>
          <w:rPr>
            <w:rFonts w:asciiTheme="minorHAnsi" w:eastAsiaTheme="minorEastAsia" w:hAnsiTheme="minorHAnsi" w:cstheme="minorBidi"/>
            <w:kern w:val="2"/>
            <w:sz w:val="24"/>
            <w:szCs w:val="24"/>
            <w14:ligatures w14:val="standardContextual"/>
          </w:rPr>
          <w:tab/>
        </w:r>
        <w:r w:rsidRPr="00A77E68">
          <w:rPr>
            <w:rStyle w:val="Hyperlink"/>
          </w:rPr>
          <w:t>ETHICS IN PUBLIC CONTRACTING</w:t>
        </w:r>
        <w:r>
          <w:rPr>
            <w:webHidden/>
          </w:rPr>
          <w:tab/>
        </w:r>
        <w:r>
          <w:rPr>
            <w:webHidden/>
          </w:rPr>
          <w:fldChar w:fldCharType="begin"/>
        </w:r>
        <w:r>
          <w:rPr>
            <w:webHidden/>
          </w:rPr>
          <w:instrText xml:space="preserve"> PAGEREF _Toc187912934 \h </w:instrText>
        </w:r>
        <w:r>
          <w:rPr>
            <w:webHidden/>
          </w:rPr>
        </w:r>
        <w:r>
          <w:rPr>
            <w:webHidden/>
          </w:rPr>
          <w:fldChar w:fldCharType="separate"/>
        </w:r>
        <w:r>
          <w:rPr>
            <w:webHidden/>
          </w:rPr>
          <w:t>3</w:t>
        </w:r>
        <w:r>
          <w:rPr>
            <w:webHidden/>
          </w:rPr>
          <w:fldChar w:fldCharType="end"/>
        </w:r>
      </w:hyperlink>
    </w:p>
    <w:p w14:paraId="3CE0898B" w14:textId="3A87A295" w:rsidR="001C2413" w:rsidRDefault="001C2413">
      <w:pPr>
        <w:pStyle w:val="TOC2"/>
        <w:rPr>
          <w:rFonts w:asciiTheme="minorHAnsi" w:eastAsiaTheme="minorEastAsia" w:hAnsiTheme="minorHAnsi" w:cstheme="minorBidi"/>
          <w:kern w:val="2"/>
          <w:sz w:val="24"/>
          <w:szCs w:val="24"/>
          <w14:ligatures w14:val="standardContextual"/>
        </w:rPr>
      </w:pPr>
      <w:hyperlink w:anchor="_Toc187912935" w:history="1">
        <w:r w:rsidRPr="00A77E68">
          <w:rPr>
            <w:rStyle w:val="Hyperlink"/>
          </w:rPr>
          <w:t>G.</w:t>
        </w:r>
        <w:r>
          <w:rPr>
            <w:rFonts w:asciiTheme="minorHAnsi" w:eastAsiaTheme="minorEastAsia" w:hAnsiTheme="minorHAnsi" w:cstheme="minorBidi"/>
            <w:kern w:val="2"/>
            <w:sz w:val="24"/>
            <w:szCs w:val="24"/>
            <w14:ligatures w14:val="standardContextual"/>
          </w:rPr>
          <w:tab/>
        </w:r>
        <w:r w:rsidRPr="00A77E68">
          <w:rPr>
            <w:rStyle w:val="Hyperlink"/>
          </w:rPr>
          <w:t>DEVIATIONS FROM THE SOLICITATION</w:t>
        </w:r>
        <w:r>
          <w:rPr>
            <w:webHidden/>
          </w:rPr>
          <w:tab/>
        </w:r>
        <w:r>
          <w:rPr>
            <w:webHidden/>
          </w:rPr>
          <w:fldChar w:fldCharType="begin"/>
        </w:r>
        <w:r>
          <w:rPr>
            <w:webHidden/>
          </w:rPr>
          <w:instrText xml:space="preserve"> PAGEREF _Toc187912935 \h </w:instrText>
        </w:r>
        <w:r>
          <w:rPr>
            <w:webHidden/>
          </w:rPr>
        </w:r>
        <w:r>
          <w:rPr>
            <w:webHidden/>
          </w:rPr>
          <w:fldChar w:fldCharType="separate"/>
        </w:r>
        <w:r>
          <w:rPr>
            <w:webHidden/>
          </w:rPr>
          <w:t>3</w:t>
        </w:r>
        <w:r>
          <w:rPr>
            <w:webHidden/>
          </w:rPr>
          <w:fldChar w:fldCharType="end"/>
        </w:r>
      </w:hyperlink>
    </w:p>
    <w:p w14:paraId="0D097955" w14:textId="72D1EFF5" w:rsidR="001C2413" w:rsidRDefault="001C2413">
      <w:pPr>
        <w:pStyle w:val="TOC2"/>
        <w:rPr>
          <w:rFonts w:asciiTheme="minorHAnsi" w:eastAsiaTheme="minorEastAsia" w:hAnsiTheme="minorHAnsi" w:cstheme="minorBidi"/>
          <w:kern w:val="2"/>
          <w:sz w:val="24"/>
          <w:szCs w:val="24"/>
          <w14:ligatures w14:val="standardContextual"/>
        </w:rPr>
      </w:pPr>
      <w:hyperlink w:anchor="_Toc187912936" w:history="1">
        <w:r w:rsidRPr="00A77E68">
          <w:rPr>
            <w:rStyle w:val="Hyperlink"/>
          </w:rPr>
          <w:t>H.</w:t>
        </w:r>
        <w:r>
          <w:rPr>
            <w:rFonts w:asciiTheme="minorHAnsi" w:eastAsiaTheme="minorEastAsia" w:hAnsiTheme="minorHAnsi" w:cstheme="minorBidi"/>
            <w:kern w:val="2"/>
            <w:sz w:val="24"/>
            <w:szCs w:val="24"/>
            <w14:ligatures w14:val="standardContextual"/>
          </w:rPr>
          <w:tab/>
        </w:r>
        <w:r w:rsidRPr="00A77E68">
          <w:rPr>
            <w:rStyle w:val="Hyperlink"/>
          </w:rPr>
          <w:t>SUBMISSION OF SOLICITATION RESPONSES</w:t>
        </w:r>
        <w:r>
          <w:rPr>
            <w:webHidden/>
          </w:rPr>
          <w:tab/>
        </w:r>
        <w:r>
          <w:rPr>
            <w:webHidden/>
          </w:rPr>
          <w:fldChar w:fldCharType="begin"/>
        </w:r>
        <w:r>
          <w:rPr>
            <w:webHidden/>
          </w:rPr>
          <w:instrText xml:space="preserve"> PAGEREF _Toc187912936 \h </w:instrText>
        </w:r>
        <w:r>
          <w:rPr>
            <w:webHidden/>
          </w:rPr>
        </w:r>
        <w:r>
          <w:rPr>
            <w:webHidden/>
          </w:rPr>
          <w:fldChar w:fldCharType="separate"/>
        </w:r>
        <w:r>
          <w:rPr>
            <w:webHidden/>
          </w:rPr>
          <w:t>3</w:t>
        </w:r>
        <w:r>
          <w:rPr>
            <w:webHidden/>
          </w:rPr>
          <w:fldChar w:fldCharType="end"/>
        </w:r>
      </w:hyperlink>
    </w:p>
    <w:p w14:paraId="3F807191" w14:textId="20ABC189" w:rsidR="001C2413" w:rsidRDefault="001C2413">
      <w:pPr>
        <w:pStyle w:val="TOC2"/>
        <w:rPr>
          <w:rFonts w:asciiTheme="minorHAnsi" w:eastAsiaTheme="minorEastAsia" w:hAnsiTheme="minorHAnsi" w:cstheme="minorBidi"/>
          <w:kern w:val="2"/>
          <w:sz w:val="24"/>
          <w:szCs w:val="24"/>
          <w14:ligatures w14:val="standardContextual"/>
        </w:rPr>
      </w:pPr>
      <w:hyperlink w:anchor="_Toc187912937" w:history="1">
        <w:r w:rsidRPr="00A77E68">
          <w:rPr>
            <w:rStyle w:val="Hyperlink"/>
          </w:rPr>
          <w:t>I.</w:t>
        </w:r>
        <w:r>
          <w:rPr>
            <w:rFonts w:asciiTheme="minorHAnsi" w:eastAsiaTheme="minorEastAsia" w:hAnsiTheme="minorHAnsi" w:cstheme="minorBidi"/>
            <w:kern w:val="2"/>
            <w:sz w:val="24"/>
            <w:szCs w:val="24"/>
            <w14:ligatures w14:val="standardContextual"/>
          </w:rPr>
          <w:tab/>
        </w:r>
        <w:r w:rsidRPr="00A77E68">
          <w:rPr>
            <w:rStyle w:val="Hyperlink"/>
          </w:rPr>
          <w:t>FAILURE TO COMPLY WITH SOLICITATION</w:t>
        </w:r>
        <w:r>
          <w:rPr>
            <w:webHidden/>
          </w:rPr>
          <w:tab/>
        </w:r>
        <w:r>
          <w:rPr>
            <w:webHidden/>
          </w:rPr>
          <w:fldChar w:fldCharType="begin"/>
        </w:r>
        <w:r>
          <w:rPr>
            <w:webHidden/>
          </w:rPr>
          <w:instrText xml:space="preserve"> PAGEREF _Toc187912937 \h </w:instrText>
        </w:r>
        <w:r>
          <w:rPr>
            <w:webHidden/>
          </w:rPr>
        </w:r>
        <w:r>
          <w:rPr>
            <w:webHidden/>
          </w:rPr>
          <w:fldChar w:fldCharType="separate"/>
        </w:r>
        <w:r>
          <w:rPr>
            <w:webHidden/>
          </w:rPr>
          <w:t>4</w:t>
        </w:r>
        <w:r>
          <w:rPr>
            <w:webHidden/>
          </w:rPr>
          <w:fldChar w:fldCharType="end"/>
        </w:r>
      </w:hyperlink>
    </w:p>
    <w:p w14:paraId="3D91B0A7" w14:textId="1F53A066" w:rsidR="001C2413" w:rsidRDefault="001C2413">
      <w:pPr>
        <w:pStyle w:val="TOC2"/>
        <w:rPr>
          <w:rFonts w:asciiTheme="minorHAnsi" w:eastAsiaTheme="minorEastAsia" w:hAnsiTheme="minorHAnsi" w:cstheme="minorBidi"/>
          <w:kern w:val="2"/>
          <w:sz w:val="24"/>
          <w:szCs w:val="24"/>
          <w14:ligatures w14:val="standardContextual"/>
        </w:rPr>
      </w:pPr>
      <w:hyperlink w:anchor="_Toc187912938" w:history="1">
        <w:r w:rsidRPr="00A77E68">
          <w:rPr>
            <w:rStyle w:val="Hyperlink"/>
          </w:rPr>
          <w:t>J.</w:t>
        </w:r>
        <w:r>
          <w:rPr>
            <w:rFonts w:asciiTheme="minorHAnsi" w:eastAsiaTheme="minorEastAsia" w:hAnsiTheme="minorHAnsi" w:cstheme="minorBidi"/>
            <w:kern w:val="2"/>
            <w:sz w:val="24"/>
            <w:szCs w:val="24"/>
            <w14:ligatures w14:val="standardContextual"/>
          </w:rPr>
          <w:tab/>
        </w:r>
        <w:r w:rsidRPr="00A77E68">
          <w:rPr>
            <w:rStyle w:val="Hyperlink"/>
          </w:rPr>
          <w:t>SOLICITATION RESPONSE CORRECTIONS</w:t>
        </w:r>
        <w:r>
          <w:rPr>
            <w:webHidden/>
          </w:rPr>
          <w:tab/>
        </w:r>
        <w:r>
          <w:rPr>
            <w:webHidden/>
          </w:rPr>
          <w:fldChar w:fldCharType="begin"/>
        </w:r>
        <w:r>
          <w:rPr>
            <w:webHidden/>
          </w:rPr>
          <w:instrText xml:space="preserve"> PAGEREF _Toc187912938 \h </w:instrText>
        </w:r>
        <w:r>
          <w:rPr>
            <w:webHidden/>
          </w:rPr>
        </w:r>
        <w:r>
          <w:rPr>
            <w:webHidden/>
          </w:rPr>
          <w:fldChar w:fldCharType="separate"/>
        </w:r>
        <w:r>
          <w:rPr>
            <w:webHidden/>
          </w:rPr>
          <w:t>4</w:t>
        </w:r>
        <w:r>
          <w:rPr>
            <w:webHidden/>
          </w:rPr>
          <w:fldChar w:fldCharType="end"/>
        </w:r>
      </w:hyperlink>
    </w:p>
    <w:p w14:paraId="1932BC81" w14:textId="20BDE160" w:rsidR="001C2413" w:rsidRDefault="001C2413">
      <w:pPr>
        <w:pStyle w:val="TOC2"/>
        <w:rPr>
          <w:rFonts w:asciiTheme="minorHAnsi" w:eastAsiaTheme="minorEastAsia" w:hAnsiTheme="minorHAnsi" w:cstheme="minorBidi"/>
          <w:kern w:val="2"/>
          <w:sz w:val="24"/>
          <w:szCs w:val="24"/>
          <w14:ligatures w14:val="standardContextual"/>
        </w:rPr>
      </w:pPr>
      <w:hyperlink w:anchor="_Toc187912939" w:history="1">
        <w:r w:rsidRPr="00A77E68">
          <w:rPr>
            <w:rStyle w:val="Hyperlink"/>
          </w:rPr>
          <w:t>K.</w:t>
        </w:r>
        <w:r>
          <w:rPr>
            <w:rFonts w:asciiTheme="minorHAnsi" w:eastAsiaTheme="minorEastAsia" w:hAnsiTheme="minorHAnsi" w:cstheme="minorBidi"/>
            <w:kern w:val="2"/>
            <w:sz w:val="24"/>
            <w:szCs w:val="24"/>
            <w14:ligatures w14:val="standardContextual"/>
          </w:rPr>
          <w:tab/>
        </w:r>
        <w:r w:rsidRPr="00A77E68">
          <w:rPr>
            <w:rStyle w:val="Hyperlink"/>
          </w:rPr>
          <w:t>LATE SOLICITATION RESPONSES</w:t>
        </w:r>
        <w:r>
          <w:rPr>
            <w:webHidden/>
          </w:rPr>
          <w:tab/>
        </w:r>
        <w:r>
          <w:rPr>
            <w:webHidden/>
          </w:rPr>
          <w:fldChar w:fldCharType="begin"/>
        </w:r>
        <w:r>
          <w:rPr>
            <w:webHidden/>
          </w:rPr>
          <w:instrText xml:space="preserve"> PAGEREF _Toc187912939 \h </w:instrText>
        </w:r>
        <w:r>
          <w:rPr>
            <w:webHidden/>
          </w:rPr>
        </w:r>
        <w:r>
          <w:rPr>
            <w:webHidden/>
          </w:rPr>
          <w:fldChar w:fldCharType="separate"/>
        </w:r>
        <w:r>
          <w:rPr>
            <w:webHidden/>
          </w:rPr>
          <w:t>4</w:t>
        </w:r>
        <w:r>
          <w:rPr>
            <w:webHidden/>
          </w:rPr>
          <w:fldChar w:fldCharType="end"/>
        </w:r>
      </w:hyperlink>
    </w:p>
    <w:p w14:paraId="4A765F6E" w14:textId="5B1B1805" w:rsidR="001C2413" w:rsidRDefault="001C2413">
      <w:pPr>
        <w:pStyle w:val="TOC2"/>
        <w:rPr>
          <w:rFonts w:asciiTheme="minorHAnsi" w:eastAsiaTheme="minorEastAsia" w:hAnsiTheme="minorHAnsi" w:cstheme="minorBidi"/>
          <w:kern w:val="2"/>
          <w:sz w:val="24"/>
          <w:szCs w:val="24"/>
          <w14:ligatures w14:val="standardContextual"/>
        </w:rPr>
      </w:pPr>
      <w:hyperlink w:anchor="_Toc187912940" w:history="1">
        <w:r w:rsidRPr="00A77E68">
          <w:rPr>
            <w:rStyle w:val="Hyperlink"/>
          </w:rPr>
          <w:t>L.</w:t>
        </w:r>
        <w:r>
          <w:rPr>
            <w:rFonts w:asciiTheme="minorHAnsi" w:eastAsiaTheme="minorEastAsia" w:hAnsiTheme="minorHAnsi" w:cstheme="minorBidi"/>
            <w:kern w:val="2"/>
            <w:sz w:val="24"/>
            <w:szCs w:val="24"/>
            <w14:ligatures w14:val="standardContextual"/>
          </w:rPr>
          <w:tab/>
        </w:r>
        <w:r w:rsidRPr="00A77E68">
          <w:rPr>
            <w:rStyle w:val="Hyperlink"/>
          </w:rPr>
          <w:t>BID OPENING</w:t>
        </w:r>
        <w:r>
          <w:rPr>
            <w:webHidden/>
          </w:rPr>
          <w:tab/>
        </w:r>
        <w:r>
          <w:rPr>
            <w:webHidden/>
          </w:rPr>
          <w:fldChar w:fldCharType="begin"/>
        </w:r>
        <w:r>
          <w:rPr>
            <w:webHidden/>
          </w:rPr>
          <w:instrText xml:space="preserve"> PAGEREF _Toc187912940 \h </w:instrText>
        </w:r>
        <w:r>
          <w:rPr>
            <w:webHidden/>
          </w:rPr>
        </w:r>
        <w:r>
          <w:rPr>
            <w:webHidden/>
          </w:rPr>
          <w:fldChar w:fldCharType="separate"/>
        </w:r>
        <w:r>
          <w:rPr>
            <w:webHidden/>
          </w:rPr>
          <w:t>4</w:t>
        </w:r>
        <w:r>
          <w:rPr>
            <w:webHidden/>
          </w:rPr>
          <w:fldChar w:fldCharType="end"/>
        </w:r>
      </w:hyperlink>
    </w:p>
    <w:p w14:paraId="3A37CC23" w14:textId="38CC0214" w:rsidR="001C2413" w:rsidRDefault="001C2413">
      <w:pPr>
        <w:pStyle w:val="TOC2"/>
        <w:rPr>
          <w:rFonts w:asciiTheme="minorHAnsi" w:eastAsiaTheme="minorEastAsia" w:hAnsiTheme="minorHAnsi" w:cstheme="minorBidi"/>
          <w:kern w:val="2"/>
          <w:sz w:val="24"/>
          <w:szCs w:val="24"/>
          <w14:ligatures w14:val="standardContextual"/>
        </w:rPr>
      </w:pPr>
      <w:hyperlink w:anchor="_Toc187912941" w:history="1">
        <w:r w:rsidRPr="00A77E68">
          <w:rPr>
            <w:rStyle w:val="Hyperlink"/>
          </w:rPr>
          <w:t>M.</w:t>
        </w:r>
        <w:r>
          <w:rPr>
            <w:rFonts w:asciiTheme="minorHAnsi" w:eastAsiaTheme="minorEastAsia" w:hAnsiTheme="minorHAnsi" w:cstheme="minorBidi"/>
            <w:kern w:val="2"/>
            <w:sz w:val="24"/>
            <w:szCs w:val="24"/>
            <w14:ligatures w14:val="standardContextual"/>
          </w:rPr>
          <w:tab/>
        </w:r>
        <w:r w:rsidRPr="00A77E68">
          <w:rPr>
            <w:rStyle w:val="Hyperlink"/>
          </w:rPr>
          <w:t>SOLICITATION REQUIREMENTS</w:t>
        </w:r>
        <w:r>
          <w:rPr>
            <w:webHidden/>
          </w:rPr>
          <w:tab/>
        </w:r>
        <w:r>
          <w:rPr>
            <w:webHidden/>
          </w:rPr>
          <w:fldChar w:fldCharType="begin"/>
        </w:r>
        <w:r>
          <w:rPr>
            <w:webHidden/>
          </w:rPr>
          <w:instrText xml:space="preserve"> PAGEREF _Toc187912941 \h </w:instrText>
        </w:r>
        <w:r>
          <w:rPr>
            <w:webHidden/>
          </w:rPr>
        </w:r>
        <w:r>
          <w:rPr>
            <w:webHidden/>
          </w:rPr>
          <w:fldChar w:fldCharType="separate"/>
        </w:r>
        <w:r>
          <w:rPr>
            <w:webHidden/>
          </w:rPr>
          <w:t>5</w:t>
        </w:r>
        <w:r>
          <w:rPr>
            <w:webHidden/>
          </w:rPr>
          <w:fldChar w:fldCharType="end"/>
        </w:r>
      </w:hyperlink>
    </w:p>
    <w:p w14:paraId="099F3801" w14:textId="6EBC7080" w:rsidR="001C2413" w:rsidRDefault="001C2413">
      <w:pPr>
        <w:pStyle w:val="TOC2"/>
        <w:rPr>
          <w:rFonts w:asciiTheme="minorHAnsi" w:eastAsiaTheme="minorEastAsia" w:hAnsiTheme="minorHAnsi" w:cstheme="minorBidi"/>
          <w:kern w:val="2"/>
          <w:sz w:val="24"/>
          <w:szCs w:val="24"/>
          <w14:ligatures w14:val="standardContextual"/>
        </w:rPr>
      </w:pPr>
      <w:hyperlink w:anchor="_Toc187912942" w:history="1">
        <w:r w:rsidRPr="00A77E68">
          <w:rPr>
            <w:rStyle w:val="Hyperlink"/>
          </w:rPr>
          <w:t>N.</w:t>
        </w:r>
        <w:r>
          <w:rPr>
            <w:rFonts w:asciiTheme="minorHAnsi" w:eastAsiaTheme="minorEastAsia" w:hAnsiTheme="minorHAnsi" w:cstheme="minorBidi"/>
            <w:kern w:val="2"/>
            <w:sz w:val="24"/>
            <w:szCs w:val="24"/>
            <w14:ligatures w14:val="standardContextual"/>
          </w:rPr>
          <w:tab/>
        </w:r>
        <w:r w:rsidRPr="00A77E68">
          <w:rPr>
            <w:rStyle w:val="Hyperlink"/>
          </w:rPr>
          <w:t>EVALUATION COMMITTEE</w:t>
        </w:r>
        <w:r>
          <w:rPr>
            <w:webHidden/>
          </w:rPr>
          <w:tab/>
        </w:r>
        <w:r>
          <w:rPr>
            <w:webHidden/>
          </w:rPr>
          <w:fldChar w:fldCharType="begin"/>
        </w:r>
        <w:r>
          <w:rPr>
            <w:webHidden/>
          </w:rPr>
          <w:instrText xml:space="preserve"> PAGEREF _Toc187912942 \h </w:instrText>
        </w:r>
        <w:r>
          <w:rPr>
            <w:webHidden/>
          </w:rPr>
        </w:r>
        <w:r>
          <w:rPr>
            <w:webHidden/>
          </w:rPr>
          <w:fldChar w:fldCharType="separate"/>
        </w:r>
        <w:r>
          <w:rPr>
            <w:webHidden/>
          </w:rPr>
          <w:t>5</w:t>
        </w:r>
        <w:r>
          <w:rPr>
            <w:webHidden/>
          </w:rPr>
          <w:fldChar w:fldCharType="end"/>
        </w:r>
      </w:hyperlink>
    </w:p>
    <w:p w14:paraId="3C34374F" w14:textId="37CB4F17" w:rsidR="001C2413" w:rsidRDefault="001C2413">
      <w:pPr>
        <w:pStyle w:val="TOC2"/>
        <w:rPr>
          <w:rFonts w:asciiTheme="minorHAnsi" w:eastAsiaTheme="minorEastAsia" w:hAnsiTheme="minorHAnsi" w:cstheme="minorBidi"/>
          <w:kern w:val="2"/>
          <w:sz w:val="24"/>
          <w:szCs w:val="24"/>
          <w14:ligatures w14:val="standardContextual"/>
        </w:rPr>
      </w:pPr>
      <w:hyperlink w:anchor="_Toc187912943" w:history="1">
        <w:r w:rsidRPr="00A77E68">
          <w:rPr>
            <w:rStyle w:val="Hyperlink"/>
          </w:rPr>
          <w:t>O.</w:t>
        </w:r>
        <w:r>
          <w:rPr>
            <w:rFonts w:asciiTheme="minorHAnsi" w:eastAsiaTheme="minorEastAsia" w:hAnsiTheme="minorHAnsi" w:cstheme="minorBidi"/>
            <w:kern w:val="2"/>
            <w:sz w:val="24"/>
            <w:szCs w:val="24"/>
            <w14:ligatures w14:val="standardContextual"/>
          </w:rPr>
          <w:tab/>
        </w:r>
        <w:r w:rsidRPr="00A77E68">
          <w:rPr>
            <w:rStyle w:val="Hyperlink"/>
          </w:rPr>
          <w:t>EVALUATION OF SOLICITATION RESPONSES</w:t>
        </w:r>
        <w:r>
          <w:rPr>
            <w:webHidden/>
          </w:rPr>
          <w:tab/>
        </w:r>
        <w:r>
          <w:rPr>
            <w:webHidden/>
          </w:rPr>
          <w:fldChar w:fldCharType="begin"/>
        </w:r>
        <w:r>
          <w:rPr>
            <w:webHidden/>
          </w:rPr>
          <w:instrText xml:space="preserve"> PAGEREF _Toc187912943 \h </w:instrText>
        </w:r>
        <w:r>
          <w:rPr>
            <w:webHidden/>
          </w:rPr>
        </w:r>
        <w:r>
          <w:rPr>
            <w:webHidden/>
          </w:rPr>
          <w:fldChar w:fldCharType="separate"/>
        </w:r>
        <w:r>
          <w:rPr>
            <w:webHidden/>
          </w:rPr>
          <w:t>5</w:t>
        </w:r>
        <w:r>
          <w:rPr>
            <w:webHidden/>
          </w:rPr>
          <w:fldChar w:fldCharType="end"/>
        </w:r>
      </w:hyperlink>
    </w:p>
    <w:p w14:paraId="3A3AAD56" w14:textId="150EC73F" w:rsidR="001C2413" w:rsidRDefault="001C2413">
      <w:pPr>
        <w:pStyle w:val="TOC2"/>
        <w:rPr>
          <w:rFonts w:asciiTheme="minorHAnsi" w:eastAsiaTheme="minorEastAsia" w:hAnsiTheme="minorHAnsi" w:cstheme="minorBidi"/>
          <w:kern w:val="2"/>
          <w:sz w:val="24"/>
          <w:szCs w:val="24"/>
          <w14:ligatures w14:val="standardContextual"/>
        </w:rPr>
      </w:pPr>
      <w:hyperlink w:anchor="_Toc187912944" w:history="1">
        <w:r w:rsidRPr="00A77E68">
          <w:rPr>
            <w:rStyle w:val="Hyperlink"/>
          </w:rPr>
          <w:t>P.</w:t>
        </w:r>
        <w:r>
          <w:rPr>
            <w:rFonts w:asciiTheme="minorHAnsi" w:eastAsiaTheme="minorEastAsia" w:hAnsiTheme="minorHAnsi" w:cstheme="minorBidi"/>
            <w:kern w:val="2"/>
            <w:sz w:val="24"/>
            <w:szCs w:val="24"/>
            <w14:ligatures w14:val="standardContextual"/>
          </w:rPr>
          <w:tab/>
        </w:r>
        <w:r w:rsidRPr="00A77E68">
          <w:rPr>
            <w:rStyle w:val="Hyperlink"/>
          </w:rPr>
          <w:t>BEST AND FINAL OFFER</w:t>
        </w:r>
        <w:r>
          <w:rPr>
            <w:webHidden/>
          </w:rPr>
          <w:tab/>
        </w:r>
        <w:r>
          <w:rPr>
            <w:webHidden/>
          </w:rPr>
          <w:fldChar w:fldCharType="begin"/>
        </w:r>
        <w:r>
          <w:rPr>
            <w:webHidden/>
          </w:rPr>
          <w:instrText xml:space="preserve"> PAGEREF _Toc187912944 \h </w:instrText>
        </w:r>
        <w:r>
          <w:rPr>
            <w:webHidden/>
          </w:rPr>
        </w:r>
        <w:r>
          <w:rPr>
            <w:webHidden/>
          </w:rPr>
          <w:fldChar w:fldCharType="separate"/>
        </w:r>
        <w:r>
          <w:rPr>
            <w:webHidden/>
          </w:rPr>
          <w:t>6</w:t>
        </w:r>
        <w:r>
          <w:rPr>
            <w:webHidden/>
          </w:rPr>
          <w:fldChar w:fldCharType="end"/>
        </w:r>
      </w:hyperlink>
    </w:p>
    <w:p w14:paraId="78189BB3" w14:textId="50CC638F" w:rsidR="001C2413" w:rsidRDefault="001C2413">
      <w:pPr>
        <w:pStyle w:val="TOC2"/>
        <w:rPr>
          <w:rFonts w:asciiTheme="minorHAnsi" w:eastAsiaTheme="minorEastAsia" w:hAnsiTheme="minorHAnsi" w:cstheme="minorBidi"/>
          <w:kern w:val="2"/>
          <w:sz w:val="24"/>
          <w:szCs w:val="24"/>
          <w14:ligatures w14:val="standardContextual"/>
        </w:rPr>
      </w:pPr>
      <w:hyperlink w:anchor="_Toc187912945" w:history="1">
        <w:r w:rsidRPr="00A77E68">
          <w:rPr>
            <w:rStyle w:val="Hyperlink"/>
          </w:rPr>
          <w:t>Q.</w:t>
        </w:r>
        <w:r>
          <w:rPr>
            <w:rFonts w:asciiTheme="minorHAnsi" w:eastAsiaTheme="minorEastAsia" w:hAnsiTheme="minorHAnsi" w:cstheme="minorBidi"/>
            <w:kern w:val="2"/>
            <w:sz w:val="24"/>
            <w:szCs w:val="24"/>
            <w14:ligatures w14:val="standardContextual"/>
          </w:rPr>
          <w:tab/>
        </w:r>
        <w:r w:rsidRPr="00A77E68">
          <w:rPr>
            <w:rStyle w:val="Hyperlink"/>
          </w:rPr>
          <w:t>REFERENCE AND CREDIT CHECKS</w:t>
        </w:r>
        <w:r>
          <w:rPr>
            <w:webHidden/>
          </w:rPr>
          <w:tab/>
        </w:r>
        <w:r>
          <w:rPr>
            <w:webHidden/>
          </w:rPr>
          <w:fldChar w:fldCharType="begin"/>
        </w:r>
        <w:r>
          <w:rPr>
            <w:webHidden/>
          </w:rPr>
          <w:instrText xml:space="preserve"> PAGEREF _Toc187912945 \h </w:instrText>
        </w:r>
        <w:r>
          <w:rPr>
            <w:webHidden/>
          </w:rPr>
        </w:r>
        <w:r>
          <w:rPr>
            <w:webHidden/>
          </w:rPr>
          <w:fldChar w:fldCharType="separate"/>
        </w:r>
        <w:r>
          <w:rPr>
            <w:webHidden/>
          </w:rPr>
          <w:t>6</w:t>
        </w:r>
        <w:r>
          <w:rPr>
            <w:webHidden/>
          </w:rPr>
          <w:fldChar w:fldCharType="end"/>
        </w:r>
      </w:hyperlink>
    </w:p>
    <w:p w14:paraId="631A0B99" w14:textId="2B38B227" w:rsidR="001C2413" w:rsidRDefault="001C2413">
      <w:pPr>
        <w:pStyle w:val="TOC2"/>
        <w:rPr>
          <w:rFonts w:asciiTheme="minorHAnsi" w:eastAsiaTheme="minorEastAsia" w:hAnsiTheme="minorHAnsi" w:cstheme="minorBidi"/>
          <w:kern w:val="2"/>
          <w:sz w:val="24"/>
          <w:szCs w:val="24"/>
          <w14:ligatures w14:val="standardContextual"/>
        </w:rPr>
      </w:pPr>
      <w:hyperlink w:anchor="_Toc187912946" w:history="1">
        <w:r w:rsidRPr="00A77E68">
          <w:rPr>
            <w:rStyle w:val="Hyperlink"/>
          </w:rPr>
          <w:t>R.</w:t>
        </w:r>
        <w:r>
          <w:rPr>
            <w:rFonts w:asciiTheme="minorHAnsi" w:eastAsiaTheme="minorEastAsia" w:hAnsiTheme="minorHAnsi" w:cstheme="minorBidi"/>
            <w:kern w:val="2"/>
            <w:sz w:val="24"/>
            <w:szCs w:val="24"/>
            <w14:ligatures w14:val="standardContextual"/>
          </w:rPr>
          <w:tab/>
        </w:r>
        <w:r w:rsidRPr="00A77E68">
          <w:rPr>
            <w:rStyle w:val="Hyperlink"/>
          </w:rPr>
          <w:t>AWARD</w:t>
        </w:r>
        <w:r>
          <w:rPr>
            <w:webHidden/>
          </w:rPr>
          <w:tab/>
        </w:r>
        <w:r>
          <w:rPr>
            <w:webHidden/>
          </w:rPr>
          <w:fldChar w:fldCharType="begin"/>
        </w:r>
        <w:r>
          <w:rPr>
            <w:webHidden/>
          </w:rPr>
          <w:instrText xml:space="preserve"> PAGEREF _Toc187912946 \h </w:instrText>
        </w:r>
        <w:r>
          <w:rPr>
            <w:webHidden/>
          </w:rPr>
        </w:r>
        <w:r>
          <w:rPr>
            <w:webHidden/>
          </w:rPr>
          <w:fldChar w:fldCharType="separate"/>
        </w:r>
        <w:r>
          <w:rPr>
            <w:webHidden/>
          </w:rPr>
          <w:t>6</w:t>
        </w:r>
        <w:r>
          <w:rPr>
            <w:webHidden/>
          </w:rPr>
          <w:fldChar w:fldCharType="end"/>
        </w:r>
      </w:hyperlink>
    </w:p>
    <w:p w14:paraId="793BEA3C" w14:textId="1445F0BF" w:rsidR="001C2413" w:rsidRDefault="001C2413">
      <w:pPr>
        <w:pStyle w:val="TOC2"/>
        <w:rPr>
          <w:rFonts w:asciiTheme="minorHAnsi" w:eastAsiaTheme="minorEastAsia" w:hAnsiTheme="minorHAnsi" w:cstheme="minorBidi"/>
          <w:kern w:val="2"/>
          <w:sz w:val="24"/>
          <w:szCs w:val="24"/>
          <w14:ligatures w14:val="standardContextual"/>
        </w:rPr>
      </w:pPr>
      <w:hyperlink w:anchor="_Toc187912947" w:history="1">
        <w:r w:rsidRPr="00A77E68">
          <w:rPr>
            <w:rStyle w:val="Hyperlink"/>
          </w:rPr>
          <w:t>S.</w:t>
        </w:r>
        <w:r>
          <w:rPr>
            <w:rFonts w:asciiTheme="minorHAnsi" w:eastAsiaTheme="minorEastAsia" w:hAnsiTheme="minorHAnsi" w:cstheme="minorBidi"/>
            <w:kern w:val="2"/>
            <w:sz w:val="24"/>
            <w:szCs w:val="24"/>
            <w14:ligatures w14:val="standardContextual"/>
          </w:rPr>
          <w:tab/>
        </w:r>
        <w:r w:rsidRPr="00A77E68">
          <w:rPr>
            <w:rStyle w:val="Hyperlink"/>
          </w:rPr>
          <w:t>LUMP SUM OR “ALL OR NONE” SOLICITATION RESPONSES</w:t>
        </w:r>
        <w:r>
          <w:rPr>
            <w:webHidden/>
          </w:rPr>
          <w:tab/>
        </w:r>
        <w:r>
          <w:rPr>
            <w:webHidden/>
          </w:rPr>
          <w:fldChar w:fldCharType="begin"/>
        </w:r>
        <w:r>
          <w:rPr>
            <w:webHidden/>
          </w:rPr>
          <w:instrText xml:space="preserve"> PAGEREF _Toc187912947 \h </w:instrText>
        </w:r>
        <w:r>
          <w:rPr>
            <w:webHidden/>
          </w:rPr>
        </w:r>
        <w:r>
          <w:rPr>
            <w:webHidden/>
          </w:rPr>
          <w:fldChar w:fldCharType="separate"/>
        </w:r>
        <w:r>
          <w:rPr>
            <w:webHidden/>
          </w:rPr>
          <w:t>6</w:t>
        </w:r>
        <w:r>
          <w:rPr>
            <w:webHidden/>
          </w:rPr>
          <w:fldChar w:fldCharType="end"/>
        </w:r>
      </w:hyperlink>
    </w:p>
    <w:p w14:paraId="0A95F118" w14:textId="064AD5EC" w:rsidR="001C2413" w:rsidRDefault="001C2413">
      <w:pPr>
        <w:pStyle w:val="TOC2"/>
        <w:rPr>
          <w:rFonts w:asciiTheme="minorHAnsi" w:eastAsiaTheme="minorEastAsia" w:hAnsiTheme="minorHAnsi" w:cstheme="minorBidi"/>
          <w:kern w:val="2"/>
          <w:sz w:val="24"/>
          <w:szCs w:val="24"/>
          <w14:ligatures w14:val="standardContextual"/>
        </w:rPr>
      </w:pPr>
      <w:hyperlink w:anchor="_Toc187912948" w:history="1">
        <w:r w:rsidRPr="00A77E68">
          <w:rPr>
            <w:rStyle w:val="Hyperlink"/>
          </w:rPr>
          <w:t>T.</w:t>
        </w:r>
        <w:r>
          <w:rPr>
            <w:rFonts w:asciiTheme="minorHAnsi" w:eastAsiaTheme="minorEastAsia" w:hAnsiTheme="minorHAnsi" w:cstheme="minorBidi"/>
            <w:kern w:val="2"/>
            <w:sz w:val="24"/>
            <w:szCs w:val="24"/>
            <w14:ligatures w14:val="standardContextual"/>
          </w:rPr>
          <w:tab/>
        </w:r>
        <w:r w:rsidRPr="00A77E68">
          <w:rPr>
            <w:rStyle w:val="Hyperlink"/>
          </w:rPr>
          <w:t>REJECTION OF SOLICITATION RESPONSES</w:t>
        </w:r>
        <w:r>
          <w:rPr>
            <w:webHidden/>
          </w:rPr>
          <w:tab/>
        </w:r>
        <w:r>
          <w:rPr>
            <w:webHidden/>
          </w:rPr>
          <w:fldChar w:fldCharType="begin"/>
        </w:r>
        <w:r>
          <w:rPr>
            <w:webHidden/>
          </w:rPr>
          <w:instrText xml:space="preserve"> PAGEREF _Toc187912948 \h </w:instrText>
        </w:r>
        <w:r>
          <w:rPr>
            <w:webHidden/>
          </w:rPr>
        </w:r>
        <w:r>
          <w:rPr>
            <w:webHidden/>
          </w:rPr>
          <w:fldChar w:fldCharType="separate"/>
        </w:r>
        <w:r>
          <w:rPr>
            <w:webHidden/>
          </w:rPr>
          <w:t>6</w:t>
        </w:r>
        <w:r>
          <w:rPr>
            <w:webHidden/>
          </w:rPr>
          <w:fldChar w:fldCharType="end"/>
        </w:r>
      </w:hyperlink>
    </w:p>
    <w:p w14:paraId="354ECB69" w14:textId="2D954CCE" w:rsidR="001C2413" w:rsidRDefault="001C2413">
      <w:pPr>
        <w:pStyle w:val="TOC2"/>
        <w:rPr>
          <w:rFonts w:asciiTheme="minorHAnsi" w:eastAsiaTheme="minorEastAsia" w:hAnsiTheme="minorHAnsi" w:cstheme="minorBidi"/>
          <w:kern w:val="2"/>
          <w:sz w:val="24"/>
          <w:szCs w:val="24"/>
          <w14:ligatures w14:val="standardContextual"/>
        </w:rPr>
      </w:pPr>
      <w:hyperlink w:anchor="_Toc187912949" w:history="1">
        <w:r w:rsidRPr="00A77E68">
          <w:rPr>
            <w:rStyle w:val="Hyperlink"/>
          </w:rPr>
          <w:t>U.</w:t>
        </w:r>
        <w:r>
          <w:rPr>
            <w:rFonts w:asciiTheme="minorHAnsi" w:eastAsiaTheme="minorEastAsia" w:hAnsiTheme="minorHAnsi" w:cstheme="minorBidi"/>
            <w:kern w:val="2"/>
            <w:sz w:val="24"/>
            <w:szCs w:val="24"/>
            <w14:ligatures w14:val="standardContextual"/>
          </w:rPr>
          <w:tab/>
        </w:r>
        <w:r w:rsidRPr="00A77E68">
          <w:rPr>
            <w:rStyle w:val="Hyperlink"/>
          </w:rPr>
          <w:t>PRICES &amp; COST CLARIFICATION</w:t>
        </w:r>
        <w:r>
          <w:rPr>
            <w:webHidden/>
          </w:rPr>
          <w:tab/>
        </w:r>
        <w:r>
          <w:rPr>
            <w:webHidden/>
          </w:rPr>
          <w:fldChar w:fldCharType="begin"/>
        </w:r>
        <w:r>
          <w:rPr>
            <w:webHidden/>
          </w:rPr>
          <w:instrText xml:space="preserve"> PAGEREF _Toc187912949 \h </w:instrText>
        </w:r>
        <w:r>
          <w:rPr>
            <w:webHidden/>
          </w:rPr>
        </w:r>
        <w:r>
          <w:rPr>
            <w:webHidden/>
          </w:rPr>
          <w:fldChar w:fldCharType="separate"/>
        </w:r>
        <w:r>
          <w:rPr>
            <w:webHidden/>
          </w:rPr>
          <w:t>7</w:t>
        </w:r>
        <w:r>
          <w:rPr>
            <w:webHidden/>
          </w:rPr>
          <w:fldChar w:fldCharType="end"/>
        </w:r>
      </w:hyperlink>
    </w:p>
    <w:p w14:paraId="2ADE3CA2" w14:textId="5BFAB04E" w:rsidR="001C2413" w:rsidRDefault="001C2413">
      <w:pPr>
        <w:pStyle w:val="TOC2"/>
        <w:rPr>
          <w:rFonts w:asciiTheme="minorHAnsi" w:eastAsiaTheme="minorEastAsia" w:hAnsiTheme="minorHAnsi" w:cstheme="minorBidi"/>
          <w:kern w:val="2"/>
          <w:sz w:val="24"/>
          <w:szCs w:val="24"/>
          <w14:ligatures w14:val="standardContextual"/>
        </w:rPr>
      </w:pPr>
      <w:hyperlink w:anchor="_Toc187912950" w:history="1">
        <w:r w:rsidRPr="00A77E68">
          <w:rPr>
            <w:rStyle w:val="Hyperlink"/>
          </w:rPr>
          <w:t>V.</w:t>
        </w:r>
        <w:r>
          <w:rPr>
            <w:rFonts w:asciiTheme="minorHAnsi" w:eastAsiaTheme="minorEastAsia" w:hAnsiTheme="minorHAnsi" w:cstheme="minorBidi"/>
            <w:kern w:val="2"/>
            <w:sz w:val="24"/>
            <w:szCs w:val="24"/>
            <w14:ligatures w14:val="standardContextual"/>
          </w:rPr>
          <w:tab/>
        </w:r>
        <w:r w:rsidRPr="00A77E68">
          <w:rPr>
            <w:rStyle w:val="Hyperlink"/>
          </w:rPr>
          <w:t>SPECIFICATIONS</w:t>
        </w:r>
        <w:r>
          <w:rPr>
            <w:webHidden/>
          </w:rPr>
          <w:tab/>
        </w:r>
        <w:r>
          <w:rPr>
            <w:webHidden/>
          </w:rPr>
          <w:fldChar w:fldCharType="begin"/>
        </w:r>
        <w:r>
          <w:rPr>
            <w:webHidden/>
          </w:rPr>
          <w:instrText xml:space="preserve"> PAGEREF _Toc187912950 \h </w:instrText>
        </w:r>
        <w:r>
          <w:rPr>
            <w:webHidden/>
          </w:rPr>
        </w:r>
        <w:r>
          <w:rPr>
            <w:webHidden/>
          </w:rPr>
          <w:fldChar w:fldCharType="separate"/>
        </w:r>
        <w:r>
          <w:rPr>
            <w:webHidden/>
          </w:rPr>
          <w:t>7</w:t>
        </w:r>
        <w:r>
          <w:rPr>
            <w:webHidden/>
          </w:rPr>
          <w:fldChar w:fldCharType="end"/>
        </w:r>
      </w:hyperlink>
    </w:p>
    <w:p w14:paraId="2AC8E340" w14:textId="2E7E9738" w:rsidR="001C2413" w:rsidRDefault="001C2413">
      <w:pPr>
        <w:pStyle w:val="TOC2"/>
        <w:rPr>
          <w:rFonts w:asciiTheme="minorHAnsi" w:eastAsiaTheme="minorEastAsia" w:hAnsiTheme="minorHAnsi" w:cstheme="minorBidi"/>
          <w:kern w:val="2"/>
          <w:sz w:val="24"/>
          <w:szCs w:val="24"/>
          <w14:ligatures w14:val="standardContextual"/>
        </w:rPr>
      </w:pPr>
      <w:hyperlink w:anchor="_Toc187912951" w:history="1">
        <w:r w:rsidRPr="00A77E68">
          <w:rPr>
            <w:rStyle w:val="Hyperlink"/>
          </w:rPr>
          <w:t>W.</w:t>
        </w:r>
        <w:r>
          <w:rPr>
            <w:rFonts w:asciiTheme="minorHAnsi" w:eastAsiaTheme="minorEastAsia" w:hAnsiTheme="minorHAnsi" w:cstheme="minorBidi"/>
            <w:kern w:val="2"/>
            <w:sz w:val="24"/>
            <w:szCs w:val="24"/>
            <w14:ligatures w14:val="standardContextual"/>
          </w:rPr>
          <w:tab/>
        </w:r>
        <w:r w:rsidRPr="00A77E68">
          <w:rPr>
            <w:rStyle w:val="Hyperlink"/>
          </w:rPr>
          <w:t>ALTERNATE/EQUIVALENT SOLICITATION RESPONSES</w:t>
        </w:r>
        <w:r>
          <w:rPr>
            <w:webHidden/>
          </w:rPr>
          <w:tab/>
        </w:r>
        <w:r>
          <w:rPr>
            <w:webHidden/>
          </w:rPr>
          <w:fldChar w:fldCharType="begin"/>
        </w:r>
        <w:r>
          <w:rPr>
            <w:webHidden/>
          </w:rPr>
          <w:instrText xml:space="preserve"> PAGEREF _Toc187912951 \h </w:instrText>
        </w:r>
        <w:r>
          <w:rPr>
            <w:webHidden/>
          </w:rPr>
        </w:r>
        <w:r>
          <w:rPr>
            <w:webHidden/>
          </w:rPr>
          <w:fldChar w:fldCharType="separate"/>
        </w:r>
        <w:r>
          <w:rPr>
            <w:webHidden/>
          </w:rPr>
          <w:t>7</w:t>
        </w:r>
        <w:r>
          <w:rPr>
            <w:webHidden/>
          </w:rPr>
          <w:fldChar w:fldCharType="end"/>
        </w:r>
      </w:hyperlink>
    </w:p>
    <w:p w14:paraId="77C2E444" w14:textId="50E104B7" w:rsidR="001C2413" w:rsidRDefault="001C2413">
      <w:pPr>
        <w:pStyle w:val="TOC2"/>
        <w:rPr>
          <w:rFonts w:asciiTheme="minorHAnsi" w:eastAsiaTheme="minorEastAsia" w:hAnsiTheme="minorHAnsi" w:cstheme="minorBidi"/>
          <w:kern w:val="2"/>
          <w:sz w:val="24"/>
          <w:szCs w:val="24"/>
          <w14:ligatures w14:val="standardContextual"/>
        </w:rPr>
      </w:pPr>
      <w:hyperlink w:anchor="_Toc187912952" w:history="1">
        <w:r w:rsidRPr="00A77E68">
          <w:rPr>
            <w:rStyle w:val="Hyperlink"/>
          </w:rPr>
          <w:t>X.</w:t>
        </w:r>
        <w:r>
          <w:rPr>
            <w:rFonts w:asciiTheme="minorHAnsi" w:eastAsiaTheme="minorEastAsia" w:hAnsiTheme="minorHAnsi" w:cstheme="minorBidi"/>
            <w:kern w:val="2"/>
            <w:sz w:val="24"/>
            <w:szCs w:val="24"/>
            <w14:ligatures w14:val="standardContextual"/>
          </w:rPr>
          <w:tab/>
        </w:r>
        <w:r w:rsidRPr="00A77E68">
          <w:rPr>
            <w:rStyle w:val="Hyperlink"/>
          </w:rPr>
          <w:t>SOLICITATION TABULATIONS</w:t>
        </w:r>
        <w:r>
          <w:rPr>
            <w:webHidden/>
          </w:rPr>
          <w:tab/>
        </w:r>
        <w:r>
          <w:rPr>
            <w:webHidden/>
          </w:rPr>
          <w:fldChar w:fldCharType="begin"/>
        </w:r>
        <w:r>
          <w:rPr>
            <w:webHidden/>
          </w:rPr>
          <w:instrText xml:space="preserve"> PAGEREF _Toc187912952 \h </w:instrText>
        </w:r>
        <w:r>
          <w:rPr>
            <w:webHidden/>
          </w:rPr>
        </w:r>
        <w:r>
          <w:rPr>
            <w:webHidden/>
          </w:rPr>
          <w:fldChar w:fldCharType="separate"/>
        </w:r>
        <w:r>
          <w:rPr>
            <w:webHidden/>
          </w:rPr>
          <w:t>7</w:t>
        </w:r>
        <w:r>
          <w:rPr>
            <w:webHidden/>
          </w:rPr>
          <w:fldChar w:fldCharType="end"/>
        </w:r>
      </w:hyperlink>
    </w:p>
    <w:p w14:paraId="0ABBF2A0" w14:textId="58825EF8" w:rsidR="001C2413" w:rsidRDefault="001C2413">
      <w:pPr>
        <w:pStyle w:val="TOC1"/>
        <w:rPr>
          <w:rFonts w:asciiTheme="minorHAnsi" w:eastAsiaTheme="minorEastAsia" w:hAnsiTheme="minorHAnsi" w:cstheme="minorBidi"/>
          <w:b w:val="0"/>
          <w:bCs w:val="0"/>
          <w:noProof/>
          <w:kern w:val="2"/>
          <w:sz w:val="24"/>
          <w:szCs w:val="24"/>
          <w14:ligatures w14:val="standardContextual"/>
        </w:rPr>
      </w:pPr>
      <w:hyperlink w:anchor="_Toc187912953" w:history="1">
        <w:r w:rsidRPr="00A77E68">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A77E68">
          <w:rPr>
            <w:rStyle w:val="Hyperlink"/>
            <w:noProof/>
          </w:rPr>
          <w:t>TERMS AND CONDITIONS</w:t>
        </w:r>
        <w:r>
          <w:rPr>
            <w:noProof/>
            <w:webHidden/>
          </w:rPr>
          <w:tab/>
        </w:r>
        <w:r>
          <w:rPr>
            <w:noProof/>
            <w:webHidden/>
          </w:rPr>
          <w:fldChar w:fldCharType="begin"/>
        </w:r>
        <w:r>
          <w:rPr>
            <w:noProof/>
            <w:webHidden/>
          </w:rPr>
          <w:instrText xml:space="preserve"> PAGEREF _Toc187912953 \h </w:instrText>
        </w:r>
        <w:r>
          <w:rPr>
            <w:noProof/>
            <w:webHidden/>
          </w:rPr>
        </w:r>
        <w:r>
          <w:rPr>
            <w:noProof/>
            <w:webHidden/>
          </w:rPr>
          <w:fldChar w:fldCharType="separate"/>
        </w:r>
        <w:r>
          <w:rPr>
            <w:noProof/>
            <w:webHidden/>
          </w:rPr>
          <w:t>8</w:t>
        </w:r>
        <w:r>
          <w:rPr>
            <w:noProof/>
            <w:webHidden/>
          </w:rPr>
          <w:fldChar w:fldCharType="end"/>
        </w:r>
      </w:hyperlink>
    </w:p>
    <w:p w14:paraId="6757A995" w14:textId="2F885414" w:rsidR="001C2413" w:rsidRDefault="001C2413">
      <w:pPr>
        <w:pStyle w:val="TOC2"/>
        <w:rPr>
          <w:rFonts w:asciiTheme="minorHAnsi" w:eastAsiaTheme="minorEastAsia" w:hAnsiTheme="minorHAnsi" w:cstheme="minorBidi"/>
          <w:kern w:val="2"/>
          <w:sz w:val="24"/>
          <w:szCs w:val="24"/>
          <w14:ligatures w14:val="standardContextual"/>
        </w:rPr>
      </w:pPr>
      <w:hyperlink w:anchor="_Toc187912954" w:history="1">
        <w:r w:rsidRPr="00A77E68">
          <w:rPr>
            <w:rStyle w:val="Hyperlink"/>
          </w:rPr>
          <w:t>A.</w:t>
        </w:r>
        <w:r>
          <w:rPr>
            <w:rFonts w:asciiTheme="minorHAnsi" w:eastAsiaTheme="minorEastAsia" w:hAnsiTheme="minorHAnsi" w:cstheme="minorBidi"/>
            <w:kern w:val="2"/>
            <w:sz w:val="24"/>
            <w:szCs w:val="24"/>
            <w14:ligatures w14:val="standardContextual"/>
          </w:rPr>
          <w:tab/>
        </w:r>
        <w:r w:rsidRPr="00A77E68">
          <w:rPr>
            <w:rStyle w:val="Hyperlink"/>
          </w:rPr>
          <w:t>GENERAL</w:t>
        </w:r>
        <w:r>
          <w:rPr>
            <w:webHidden/>
          </w:rPr>
          <w:tab/>
        </w:r>
        <w:r>
          <w:rPr>
            <w:webHidden/>
          </w:rPr>
          <w:fldChar w:fldCharType="begin"/>
        </w:r>
        <w:r>
          <w:rPr>
            <w:webHidden/>
          </w:rPr>
          <w:instrText xml:space="preserve"> PAGEREF _Toc187912954 \h </w:instrText>
        </w:r>
        <w:r>
          <w:rPr>
            <w:webHidden/>
          </w:rPr>
        </w:r>
        <w:r>
          <w:rPr>
            <w:webHidden/>
          </w:rPr>
          <w:fldChar w:fldCharType="separate"/>
        </w:r>
        <w:r>
          <w:rPr>
            <w:webHidden/>
          </w:rPr>
          <w:t>8</w:t>
        </w:r>
        <w:r>
          <w:rPr>
            <w:webHidden/>
          </w:rPr>
          <w:fldChar w:fldCharType="end"/>
        </w:r>
      </w:hyperlink>
    </w:p>
    <w:p w14:paraId="2911A195" w14:textId="37ABB6BF" w:rsidR="001C2413" w:rsidRDefault="001C2413">
      <w:pPr>
        <w:pStyle w:val="TOC2"/>
        <w:rPr>
          <w:rFonts w:asciiTheme="minorHAnsi" w:eastAsiaTheme="minorEastAsia" w:hAnsiTheme="minorHAnsi" w:cstheme="minorBidi"/>
          <w:kern w:val="2"/>
          <w:sz w:val="24"/>
          <w:szCs w:val="24"/>
          <w14:ligatures w14:val="standardContextual"/>
        </w:rPr>
      </w:pPr>
      <w:hyperlink w:anchor="_Toc187912955" w:history="1">
        <w:r w:rsidRPr="00A77E68">
          <w:rPr>
            <w:rStyle w:val="Hyperlink"/>
          </w:rPr>
          <w:t>B.</w:t>
        </w:r>
        <w:r>
          <w:rPr>
            <w:rFonts w:asciiTheme="minorHAnsi" w:eastAsiaTheme="minorEastAsia" w:hAnsiTheme="minorHAnsi" w:cstheme="minorBidi"/>
            <w:kern w:val="2"/>
            <w:sz w:val="24"/>
            <w:szCs w:val="24"/>
            <w14:ligatures w14:val="standardContextual"/>
          </w:rPr>
          <w:tab/>
        </w:r>
        <w:r w:rsidRPr="00A77E68">
          <w:rPr>
            <w:rStyle w:val="Hyperlink"/>
          </w:rPr>
          <w:t>NOTIFICATION</w:t>
        </w:r>
        <w:r>
          <w:rPr>
            <w:webHidden/>
          </w:rPr>
          <w:tab/>
        </w:r>
        <w:r>
          <w:rPr>
            <w:webHidden/>
          </w:rPr>
          <w:fldChar w:fldCharType="begin"/>
        </w:r>
        <w:r>
          <w:rPr>
            <w:webHidden/>
          </w:rPr>
          <w:instrText xml:space="preserve"> PAGEREF _Toc187912955 \h </w:instrText>
        </w:r>
        <w:r>
          <w:rPr>
            <w:webHidden/>
          </w:rPr>
        </w:r>
        <w:r>
          <w:rPr>
            <w:webHidden/>
          </w:rPr>
          <w:fldChar w:fldCharType="separate"/>
        </w:r>
        <w:r>
          <w:rPr>
            <w:webHidden/>
          </w:rPr>
          <w:t>9</w:t>
        </w:r>
        <w:r>
          <w:rPr>
            <w:webHidden/>
          </w:rPr>
          <w:fldChar w:fldCharType="end"/>
        </w:r>
      </w:hyperlink>
    </w:p>
    <w:p w14:paraId="24708C8D" w14:textId="51C8C1CE" w:rsidR="001C2413" w:rsidRDefault="001C2413">
      <w:pPr>
        <w:pStyle w:val="TOC2"/>
        <w:rPr>
          <w:rFonts w:asciiTheme="minorHAnsi" w:eastAsiaTheme="minorEastAsia" w:hAnsiTheme="minorHAnsi" w:cstheme="minorBidi"/>
          <w:kern w:val="2"/>
          <w:sz w:val="24"/>
          <w:szCs w:val="24"/>
          <w14:ligatures w14:val="standardContextual"/>
        </w:rPr>
      </w:pPr>
      <w:hyperlink w:anchor="_Toc187912956" w:history="1">
        <w:r w:rsidRPr="00A77E68">
          <w:rPr>
            <w:rStyle w:val="Hyperlink"/>
          </w:rPr>
          <w:t>C.</w:t>
        </w:r>
        <w:r>
          <w:rPr>
            <w:rFonts w:asciiTheme="minorHAnsi" w:eastAsiaTheme="minorEastAsia" w:hAnsiTheme="minorHAnsi" w:cstheme="minorBidi"/>
            <w:kern w:val="2"/>
            <w:sz w:val="24"/>
            <w:szCs w:val="24"/>
            <w14:ligatures w14:val="standardContextual"/>
          </w:rPr>
          <w:tab/>
        </w:r>
        <w:r w:rsidRPr="00A77E68">
          <w:rPr>
            <w:rStyle w:val="Hyperlink"/>
          </w:rPr>
          <w:t>BUYER’S REPRESENTATIVE</w:t>
        </w:r>
        <w:r>
          <w:rPr>
            <w:webHidden/>
          </w:rPr>
          <w:tab/>
        </w:r>
        <w:r>
          <w:rPr>
            <w:webHidden/>
          </w:rPr>
          <w:fldChar w:fldCharType="begin"/>
        </w:r>
        <w:r>
          <w:rPr>
            <w:webHidden/>
          </w:rPr>
          <w:instrText xml:space="preserve"> PAGEREF _Toc187912956 \h </w:instrText>
        </w:r>
        <w:r>
          <w:rPr>
            <w:webHidden/>
          </w:rPr>
        </w:r>
        <w:r>
          <w:rPr>
            <w:webHidden/>
          </w:rPr>
          <w:fldChar w:fldCharType="separate"/>
        </w:r>
        <w:r>
          <w:rPr>
            <w:webHidden/>
          </w:rPr>
          <w:t>9</w:t>
        </w:r>
        <w:r>
          <w:rPr>
            <w:webHidden/>
          </w:rPr>
          <w:fldChar w:fldCharType="end"/>
        </w:r>
      </w:hyperlink>
    </w:p>
    <w:p w14:paraId="0CCCB246" w14:textId="6E072D9C" w:rsidR="001C2413" w:rsidRDefault="001C2413">
      <w:pPr>
        <w:pStyle w:val="TOC2"/>
        <w:rPr>
          <w:rFonts w:asciiTheme="minorHAnsi" w:eastAsiaTheme="minorEastAsia" w:hAnsiTheme="minorHAnsi" w:cstheme="minorBidi"/>
          <w:kern w:val="2"/>
          <w:sz w:val="24"/>
          <w:szCs w:val="24"/>
          <w14:ligatures w14:val="standardContextual"/>
        </w:rPr>
      </w:pPr>
      <w:hyperlink w:anchor="_Toc187912957" w:history="1">
        <w:r w:rsidRPr="00A77E68">
          <w:rPr>
            <w:rStyle w:val="Hyperlink"/>
          </w:rPr>
          <w:t>D.</w:t>
        </w:r>
        <w:r>
          <w:rPr>
            <w:rFonts w:asciiTheme="minorHAnsi" w:eastAsiaTheme="minorEastAsia" w:hAnsiTheme="minorHAnsi" w:cstheme="minorBidi"/>
            <w:kern w:val="2"/>
            <w:sz w:val="24"/>
            <w:szCs w:val="24"/>
            <w14:ligatures w14:val="standardContextual"/>
          </w:rPr>
          <w:tab/>
        </w:r>
        <w:r w:rsidRPr="00A77E68">
          <w:rPr>
            <w:rStyle w:val="Hyperlink"/>
          </w:rPr>
          <w:t>GOVERNING LAW (Nonnegotiable)</w:t>
        </w:r>
        <w:r>
          <w:rPr>
            <w:webHidden/>
          </w:rPr>
          <w:tab/>
        </w:r>
        <w:r>
          <w:rPr>
            <w:webHidden/>
          </w:rPr>
          <w:fldChar w:fldCharType="begin"/>
        </w:r>
        <w:r>
          <w:rPr>
            <w:webHidden/>
          </w:rPr>
          <w:instrText xml:space="preserve"> PAGEREF _Toc187912957 \h </w:instrText>
        </w:r>
        <w:r>
          <w:rPr>
            <w:webHidden/>
          </w:rPr>
        </w:r>
        <w:r>
          <w:rPr>
            <w:webHidden/>
          </w:rPr>
          <w:fldChar w:fldCharType="separate"/>
        </w:r>
        <w:r>
          <w:rPr>
            <w:webHidden/>
          </w:rPr>
          <w:t>9</w:t>
        </w:r>
        <w:r>
          <w:rPr>
            <w:webHidden/>
          </w:rPr>
          <w:fldChar w:fldCharType="end"/>
        </w:r>
      </w:hyperlink>
    </w:p>
    <w:p w14:paraId="23DFF1FC" w14:textId="457A2EF8" w:rsidR="001C2413" w:rsidRDefault="001C2413">
      <w:pPr>
        <w:pStyle w:val="TOC2"/>
        <w:rPr>
          <w:rFonts w:asciiTheme="minorHAnsi" w:eastAsiaTheme="minorEastAsia" w:hAnsiTheme="minorHAnsi" w:cstheme="minorBidi"/>
          <w:kern w:val="2"/>
          <w:sz w:val="24"/>
          <w:szCs w:val="24"/>
          <w14:ligatures w14:val="standardContextual"/>
        </w:rPr>
      </w:pPr>
      <w:hyperlink w:anchor="_Toc187912958" w:history="1">
        <w:r w:rsidRPr="00A77E68">
          <w:rPr>
            <w:rStyle w:val="Hyperlink"/>
          </w:rPr>
          <w:t>E.</w:t>
        </w:r>
        <w:r>
          <w:rPr>
            <w:rFonts w:asciiTheme="minorHAnsi" w:eastAsiaTheme="minorEastAsia" w:hAnsiTheme="minorHAnsi" w:cstheme="minorBidi"/>
            <w:kern w:val="2"/>
            <w:sz w:val="24"/>
            <w:szCs w:val="24"/>
            <w14:ligatures w14:val="standardContextual"/>
          </w:rPr>
          <w:tab/>
        </w:r>
        <w:r w:rsidRPr="00A77E68">
          <w:rPr>
            <w:rStyle w:val="Hyperlink"/>
          </w:rPr>
          <w:t>AMENDMENT</w:t>
        </w:r>
        <w:r>
          <w:rPr>
            <w:webHidden/>
          </w:rPr>
          <w:tab/>
        </w:r>
        <w:r>
          <w:rPr>
            <w:webHidden/>
          </w:rPr>
          <w:fldChar w:fldCharType="begin"/>
        </w:r>
        <w:r>
          <w:rPr>
            <w:webHidden/>
          </w:rPr>
          <w:instrText xml:space="preserve"> PAGEREF _Toc187912958 \h </w:instrText>
        </w:r>
        <w:r>
          <w:rPr>
            <w:webHidden/>
          </w:rPr>
        </w:r>
        <w:r>
          <w:rPr>
            <w:webHidden/>
          </w:rPr>
          <w:fldChar w:fldCharType="separate"/>
        </w:r>
        <w:r>
          <w:rPr>
            <w:webHidden/>
          </w:rPr>
          <w:t>9</w:t>
        </w:r>
        <w:r>
          <w:rPr>
            <w:webHidden/>
          </w:rPr>
          <w:fldChar w:fldCharType="end"/>
        </w:r>
      </w:hyperlink>
    </w:p>
    <w:p w14:paraId="6153201E" w14:textId="3D01C6F1" w:rsidR="001C2413" w:rsidRDefault="001C2413">
      <w:pPr>
        <w:pStyle w:val="TOC2"/>
        <w:rPr>
          <w:rFonts w:asciiTheme="minorHAnsi" w:eastAsiaTheme="minorEastAsia" w:hAnsiTheme="minorHAnsi" w:cstheme="minorBidi"/>
          <w:kern w:val="2"/>
          <w:sz w:val="24"/>
          <w:szCs w:val="24"/>
          <w14:ligatures w14:val="standardContextual"/>
        </w:rPr>
      </w:pPr>
      <w:hyperlink w:anchor="_Toc187912959" w:history="1">
        <w:r w:rsidRPr="00A77E68">
          <w:rPr>
            <w:rStyle w:val="Hyperlink"/>
          </w:rPr>
          <w:t>F.</w:t>
        </w:r>
        <w:r>
          <w:rPr>
            <w:rFonts w:asciiTheme="minorHAnsi" w:eastAsiaTheme="minorEastAsia" w:hAnsiTheme="minorHAnsi" w:cstheme="minorBidi"/>
            <w:kern w:val="2"/>
            <w:sz w:val="24"/>
            <w:szCs w:val="24"/>
            <w14:ligatures w14:val="standardContextual"/>
          </w:rPr>
          <w:tab/>
        </w:r>
        <w:r w:rsidRPr="00A77E68">
          <w:rPr>
            <w:rStyle w:val="Hyperlink"/>
          </w:rPr>
          <w:t>CHANGE ORDERS OR SUBSTITUTIONS</w:t>
        </w:r>
        <w:r>
          <w:rPr>
            <w:webHidden/>
          </w:rPr>
          <w:tab/>
        </w:r>
        <w:r>
          <w:rPr>
            <w:webHidden/>
          </w:rPr>
          <w:fldChar w:fldCharType="begin"/>
        </w:r>
        <w:r>
          <w:rPr>
            <w:webHidden/>
          </w:rPr>
          <w:instrText xml:space="preserve"> PAGEREF _Toc187912959 \h </w:instrText>
        </w:r>
        <w:r>
          <w:rPr>
            <w:webHidden/>
          </w:rPr>
        </w:r>
        <w:r>
          <w:rPr>
            <w:webHidden/>
          </w:rPr>
          <w:fldChar w:fldCharType="separate"/>
        </w:r>
        <w:r>
          <w:rPr>
            <w:webHidden/>
          </w:rPr>
          <w:t>9</w:t>
        </w:r>
        <w:r>
          <w:rPr>
            <w:webHidden/>
          </w:rPr>
          <w:fldChar w:fldCharType="end"/>
        </w:r>
      </w:hyperlink>
    </w:p>
    <w:p w14:paraId="4D041B5B" w14:textId="310D2D44" w:rsidR="001C2413" w:rsidRDefault="001C2413">
      <w:pPr>
        <w:pStyle w:val="TOC2"/>
        <w:rPr>
          <w:rFonts w:asciiTheme="minorHAnsi" w:eastAsiaTheme="minorEastAsia" w:hAnsiTheme="minorHAnsi" w:cstheme="minorBidi"/>
          <w:kern w:val="2"/>
          <w:sz w:val="24"/>
          <w:szCs w:val="24"/>
          <w14:ligatures w14:val="standardContextual"/>
        </w:rPr>
      </w:pPr>
      <w:hyperlink w:anchor="_Toc187912960" w:history="1">
        <w:r w:rsidRPr="00A77E68">
          <w:rPr>
            <w:rStyle w:val="Hyperlink"/>
          </w:rPr>
          <w:t>G.</w:t>
        </w:r>
        <w:r>
          <w:rPr>
            <w:rFonts w:asciiTheme="minorHAnsi" w:eastAsiaTheme="minorEastAsia" w:hAnsiTheme="minorHAnsi" w:cstheme="minorBidi"/>
            <w:kern w:val="2"/>
            <w:sz w:val="24"/>
            <w:szCs w:val="24"/>
            <w14:ligatures w14:val="standardContextual"/>
          </w:rPr>
          <w:tab/>
        </w:r>
        <w:r w:rsidRPr="00A77E68">
          <w:rPr>
            <w:rStyle w:val="Hyperlink"/>
          </w:rPr>
          <w:t>RECORD OF VENDOR PERFORMANCE</w:t>
        </w:r>
        <w:r>
          <w:rPr>
            <w:webHidden/>
          </w:rPr>
          <w:tab/>
        </w:r>
        <w:r>
          <w:rPr>
            <w:webHidden/>
          </w:rPr>
          <w:fldChar w:fldCharType="begin"/>
        </w:r>
        <w:r>
          <w:rPr>
            <w:webHidden/>
          </w:rPr>
          <w:instrText xml:space="preserve"> PAGEREF _Toc187912960 \h </w:instrText>
        </w:r>
        <w:r>
          <w:rPr>
            <w:webHidden/>
          </w:rPr>
        </w:r>
        <w:r>
          <w:rPr>
            <w:webHidden/>
          </w:rPr>
          <w:fldChar w:fldCharType="separate"/>
        </w:r>
        <w:r>
          <w:rPr>
            <w:webHidden/>
          </w:rPr>
          <w:t>10</w:t>
        </w:r>
        <w:r>
          <w:rPr>
            <w:webHidden/>
          </w:rPr>
          <w:fldChar w:fldCharType="end"/>
        </w:r>
      </w:hyperlink>
    </w:p>
    <w:p w14:paraId="319A4096" w14:textId="0A30AB56" w:rsidR="001C2413" w:rsidRDefault="001C2413">
      <w:pPr>
        <w:pStyle w:val="TOC2"/>
        <w:rPr>
          <w:rFonts w:asciiTheme="minorHAnsi" w:eastAsiaTheme="minorEastAsia" w:hAnsiTheme="minorHAnsi" w:cstheme="minorBidi"/>
          <w:kern w:val="2"/>
          <w:sz w:val="24"/>
          <w:szCs w:val="24"/>
          <w14:ligatures w14:val="standardContextual"/>
        </w:rPr>
      </w:pPr>
      <w:hyperlink w:anchor="_Toc187912961" w:history="1">
        <w:r w:rsidRPr="00A77E68">
          <w:rPr>
            <w:rStyle w:val="Hyperlink"/>
          </w:rPr>
          <w:t>H.</w:t>
        </w:r>
        <w:r>
          <w:rPr>
            <w:rFonts w:asciiTheme="minorHAnsi" w:eastAsiaTheme="minorEastAsia" w:hAnsiTheme="minorHAnsi" w:cstheme="minorBidi"/>
            <w:kern w:val="2"/>
            <w:sz w:val="24"/>
            <w:szCs w:val="24"/>
            <w14:ligatures w14:val="standardContextual"/>
          </w:rPr>
          <w:tab/>
        </w:r>
        <w:r w:rsidRPr="00A77E68">
          <w:rPr>
            <w:rStyle w:val="Hyperlink"/>
          </w:rPr>
          <w:t>NOTICE OF POTENTIAL VENDOR BREACH</w:t>
        </w:r>
        <w:r>
          <w:rPr>
            <w:webHidden/>
          </w:rPr>
          <w:tab/>
        </w:r>
        <w:r>
          <w:rPr>
            <w:webHidden/>
          </w:rPr>
          <w:fldChar w:fldCharType="begin"/>
        </w:r>
        <w:r>
          <w:rPr>
            <w:webHidden/>
          </w:rPr>
          <w:instrText xml:space="preserve"> PAGEREF _Toc187912961 \h </w:instrText>
        </w:r>
        <w:r>
          <w:rPr>
            <w:webHidden/>
          </w:rPr>
        </w:r>
        <w:r>
          <w:rPr>
            <w:webHidden/>
          </w:rPr>
          <w:fldChar w:fldCharType="separate"/>
        </w:r>
        <w:r>
          <w:rPr>
            <w:webHidden/>
          </w:rPr>
          <w:t>10</w:t>
        </w:r>
        <w:r>
          <w:rPr>
            <w:webHidden/>
          </w:rPr>
          <w:fldChar w:fldCharType="end"/>
        </w:r>
      </w:hyperlink>
    </w:p>
    <w:p w14:paraId="05AC7BC2" w14:textId="0CDD39F0" w:rsidR="001C2413" w:rsidRDefault="001C2413">
      <w:pPr>
        <w:pStyle w:val="TOC2"/>
        <w:rPr>
          <w:rFonts w:asciiTheme="minorHAnsi" w:eastAsiaTheme="minorEastAsia" w:hAnsiTheme="minorHAnsi" w:cstheme="minorBidi"/>
          <w:kern w:val="2"/>
          <w:sz w:val="24"/>
          <w:szCs w:val="24"/>
          <w14:ligatures w14:val="standardContextual"/>
        </w:rPr>
      </w:pPr>
      <w:hyperlink w:anchor="_Toc187912962" w:history="1">
        <w:r w:rsidRPr="00A77E68">
          <w:rPr>
            <w:rStyle w:val="Hyperlink"/>
          </w:rPr>
          <w:t>I.</w:t>
        </w:r>
        <w:r>
          <w:rPr>
            <w:rFonts w:asciiTheme="minorHAnsi" w:eastAsiaTheme="minorEastAsia" w:hAnsiTheme="minorHAnsi" w:cstheme="minorBidi"/>
            <w:kern w:val="2"/>
            <w:sz w:val="24"/>
            <w:szCs w:val="24"/>
            <w14:ligatures w14:val="standardContextual"/>
          </w:rPr>
          <w:tab/>
        </w:r>
        <w:r w:rsidRPr="00A77E68">
          <w:rPr>
            <w:rStyle w:val="Hyperlink"/>
          </w:rPr>
          <w:t>BREACH</w:t>
        </w:r>
        <w:r>
          <w:rPr>
            <w:webHidden/>
          </w:rPr>
          <w:tab/>
        </w:r>
        <w:r>
          <w:rPr>
            <w:webHidden/>
          </w:rPr>
          <w:fldChar w:fldCharType="begin"/>
        </w:r>
        <w:r>
          <w:rPr>
            <w:webHidden/>
          </w:rPr>
          <w:instrText xml:space="preserve"> PAGEREF _Toc187912962 \h </w:instrText>
        </w:r>
        <w:r>
          <w:rPr>
            <w:webHidden/>
          </w:rPr>
        </w:r>
        <w:r>
          <w:rPr>
            <w:webHidden/>
          </w:rPr>
          <w:fldChar w:fldCharType="separate"/>
        </w:r>
        <w:r>
          <w:rPr>
            <w:webHidden/>
          </w:rPr>
          <w:t>10</w:t>
        </w:r>
        <w:r>
          <w:rPr>
            <w:webHidden/>
          </w:rPr>
          <w:fldChar w:fldCharType="end"/>
        </w:r>
      </w:hyperlink>
    </w:p>
    <w:p w14:paraId="45147CF8" w14:textId="4E249C44" w:rsidR="001C2413" w:rsidRDefault="001C2413">
      <w:pPr>
        <w:pStyle w:val="TOC2"/>
        <w:rPr>
          <w:rFonts w:asciiTheme="minorHAnsi" w:eastAsiaTheme="minorEastAsia" w:hAnsiTheme="minorHAnsi" w:cstheme="minorBidi"/>
          <w:kern w:val="2"/>
          <w:sz w:val="24"/>
          <w:szCs w:val="24"/>
          <w14:ligatures w14:val="standardContextual"/>
        </w:rPr>
      </w:pPr>
      <w:hyperlink w:anchor="_Toc187912963" w:history="1">
        <w:r w:rsidRPr="00A77E68">
          <w:rPr>
            <w:rStyle w:val="Hyperlink"/>
          </w:rPr>
          <w:t>J.</w:t>
        </w:r>
        <w:r>
          <w:rPr>
            <w:rFonts w:asciiTheme="minorHAnsi" w:eastAsiaTheme="minorEastAsia" w:hAnsiTheme="minorHAnsi" w:cstheme="minorBidi"/>
            <w:kern w:val="2"/>
            <w:sz w:val="24"/>
            <w:szCs w:val="24"/>
            <w14:ligatures w14:val="standardContextual"/>
          </w:rPr>
          <w:tab/>
        </w:r>
        <w:r w:rsidRPr="00A77E68">
          <w:rPr>
            <w:rStyle w:val="Hyperlink"/>
          </w:rPr>
          <w:t>NON-WAIVER OF BREACH</w:t>
        </w:r>
        <w:r>
          <w:rPr>
            <w:webHidden/>
          </w:rPr>
          <w:tab/>
        </w:r>
        <w:r>
          <w:rPr>
            <w:webHidden/>
          </w:rPr>
          <w:fldChar w:fldCharType="begin"/>
        </w:r>
        <w:r>
          <w:rPr>
            <w:webHidden/>
          </w:rPr>
          <w:instrText xml:space="preserve"> PAGEREF _Toc187912963 \h </w:instrText>
        </w:r>
        <w:r>
          <w:rPr>
            <w:webHidden/>
          </w:rPr>
        </w:r>
        <w:r>
          <w:rPr>
            <w:webHidden/>
          </w:rPr>
          <w:fldChar w:fldCharType="separate"/>
        </w:r>
        <w:r>
          <w:rPr>
            <w:webHidden/>
          </w:rPr>
          <w:t>10</w:t>
        </w:r>
        <w:r>
          <w:rPr>
            <w:webHidden/>
          </w:rPr>
          <w:fldChar w:fldCharType="end"/>
        </w:r>
      </w:hyperlink>
    </w:p>
    <w:p w14:paraId="3E0B187A" w14:textId="201A26BA" w:rsidR="001C2413" w:rsidRDefault="001C2413">
      <w:pPr>
        <w:pStyle w:val="TOC2"/>
        <w:rPr>
          <w:rFonts w:asciiTheme="minorHAnsi" w:eastAsiaTheme="minorEastAsia" w:hAnsiTheme="minorHAnsi" w:cstheme="minorBidi"/>
          <w:kern w:val="2"/>
          <w:sz w:val="24"/>
          <w:szCs w:val="24"/>
          <w14:ligatures w14:val="standardContextual"/>
        </w:rPr>
      </w:pPr>
      <w:hyperlink w:anchor="_Toc187912964" w:history="1">
        <w:r w:rsidRPr="00A77E68">
          <w:rPr>
            <w:rStyle w:val="Hyperlink"/>
          </w:rPr>
          <w:t>K.</w:t>
        </w:r>
        <w:r>
          <w:rPr>
            <w:rFonts w:asciiTheme="minorHAnsi" w:eastAsiaTheme="minorEastAsia" w:hAnsiTheme="minorHAnsi" w:cstheme="minorBidi"/>
            <w:kern w:val="2"/>
            <w:sz w:val="24"/>
            <w:szCs w:val="24"/>
            <w14:ligatures w14:val="standardContextual"/>
          </w:rPr>
          <w:tab/>
        </w:r>
        <w:r w:rsidRPr="00A77E68">
          <w:rPr>
            <w:rStyle w:val="Hyperlink"/>
          </w:rPr>
          <w:t>SEVERABILITY</w:t>
        </w:r>
        <w:r>
          <w:rPr>
            <w:webHidden/>
          </w:rPr>
          <w:tab/>
        </w:r>
        <w:r>
          <w:rPr>
            <w:webHidden/>
          </w:rPr>
          <w:fldChar w:fldCharType="begin"/>
        </w:r>
        <w:r>
          <w:rPr>
            <w:webHidden/>
          </w:rPr>
          <w:instrText xml:space="preserve"> PAGEREF _Toc187912964 \h </w:instrText>
        </w:r>
        <w:r>
          <w:rPr>
            <w:webHidden/>
          </w:rPr>
        </w:r>
        <w:r>
          <w:rPr>
            <w:webHidden/>
          </w:rPr>
          <w:fldChar w:fldCharType="separate"/>
        </w:r>
        <w:r>
          <w:rPr>
            <w:webHidden/>
          </w:rPr>
          <w:t>10</w:t>
        </w:r>
        <w:r>
          <w:rPr>
            <w:webHidden/>
          </w:rPr>
          <w:fldChar w:fldCharType="end"/>
        </w:r>
      </w:hyperlink>
    </w:p>
    <w:p w14:paraId="4AB6C6C1" w14:textId="676DB3B8" w:rsidR="001C2413" w:rsidRDefault="001C2413">
      <w:pPr>
        <w:pStyle w:val="TOC2"/>
        <w:rPr>
          <w:rFonts w:asciiTheme="minorHAnsi" w:eastAsiaTheme="minorEastAsia" w:hAnsiTheme="minorHAnsi" w:cstheme="minorBidi"/>
          <w:kern w:val="2"/>
          <w:sz w:val="24"/>
          <w:szCs w:val="24"/>
          <w14:ligatures w14:val="standardContextual"/>
        </w:rPr>
      </w:pPr>
      <w:hyperlink w:anchor="_Toc187912965" w:history="1">
        <w:r w:rsidRPr="00A77E68">
          <w:rPr>
            <w:rStyle w:val="Hyperlink"/>
          </w:rPr>
          <w:t>L.</w:t>
        </w:r>
        <w:r>
          <w:rPr>
            <w:rFonts w:asciiTheme="minorHAnsi" w:eastAsiaTheme="minorEastAsia" w:hAnsiTheme="minorHAnsi" w:cstheme="minorBidi"/>
            <w:kern w:val="2"/>
            <w:sz w:val="24"/>
            <w:szCs w:val="24"/>
            <w14:ligatures w14:val="standardContextual"/>
          </w:rPr>
          <w:tab/>
        </w:r>
        <w:r w:rsidRPr="00A77E68">
          <w:rPr>
            <w:rStyle w:val="Hyperlink"/>
          </w:rPr>
          <w:t>INDEMNIFICATION</w:t>
        </w:r>
        <w:r>
          <w:rPr>
            <w:webHidden/>
          </w:rPr>
          <w:tab/>
        </w:r>
        <w:r>
          <w:rPr>
            <w:webHidden/>
          </w:rPr>
          <w:fldChar w:fldCharType="begin"/>
        </w:r>
        <w:r>
          <w:rPr>
            <w:webHidden/>
          </w:rPr>
          <w:instrText xml:space="preserve"> PAGEREF _Toc187912965 \h </w:instrText>
        </w:r>
        <w:r>
          <w:rPr>
            <w:webHidden/>
          </w:rPr>
        </w:r>
        <w:r>
          <w:rPr>
            <w:webHidden/>
          </w:rPr>
          <w:fldChar w:fldCharType="separate"/>
        </w:r>
        <w:r>
          <w:rPr>
            <w:webHidden/>
          </w:rPr>
          <w:t>10</w:t>
        </w:r>
        <w:r>
          <w:rPr>
            <w:webHidden/>
          </w:rPr>
          <w:fldChar w:fldCharType="end"/>
        </w:r>
      </w:hyperlink>
    </w:p>
    <w:p w14:paraId="60F3AA0F" w14:textId="57DDF17E" w:rsidR="001C2413" w:rsidRDefault="001C2413">
      <w:pPr>
        <w:pStyle w:val="TOC2"/>
        <w:rPr>
          <w:rFonts w:asciiTheme="minorHAnsi" w:eastAsiaTheme="minorEastAsia" w:hAnsiTheme="minorHAnsi" w:cstheme="minorBidi"/>
          <w:kern w:val="2"/>
          <w:sz w:val="24"/>
          <w:szCs w:val="24"/>
          <w14:ligatures w14:val="standardContextual"/>
        </w:rPr>
      </w:pPr>
      <w:hyperlink w:anchor="_Toc187912966" w:history="1">
        <w:r w:rsidRPr="00A77E68">
          <w:rPr>
            <w:rStyle w:val="Hyperlink"/>
          </w:rPr>
          <w:t>M.</w:t>
        </w:r>
        <w:r>
          <w:rPr>
            <w:rFonts w:asciiTheme="minorHAnsi" w:eastAsiaTheme="minorEastAsia" w:hAnsiTheme="minorHAnsi" w:cstheme="minorBidi"/>
            <w:kern w:val="2"/>
            <w:sz w:val="24"/>
            <w:szCs w:val="24"/>
            <w14:ligatures w14:val="standardContextual"/>
          </w:rPr>
          <w:tab/>
        </w:r>
        <w:r w:rsidRPr="00A77E68">
          <w:rPr>
            <w:rStyle w:val="Hyperlink"/>
          </w:rPr>
          <w:t>ATTORNEY'S FEES</w:t>
        </w:r>
        <w:r>
          <w:rPr>
            <w:webHidden/>
          </w:rPr>
          <w:tab/>
        </w:r>
        <w:r>
          <w:rPr>
            <w:webHidden/>
          </w:rPr>
          <w:fldChar w:fldCharType="begin"/>
        </w:r>
        <w:r>
          <w:rPr>
            <w:webHidden/>
          </w:rPr>
          <w:instrText xml:space="preserve"> PAGEREF _Toc187912966 \h </w:instrText>
        </w:r>
        <w:r>
          <w:rPr>
            <w:webHidden/>
          </w:rPr>
        </w:r>
        <w:r>
          <w:rPr>
            <w:webHidden/>
          </w:rPr>
          <w:fldChar w:fldCharType="separate"/>
        </w:r>
        <w:r>
          <w:rPr>
            <w:webHidden/>
          </w:rPr>
          <w:t>11</w:t>
        </w:r>
        <w:r>
          <w:rPr>
            <w:webHidden/>
          </w:rPr>
          <w:fldChar w:fldCharType="end"/>
        </w:r>
      </w:hyperlink>
    </w:p>
    <w:p w14:paraId="7ECFFA61" w14:textId="083C5525" w:rsidR="001C2413" w:rsidRDefault="001C2413">
      <w:pPr>
        <w:pStyle w:val="TOC2"/>
        <w:rPr>
          <w:rFonts w:asciiTheme="minorHAnsi" w:eastAsiaTheme="minorEastAsia" w:hAnsiTheme="minorHAnsi" w:cstheme="minorBidi"/>
          <w:kern w:val="2"/>
          <w:sz w:val="24"/>
          <w:szCs w:val="24"/>
          <w14:ligatures w14:val="standardContextual"/>
        </w:rPr>
      </w:pPr>
      <w:hyperlink w:anchor="_Toc187912967" w:history="1">
        <w:r w:rsidRPr="00A77E68">
          <w:rPr>
            <w:rStyle w:val="Hyperlink"/>
          </w:rPr>
          <w:t>N.</w:t>
        </w:r>
        <w:r>
          <w:rPr>
            <w:rFonts w:asciiTheme="minorHAnsi" w:eastAsiaTheme="minorEastAsia" w:hAnsiTheme="minorHAnsi" w:cstheme="minorBidi"/>
            <w:kern w:val="2"/>
            <w:sz w:val="24"/>
            <w:szCs w:val="24"/>
            <w14:ligatures w14:val="standardContextual"/>
          </w:rPr>
          <w:tab/>
        </w:r>
        <w:r w:rsidRPr="00A77E68">
          <w:rPr>
            <w:rStyle w:val="Hyperlink"/>
          </w:rPr>
          <w:t>ASSIGNMENT, SALE, OR MERGER</w:t>
        </w:r>
        <w:r>
          <w:rPr>
            <w:webHidden/>
          </w:rPr>
          <w:tab/>
        </w:r>
        <w:r>
          <w:rPr>
            <w:webHidden/>
          </w:rPr>
          <w:fldChar w:fldCharType="begin"/>
        </w:r>
        <w:r>
          <w:rPr>
            <w:webHidden/>
          </w:rPr>
          <w:instrText xml:space="preserve"> PAGEREF _Toc187912967 \h </w:instrText>
        </w:r>
        <w:r>
          <w:rPr>
            <w:webHidden/>
          </w:rPr>
        </w:r>
        <w:r>
          <w:rPr>
            <w:webHidden/>
          </w:rPr>
          <w:fldChar w:fldCharType="separate"/>
        </w:r>
        <w:r>
          <w:rPr>
            <w:webHidden/>
          </w:rPr>
          <w:t>11</w:t>
        </w:r>
        <w:r>
          <w:rPr>
            <w:webHidden/>
          </w:rPr>
          <w:fldChar w:fldCharType="end"/>
        </w:r>
      </w:hyperlink>
    </w:p>
    <w:p w14:paraId="0BC561E3" w14:textId="2999C1C7" w:rsidR="001C2413" w:rsidRDefault="001C2413">
      <w:pPr>
        <w:pStyle w:val="TOC2"/>
        <w:rPr>
          <w:rFonts w:asciiTheme="minorHAnsi" w:eastAsiaTheme="minorEastAsia" w:hAnsiTheme="minorHAnsi" w:cstheme="minorBidi"/>
          <w:kern w:val="2"/>
          <w:sz w:val="24"/>
          <w:szCs w:val="24"/>
          <w14:ligatures w14:val="standardContextual"/>
        </w:rPr>
      </w:pPr>
      <w:hyperlink w:anchor="_Toc187912968" w:history="1">
        <w:r w:rsidRPr="00A77E68">
          <w:rPr>
            <w:rStyle w:val="Hyperlink"/>
          </w:rPr>
          <w:t>O.</w:t>
        </w:r>
        <w:r>
          <w:rPr>
            <w:rFonts w:asciiTheme="minorHAnsi" w:eastAsiaTheme="minorEastAsia" w:hAnsiTheme="minorHAnsi" w:cstheme="minorBidi"/>
            <w:kern w:val="2"/>
            <w:sz w:val="24"/>
            <w:szCs w:val="24"/>
            <w14:ligatures w14:val="standardContextual"/>
          </w:rPr>
          <w:tab/>
        </w:r>
        <w:r w:rsidRPr="00A77E68">
          <w:rPr>
            <w:rStyle w:val="Hyperlink"/>
          </w:rPr>
          <w:t>CONTRACTING WITH OTHER POLITICAL SUBDIVISIONS OF THE STATE OR ANOTHER STATE</w:t>
        </w:r>
        <w:r>
          <w:rPr>
            <w:webHidden/>
          </w:rPr>
          <w:tab/>
        </w:r>
        <w:r>
          <w:rPr>
            <w:webHidden/>
          </w:rPr>
          <w:fldChar w:fldCharType="begin"/>
        </w:r>
        <w:r>
          <w:rPr>
            <w:webHidden/>
          </w:rPr>
          <w:instrText xml:space="preserve"> PAGEREF _Toc187912968 \h </w:instrText>
        </w:r>
        <w:r>
          <w:rPr>
            <w:webHidden/>
          </w:rPr>
        </w:r>
        <w:r>
          <w:rPr>
            <w:webHidden/>
          </w:rPr>
          <w:fldChar w:fldCharType="separate"/>
        </w:r>
        <w:r>
          <w:rPr>
            <w:webHidden/>
          </w:rPr>
          <w:t>12</w:t>
        </w:r>
        <w:r>
          <w:rPr>
            <w:webHidden/>
          </w:rPr>
          <w:fldChar w:fldCharType="end"/>
        </w:r>
      </w:hyperlink>
    </w:p>
    <w:p w14:paraId="2E4904AD" w14:textId="1351B57B" w:rsidR="001C2413" w:rsidRDefault="001C2413">
      <w:pPr>
        <w:pStyle w:val="TOC2"/>
        <w:rPr>
          <w:rFonts w:asciiTheme="minorHAnsi" w:eastAsiaTheme="minorEastAsia" w:hAnsiTheme="minorHAnsi" w:cstheme="minorBidi"/>
          <w:kern w:val="2"/>
          <w:sz w:val="24"/>
          <w:szCs w:val="24"/>
          <w14:ligatures w14:val="standardContextual"/>
        </w:rPr>
      </w:pPr>
      <w:hyperlink w:anchor="_Toc187912969" w:history="1">
        <w:r w:rsidRPr="00A77E68">
          <w:rPr>
            <w:rStyle w:val="Hyperlink"/>
          </w:rPr>
          <w:t>P.</w:t>
        </w:r>
        <w:r>
          <w:rPr>
            <w:rFonts w:asciiTheme="minorHAnsi" w:eastAsiaTheme="minorEastAsia" w:hAnsiTheme="minorHAnsi" w:cstheme="minorBidi"/>
            <w:kern w:val="2"/>
            <w:sz w:val="24"/>
            <w:szCs w:val="24"/>
            <w14:ligatures w14:val="standardContextual"/>
          </w:rPr>
          <w:tab/>
        </w:r>
        <w:r w:rsidRPr="00A77E68">
          <w:rPr>
            <w:rStyle w:val="Hyperlink"/>
          </w:rPr>
          <w:t>FORCE MAJEURE</w:t>
        </w:r>
        <w:r>
          <w:rPr>
            <w:webHidden/>
          </w:rPr>
          <w:tab/>
        </w:r>
        <w:r>
          <w:rPr>
            <w:webHidden/>
          </w:rPr>
          <w:fldChar w:fldCharType="begin"/>
        </w:r>
        <w:r>
          <w:rPr>
            <w:webHidden/>
          </w:rPr>
          <w:instrText xml:space="preserve"> PAGEREF _Toc187912969 \h </w:instrText>
        </w:r>
        <w:r>
          <w:rPr>
            <w:webHidden/>
          </w:rPr>
        </w:r>
        <w:r>
          <w:rPr>
            <w:webHidden/>
          </w:rPr>
          <w:fldChar w:fldCharType="separate"/>
        </w:r>
        <w:r>
          <w:rPr>
            <w:webHidden/>
          </w:rPr>
          <w:t>12</w:t>
        </w:r>
        <w:r>
          <w:rPr>
            <w:webHidden/>
          </w:rPr>
          <w:fldChar w:fldCharType="end"/>
        </w:r>
      </w:hyperlink>
    </w:p>
    <w:p w14:paraId="42453810" w14:textId="7F7B286F" w:rsidR="001C2413" w:rsidRDefault="001C2413">
      <w:pPr>
        <w:pStyle w:val="TOC2"/>
        <w:rPr>
          <w:rFonts w:asciiTheme="minorHAnsi" w:eastAsiaTheme="minorEastAsia" w:hAnsiTheme="minorHAnsi" w:cstheme="minorBidi"/>
          <w:kern w:val="2"/>
          <w:sz w:val="24"/>
          <w:szCs w:val="24"/>
          <w14:ligatures w14:val="standardContextual"/>
        </w:rPr>
      </w:pPr>
      <w:hyperlink w:anchor="_Toc187912970" w:history="1">
        <w:r w:rsidRPr="00A77E68">
          <w:rPr>
            <w:rStyle w:val="Hyperlink"/>
          </w:rPr>
          <w:t>Q.</w:t>
        </w:r>
        <w:r>
          <w:rPr>
            <w:rFonts w:asciiTheme="minorHAnsi" w:eastAsiaTheme="minorEastAsia" w:hAnsiTheme="minorHAnsi" w:cstheme="minorBidi"/>
            <w:kern w:val="2"/>
            <w:sz w:val="24"/>
            <w:szCs w:val="24"/>
            <w14:ligatures w14:val="standardContextual"/>
          </w:rPr>
          <w:tab/>
        </w:r>
        <w:r w:rsidRPr="00A77E68">
          <w:rPr>
            <w:rStyle w:val="Hyperlink"/>
          </w:rPr>
          <w:t>CONFIDENTIALITY</w:t>
        </w:r>
        <w:r>
          <w:rPr>
            <w:webHidden/>
          </w:rPr>
          <w:tab/>
        </w:r>
        <w:r>
          <w:rPr>
            <w:webHidden/>
          </w:rPr>
          <w:fldChar w:fldCharType="begin"/>
        </w:r>
        <w:r>
          <w:rPr>
            <w:webHidden/>
          </w:rPr>
          <w:instrText xml:space="preserve"> PAGEREF _Toc187912970 \h </w:instrText>
        </w:r>
        <w:r>
          <w:rPr>
            <w:webHidden/>
          </w:rPr>
        </w:r>
        <w:r>
          <w:rPr>
            <w:webHidden/>
          </w:rPr>
          <w:fldChar w:fldCharType="separate"/>
        </w:r>
        <w:r>
          <w:rPr>
            <w:webHidden/>
          </w:rPr>
          <w:t>12</w:t>
        </w:r>
        <w:r>
          <w:rPr>
            <w:webHidden/>
          </w:rPr>
          <w:fldChar w:fldCharType="end"/>
        </w:r>
      </w:hyperlink>
    </w:p>
    <w:p w14:paraId="7484A822" w14:textId="5CA22FB1" w:rsidR="001C2413" w:rsidRDefault="001C2413">
      <w:pPr>
        <w:pStyle w:val="TOC2"/>
        <w:rPr>
          <w:rFonts w:asciiTheme="minorHAnsi" w:eastAsiaTheme="minorEastAsia" w:hAnsiTheme="minorHAnsi" w:cstheme="minorBidi"/>
          <w:kern w:val="2"/>
          <w:sz w:val="24"/>
          <w:szCs w:val="24"/>
          <w14:ligatures w14:val="standardContextual"/>
        </w:rPr>
      </w:pPr>
      <w:hyperlink w:anchor="_Toc187912971" w:history="1">
        <w:r w:rsidRPr="00A77E68">
          <w:rPr>
            <w:rStyle w:val="Hyperlink"/>
          </w:rPr>
          <w:t>R.</w:t>
        </w:r>
        <w:r>
          <w:rPr>
            <w:rFonts w:asciiTheme="minorHAnsi" w:eastAsiaTheme="minorEastAsia" w:hAnsiTheme="minorHAnsi" w:cstheme="minorBidi"/>
            <w:kern w:val="2"/>
            <w:sz w:val="24"/>
            <w:szCs w:val="24"/>
            <w14:ligatures w14:val="standardContextual"/>
          </w:rPr>
          <w:tab/>
        </w:r>
        <w:r w:rsidRPr="00A77E68">
          <w:rPr>
            <w:rStyle w:val="Hyperlink"/>
          </w:rPr>
          <w:t>EARLY TERMINATION</w:t>
        </w:r>
        <w:r>
          <w:rPr>
            <w:webHidden/>
          </w:rPr>
          <w:tab/>
        </w:r>
        <w:r>
          <w:rPr>
            <w:webHidden/>
          </w:rPr>
          <w:fldChar w:fldCharType="begin"/>
        </w:r>
        <w:r>
          <w:rPr>
            <w:webHidden/>
          </w:rPr>
          <w:instrText xml:space="preserve"> PAGEREF _Toc187912971 \h </w:instrText>
        </w:r>
        <w:r>
          <w:rPr>
            <w:webHidden/>
          </w:rPr>
        </w:r>
        <w:r>
          <w:rPr>
            <w:webHidden/>
          </w:rPr>
          <w:fldChar w:fldCharType="separate"/>
        </w:r>
        <w:r>
          <w:rPr>
            <w:webHidden/>
          </w:rPr>
          <w:t>12</w:t>
        </w:r>
        <w:r>
          <w:rPr>
            <w:webHidden/>
          </w:rPr>
          <w:fldChar w:fldCharType="end"/>
        </w:r>
      </w:hyperlink>
    </w:p>
    <w:p w14:paraId="203316E4" w14:textId="2C52DE3D" w:rsidR="001C2413" w:rsidRDefault="001C2413">
      <w:pPr>
        <w:pStyle w:val="TOC2"/>
        <w:rPr>
          <w:rFonts w:asciiTheme="minorHAnsi" w:eastAsiaTheme="minorEastAsia" w:hAnsiTheme="minorHAnsi" w:cstheme="minorBidi"/>
          <w:kern w:val="2"/>
          <w:sz w:val="24"/>
          <w:szCs w:val="24"/>
          <w14:ligatures w14:val="standardContextual"/>
        </w:rPr>
      </w:pPr>
      <w:hyperlink w:anchor="_Toc187912972" w:history="1">
        <w:r w:rsidRPr="00A77E68">
          <w:rPr>
            <w:rStyle w:val="Hyperlink"/>
          </w:rPr>
          <w:t>S.</w:t>
        </w:r>
        <w:r>
          <w:rPr>
            <w:rFonts w:asciiTheme="minorHAnsi" w:eastAsiaTheme="minorEastAsia" w:hAnsiTheme="minorHAnsi" w:cstheme="minorBidi"/>
            <w:kern w:val="2"/>
            <w:sz w:val="24"/>
            <w:szCs w:val="24"/>
            <w14:ligatures w14:val="standardContextual"/>
          </w:rPr>
          <w:tab/>
        </w:r>
        <w:r w:rsidRPr="00A77E68">
          <w:rPr>
            <w:rStyle w:val="Hyperlink"/>
          </w:rPr>
          <w:t>CONTRACT CLOSEOUT</w:t>
        </w:r>
        <w:r>
          <w:rPr>
            <w:webHidden/>
          </w:rPr>
          <w:tab/>
        </w:r>
        <w:r>
          <w:rPr>
            <w:webHidden/>
          </w:rPr>
          <w:fldChar w:fldCharType="begin"/>
        </w:r>
        <w:r>
          <w:rPr>
            <w:webHidden/>
          </w:rPr>
          <w:instrText xml:space="preserve"> PAGEREF _Toc187912972 \h </w:instrText>
        </w:r>
        <w:r>
          <w:rPr>
            <w:webHidden/>
          </w:rPr>
        </w:r>
        <w:r>
          <w:rPr>
            <w:webHidden/>
          </w:rPr>
          <w:fldChar w:fldCharType="separate"/>
        </w:r>
        <w:r>
          <w:rPr>
            <w:webHidden/>
          </w:rPr>
          <w:t>13</w:t>
        </w:r>
        <w:r>
          <w:rPr>
            <w:webHidden/>
          </w:rPr>
          <w:fldChar w:fldCharType="end"/>
        </w:r>
      </w:hyperlink>
    </w:p>
    <w:p w14:paraId="6301EA17" w14:textId="6A7B1A48" w:rsidR="001C2413" w:rsidRDefault="001C2413">
      <w:pPr>
        <w:pStyle w:val="TOC2"/>
        <w:rPr>
          <w:rFonts w:asciiTheme="minorHAnsi" w:eastAsiaTheme="minorEastAsia" w:hAnsiTheme="minorHAnsi" w:cstheme="minorBidi"/>
          <w:kern w:val="2"/>
          <w:sz w:val="24"/>
          <w:szCs w:val="24"/>
          <w14:ligatures w14:val="standardContextual"/>
        </w:rPr>
      </w:pPr>
      <w:hyperlink w:anchor="_Toc187912973" w:history="1">
        <w:r w:rsidRPr="00A77E68">
          <w:rPr>
            <w:rStyle w:val="Hyperlink"/>
          </w:rPr>
          <w:t>T.</w:t>
        </w:r>
        <w:r>
          <w:rPr>
            <w:rFonts w:asciiTheme="minorHAnsi" w:eastAsiaTheme="minorEastAsia" w:hAnsiTheme="minorHAnsi" w:cstheme="minorBidi"/>
            <w:kern w:val="2"/>
            <w:sz w:val="24"/>
            <w:szCs w:val="24"/>
            <w14:ligatures w14:val="standardContextual"/>
          </w:rPr>
          <w:tab/>
        </w:r>
        <w:r w:rsidRPr="00A77E68">
          <w:rPr>
            <w:rStyle w:val="Hyperlink"/>
          </w:rPr>
          <w:t>PROHIBITED PRODUCTS</w:t>
        </w:r>
        <w:r>
          <w:rPr>
            <w:webHidden/>
          </w:rPr>
          <w:tab/>
        </w:r>
        <w:r>
          <w:rPr>
            <w:webHidden/>
          </w:rPr>
          <w:fldChar w:fldCharType="begin"/>
        </w:r>
        <w:r>
          <w:rPr>
            <w:webHidden/>
          </w:rPr>
          <w:instrText xml:space="preserve"> PAGEREF _Toc187912973 \h </w:instrText>
        </w:r>
        <w:r>
          <w:rPr>
            <w:webHidden/>
          </w:rPr>
        </w:r>
        <w:r>
          <w:rPr>
            <w:webHidden/>
          </w:rPr>
          <w:fldChar w:fldCharType="separate"/>
        </w:r>
        <w:r>
          <w:rPr>
            <w:webHidden/>
          </w:rPr>
          <w:t>13</w:t>
        </w:r>
        <w:r>
          <w:rPr>
            <w:webHidden/>
          </w:rPr>
          <w:fldChar w:fldCharType="end"/>
        </w:r>
      </w:hyperlink>
    </w:p>
    <w:p w14:paraId="5B7E5636" w14:textId="31930395" w:rsidR="001C2413" w:rsidRDefault="001C2413">
      <w:pPr>
        <w:pStyle w:val="TOC2"/>
        <w:rPr>
          <w:rFonts w:asciiTheme="minorHAnsi" w:eastAsiaTheme="minorEastAsia" w:hAnsiTheme="minorHAnsi" w:cstheme="minorBidi"/>
          <w:kern w:val="2"/>
          <w:sz w:val="24"/>
          <w:szCs w:val="24"/>
          <w14:ligatures w14:val="standardContextual"/>
        </w:rPr>
      </w:pPr>
      <w:hyperlink w:anchor="_Toc187912974" w:history="1">
        <w:r w:rsidRPr="00A77E68">
          <w:rPr>
            <w:rStyle w:val="Hyperlink"/>
          </w:rPr>
          <w:t>U.</w:t>
        </w:r>
        <w:r>
          <w:rPr>
            <w:rFonts w:asciiTheme="minorHAnsi" w:eastAsiaTheme="minorEastAsia" w:hAnsiTheme="minorHAnsi" w:cstheme="minorBidi"/>
            <w:kern w:val="2"/>
            <w:sz w:val="24"/>
            <w:szCs w:val="24"/>
            <w14:ligatures w14:val="standardContextual"/>
          </w:rPr>
          <w:tab/>
        </w:r>
        <w:r w:rsidRPr="00A77E68">
          <w:rPr>
            <w:rStyle w:val="Hyperlink"/>
            <w:iCs/>
          </w:rPr>
          <w:t>AMERICANS WITH DISABILITIES ACT</w:t>
        </w:r>
        <w:r>
          <w:rPr>
            <w:webHidden/>
          </w:rPr>
          <w:tab/>
        </w:r>
        <w:r>
          <w:rPr>
            <w:webHidden/>
          </w:rPr>
          <w:fldChar w:fldCharType="begin"/>
        </w:r>
        <w:r>
          <w:rPr>
            <w:webHidden/>
          </w:rPr>
          <w:instrText xml:space="preserve"> PAGEREF _Toc187912974 \h </w:instrText>
        </w:r>
        <w:r>
          <w:rPr>
            <w:webHidden/>
          </w:rPr>
        </w:r>
        <w:r>
          <w:rPr>
            <w:webHidden/>
          </w:rPr>
          <w:fldChar w:fldCharType="separate"/>
        </w:r>
        <w:r>
          <w:rPr>
            <w:webHidden/>
          </w:rPr>
          <w:t>13</w:t>
        </w:r>
        <w:r>
          <w:rPr>
            <w:webHidden/>
          </w:rPr>
          <w:fldChar w:fldCharType="end"/>
        </w:r>
      </w:hyperlink>
    </w:p>
    <w:p w14:paraId="18BE3800" w14:textId="4007C71D" w:rsidR="001C2413" w:rsidRDefault="001C2413">
      <w:pPr>
        <w:pStyle w:val="TOC2"/>
        <w:rPr>
          <w:rFonts w:asciiTheme="minorHAnsi" w:eastAsiaTheme="minorEastAsia" w:hAnsiTheme="minorHAnsi" w:cstheme="minorBidi"/>
          <w:kern w:val="2"/>
          <w:sz w:val="24"/>
          <w:szCs w:val="24"/>
          <w14:ligatures w14:val="standardContextual"/>
        </w:rPr>
      </w:pPr>
      <w:hyperlink w:anchor="_Toc187912975" w:history="1">
        <w:r w:rsidRPr="00A77E68">
          <w:rPr>
            <w:rStyle w:val="Hyperlink"/>
          </w:rPr>
          <w:t>V.</w:t>
        </w:r>
        <w:r>
          <w:rPr>
            <w:rFonts w:asciiTheme="minorHAnsi" w:eastAsiaTheme="minorEastAsia" w:hAnsiTheme="minorHAnsi" w:cstheme="minorBidi"/>
            <w:kern w:val="2"/>
            <w:sz w:val="24"/>
            <w:szCs w:val="24"/>
            <w14:ligatures w14:val="standardContextual"/>
          </w:rPr>
          <w:tab/>
        </w:r>
        <w:r w:rsidRPr="00A77E68">
          <w:rPr>
            <w:rStyle w:val="Hyperlink"/>
          </w:rPr>
          <w:t>ACCEPTABLE GOODS</w:t>
        </w:r>
        <w:r>
          <w:rPr>
            <w:webHidden/>
          </w:rPr>
          <w:tab/>
        </w:r>
        <w:r>
          <w:rPr>
            <w:webHidden/>
          </w:rPr>
          <w:fldChar w:fldCharType="begin"/>
        </w:r>
        <w:r>
          <w:rPr>
            <w:webHidden/>
          </w:rPr>
          <w:instrText xml:space="preserve"> PAGEREF _Toc187912975 \h </w:instrText>
        </w:r>
        <w:r>
          <w:rPr>
            <w:webHidden/>
          </w:rPr>
        </w:r>
        <w:r>
          <w:rPr>
            <w:webHidden/>
          </w:rPr>
          <w:fldChar w:fldCharType="separate"/>
        </w:r>
        <w:r>
          <w:rPr>
            <w:webHidden/>
          </w:rPr>
          <w:t>13</w:t>
        </w:r>
        <w:r>
          <w:rPr>
            <w:webHidden/>
          </w:rPr>
          <w:fldChar w:fldCharType="end"/>
        </w:r>
      </w:hyperlink>
    </w:p>
    <w:p w14:paraId="54771E6F" w14:textId="7F1860BB" w:rsidR="001C2413" w:rsidRDefault="001C2413">
      <w:pPr>
        <w:pStyle w:val="TOC2"/>
        <w:rPr>
          <w:rFonts w:asciiTheme="minorHAnsi" w:eastAsiaTheme="minorEastAsia" w:hAnsiTheme="minorHAnsi" w:cstheme="minorBidi"/>
          <w:kern w:val="2"/>
          <w:sz w:val="24"/>
          <w:szCs w:val="24"/>
          <w14:ligatures w14:val="standardContextual"/>
        </w:rPr>
      </w:pPr>
      <w:hyperlink w:anchor="_Toc187912976" w:history="1">
        <w:r w:rsidRPr="00A77E68">
          <w:rPr>
            <w:rStyle w:val="Hyperlink"/>
          </w:rPr>
          <w:t>W.</w:t>
        </w:r>
        <w:r>
          <w:rPr>
            <w:rFonts w:asciiTheme="minorHAnsi" w:eastAsiaTheme="minorEastAsia" w:hAnsiTheme="minorHAnsi" w:cstheme="minorBidi"/>
            <w:kern w:val="2"/>
            <w:sz w:val="24"/>
            <w:szCs w:val="24"/>
            <w14:ligatures w14:val="standardContextual"/>
          </w:rPr>
          <w:tab/>
        </w:r>
        <w:r w:rsidRPr="00A77E68">
          <w:rPr>
            <w:rStyle w:val="Hyperlink"/>
          </w:rPr>
          <w:t>DELIVERY ARO</w:t>
        </w:r>
        <w:r>
          <w:rPr>
            <w:webHidden/>
          </w:rPr>
          <w:tab/>
        </w:r>
        <w:r>
          <w:rPr>
            <w:webHidden/>
          </w:rPr>
          <w:fldChar w:fldCharType="begin"/>
        </w:r>
        <w:r>
          <w:rPr>
            <w:webHidden/>
          </w:rPr>
          <w:instrText xml:space="preserve"> PAGEREF _Toc187912976 \h </w:instrText>
        </w:r>
        <w:r>
          <w:rPr>
            <w:webHidden/>
          </w:rPr>
        </w:r>
        <w:r>
          <w:rPr>
            <w:webHidden/>
          </w:rPr>
          <w:fldChar w:fldCharType="separate"/>
        </w:r>
        <w:r>
          <w:rPr>
            <w:webHidden/>
          </w:rPr>
          <w:t>13</w:t>
        </w:r>
        <w:r>
          <w:rPr>
            <w:webHidden/>
          </w:rPr>
          <w:fldChar w:fldCharType="end"/>
        </w:r>
      </w:hyperlink>
    </w:p>
    <w:p w14:paraId="78D75845" w14:textId="212B699A" w:rsidR="001C2413" w:rsidRDefault="001C2413">
      <w:pPr>
        <w:pStyle w:val="TOC2"/>
        <w:rPr>
          <w:rFonts w:asciiTheme="minorHAnsi" w:eastAsiaTheme="minorEastAsia" w:hAnsiTheme="minorHAnsi" w:cstheme="minorBidi"/>
          <w:kern w:val="2"/>
          <w:sz w:val="24"/>
          <w:szCs w:val="24"/>
          <w14:ligatures w14:val="standardContextual"/>
        </w:rPr>
      </w:pPr>
      <w:hyperlink w:anchor="_Toc187912977" w:history="1">
        <w:r w:rsidRPr="00A77E68">
          <w:rPr>
            <w:rStyle w:val="Hyperlink"/>
          </w:rPr>
          <w:t>X.</w:t>
        </w:r>
        <w:r>
          <w:rPr>
            <w:rFonts w:asciiTheme="minorHAnsi" w:eastAsiaTheme="minorEastAsia" w:hAnsiTheme="minorHAnsi" w:cstheme="minorBidi"/>
            <w:kern w:val="2"/>
            <w:sz w:val="24"/>
            <w:szCs w:val="24"/>
            <w14:ligatures w14:val="standardContextual"/>
          </w:rPr>
          <w:tab/>
        </w:r>
        <w:r w:rsidRPr="00A77E68">
          <w:rPr>
            <w:rStyle w:val="Hyperlink"/>
          </w:rPr>
          <w:t>ORDERS</w:t>
        </w:r>
        <w:r>
          <w:rPr>
            <w:webHidden/>
          </w:rPr>
          <w:tab/>
        </w:r>
        <w:r>
          <w:rPr>
            <w:webHidden/>
          </w:rPr>
          <w:fldChar w:fldCharType="begin"/>
        </w:r>
        <w:r>
          <w:rPr>
            <w:webHidden/>
          </w:rPr>
          <w:instrText xml:space="preserve"> PAGEREF _Toc187912977 \h </w:instrText>
        </w:r>
        <w:r>
          <w:rPr>
            <w:webHidden/>
          </w:rPr>
        </w:r>
        <w:r>
          <w:rPr>
            <w:webHidden/>
          </w:rPr>
          <w:fldChar w:fldCharType="separate"/>
        </w:r>
        <w:r>
          <w:rPr>
            <w:webHidden/>
          </w:rPr>
          <w:t>13</w:t>
        </w:r>
        <w:r>
          <w:rPr>
            <w:webHidden/>
          </w:rPr>
          <w:fldChar w:fldCharType="end"/>
        </w:r>
      </w:hyperlink>
    </w:p>
    <w:p w14:paraId="786247FF" w14:textId="5C36EE4C" w:rsidR="001C2413" w:rsidRDefault="001C2413">
      <w:pPr>
        <w:pStyle w:val="TOC2"/>
        <w:rPr>
          <w:rFonts w:asciiTheme="minorHAnsi" w:eastAsiaTheme="minorEastAsia" w:hAnsiTheme="minorHAnsi" w:cstheme="minorBidi"/>
          <w:kern w:val="2"/>
          <w:sz w:val="24"/>
          <w:szCs w:val="24"/>
          <w14:ligatures w14:val="standardContextual"/>
        </w:rPr>
      </w:pPr>
      <w:hyperlink w:anchor="_Toc187912978" w:history="1">
        <w:r w:rsidRPr="00A77E68">
          <w:rPr>
            <w:rStyle w:val="Hyperlink"/>
          </w:rPr>
          <w:t>Y.</w:t>
        </w:r>
        <w:r>
          <w:rPr>
            <w:rFonts w:asciiTheme="minorHAnsi" w:eastAsiaTheme="minorEastAsia" w:hAnsiTheme="minorHAnsi" w:cstheme="minorBidi"/>
            <w:kern w:val="2"/>
            <w:sz w:val="24"/>
            <w:szCs w:val="24"/>
            <w14:ligatures w14:val="standardContextual"/>
          </w:rPr>
          <w:tab/>
        </w:r>
        <w:r w:rsidRPr="00A77E68">
          <w:rPr>
            <w:rStyle w:val="Hyperlink"/>
          </w:rPr>
          <w:t>QUALITY</w:t>
        </w:r>
        <w:r>
          <w:rPr>
            <w:webHidden/>
          </w:rPr>
          <w:tab/>
        </w:r>
        <w:r>
          <w:rPr>
            <w:webHidden/>
          </w:rPr>
          <w:fldChar w:fldCharType="begin"/>
        </w:r>
        <w:r>
          <w:rPr>
            <w:webHidden/>
          </w:rPr>
          <w:instrText xml:space="preserve"> PAGEREF _Toc187912978 \h </w:instrText>
        </w:r>
        <w:r>
          <w:rPr>
            <w:webHidden/>
          </w:rPr>
        </w:r>
        <w:r>
          <w:rPr>
            <w:webHidden/>
          </w:rPr>
          <w:fldChar w:fldCharType="separate"/>
        </w:r>
        <w:r>
          <w:rPr>
            <w:webHidden/>
          </w:rPr>
          <w:t>14</w:t>
        </w:r>
        <w:r>
          <w:rPr>
            <w:webHidden/>
          </w:rPr>
          <w:fldChar w:fldCharType="end"/>
        </w:r>
      </w:hyperlink>
    </w:p>
    <w:p w14:paraId="6D71086E" w14:textId="346F5343" w:rsidR="001C2413" w:rsidRDefault="001C2413">
      <w:pPr>
        <w:pStyle w:val="TOC2"/>
        <w:rPr>
          <w:rFonts w:asciiTheme="minorHAnsi" w:eastAsiaTheme="minorEastAsia" w:hAnsiTheme="minorHAnsi" w:cstheme="minorBidi"/>
          <w:kern w:val="2"/>
          <w:sz w:val="24"/>
          <w:szCs w:val="24"/>
          <w14:ligatures w14:val="standardContextual"/>
        </w:rPr>
      </w:pPr>
      <w:hyperlink w:anchor="_Toc187912979" w:history="1">
        <w:r w:rsidRPr="00A77E68">
          <w:rPr>
            <w:rStyle w:val="Hyperlink"/>
          </w:rPr>
          <w:t>Z.</w:t>
        </w:r>
        <w:r>
          <w:rPr>
            <w:rFonts w:asciiTheme="minorHAnsi" w:eastAsiaTheme="minorEastAsia" w:hAnsiTheme="minorHAnsi" w:cstheme="minorBidi"/>
            <w:kern w:val="2"/>
            <w:sz w:val="24"/>
            <w:szCs w:val="24"/>
            <w14:ligatures w14:val="standardContextual"/>
          </w:rPr>
          <w:tab/>
        </w:r>
        <w:r w:rsidRPr="00A77E68">
          <w:rPr>
            <w:rStyle w:val="Hyperlink"/>
          </w:rPr>
          <w:t>ANNUAL USAGE, ESTIMATED</w:t>
        </w:r>
        <w:r>
          <w:rPr>
            <w:webHidden/>
          </w:rPr>
          <w:tab/>
        </w:r>
        <w:r>
          <w:rPr>
            <w:webHidden/>
          </w:rPr>
          <w:fldChar w:fldCharType="begin"/>
        </w:r>
        <w:r>
          <w:rPr>
            <w:webHidden/>
          </w:rPr>
          <w:instrText xml:space="preserve"> PAGEREF _Toc187912979 \h </w:instrText>
        </w:r>
        <w:r>
          <w:rPr>
            <w:webHidden/>
          </w:rPr>
        </w:r>
        <w:r>
          <w:rPr>
            <w:webHidden/>
          </w:rPr>
          <w:fldChar w:fldCharType="separate"/>
        </w:r>
        <w:r>
          <w:rPr>
            <w:webHidden/>
          </w:rPr>
          <w:t>14</w:t>
        </w:r>
        <w:r>
          <w:rPr>
            <w:webHidden/>
          </w:rPr>
          <w:fldChar w:fldCharType="end"/>
        </w:r>
      </w:hyperlink>
    </w:p>
    <w:p w14:paraId="245D5B79" w14:textId="39A1EF52" w:rsidR="001C2413" w:rsidRDefault="001C2413">
      <w:pPr>
        <w:pStyle w:val="TOC1"/>
        <w:rPr>
          <w:rFonts w:asciiTheme="minorHAnsi" w:eastAsiaTheme="minorEastAsia" w:hAnsiTheme="minorHAnsi" w:cstheme="minorBidi"/>
          <w:b w:val="0"/>
          <w:bCs w:val="0"/>
          <w:noProof/>
          <w:kern w:val="2"/>
          <w:sz w:val="24"/>
          <w:szCs w:val="24"/>
          <w14:ligatures w14:val="standardContextual"/>
        </w:rPr>
      </w:pPr>
      <w:hyperlink w:anchor="_Toc187912980" w:history="1">
        <w:r w:rsidRPr="00A77E68">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A77E68">
          <w:rPr>
            <w:rStyle w:val="Hyperlink"/>
            <w:noProof/>
          </w:rPr>
          <w:t>VENDOR DUTIES</w:t>
        </w:r>
        <w:r>
          <w:rPr>
            <w:noProof/>
            <w:webHidden/>
          </w:rPr>
          <w:tab/>
        </w:r>
        <w:r>
          <w:rPr>
            <w:noProof/>
            <w:webHidden/>
          </w:rPr>
          <w:fldChar w:fldCharType="begin"/>
        </w:r>
        <w:r>
          <w:rPr>
            <w:noProof/>
            <w:webHidden/>
          </w:rPr>
          <w:instrText xml:space="preserve"> PAGEREF _Toc187912980 \h </w:instrText>
        </w:r>
        <w:r>
          <w:rPr>
            <w:noProof/>
            <w:webHidden/>
          </w:rPr>
        </w:r>
        <w:r>
          <w:rPr>
            <w:noProof/>
            <w:webHidden/>
          </w:rPr>
          <w:fldChar w:fldCharType="separate"/>
        </w:r>
        <w:r>
          <w:rPr>
            <w:noProof/>
            <w:webHidden/>
          </w:rPr>
          <w:t>15</w:t>
        </w:r>
        <w:r>
          <w:rPr>
            <w:noProof/>
            <w:webHidden/>
          </w:rPr>
          <w:fldChar w:fldCharType="end"/>
        </w:r>
      </w:hyperlink>
    </w:p>
    <w:p w14:paraId="2C8B0002" w14:textId="50B34BF5" w:rsidR="001C2413" w:rsidRDefault="001C2413">
      <w:pPr>
        <w:pStyle w:val="TOC2"/>
        <w:rPr>
          <w:rFonts w:asciiTheme="minorHAnsi" w:eastAsiaTheme="minorEastAsia" w:hAnsiTheme="minorHAnsi" w:cstheme="minorBidi"/>
          <w:kern w:val="2"/>
          <w:sz w:val="24"/>
          <w:szCs w:val="24"/>
          <w14:ligatures w14:val="standardContextual"/>
        </w:rPr>
      </w:pPr>
      <w:hyperlink w:anchor="_Toc187912981" w:history="1">
        <w:r w:rsidRPr="00A77E68">
          <w:rPr>
            <w:rStyle w:val="Hyperlink"/>
          </w:rPr>
          <w:t>A.</w:t>
        </w:r>
        <w:r>
          <w:rPr>
            <w:rFonts w:asciiTheme="minorHAnsi" w:eastAsiaTheme="minorEastAsia" w:hAnsiTheme="minorHAnsi" w:cstheme="minorBidi"/>
            <w:kern w:val="2"/>
            <w:sz w:val="24"/>
            <w:szCs w:val="24"/>
            <w14:ligatures w14:val="standardContextual"/>
          </w:rPr>
          <w:tab/>
        </w:r>
        <w:r w:rsidRPr="00A77E68">
          <w:rPr>
            <w:rStyle w:val="Hyperlink"/>
          </w:rPr>
          <w:t>INDEPENDENT VENDOR / OBLIGATIONS</w:t>
        </w:r>
        <w:r>
          <w:rPr>
            <w:webHidden/>
          </w:rPr>
          <w:tab/>
        </w:r>
        <w:r>
          <w:rPr>
            <w:webHidden/>
          </w:rPr>
          <w:fldChar w:fldCharType="begin"/>
        </w:r>
        <w:r>
          <w:rPr>
            <w:webHidden/>
          </w:rPr>
          <w:instrText xml:space="preserve"> PAGEREF _Toc187912981 \h </w:instrText>
        </w:r>
        <w:r>
          <w:rPr>
            <w:webHidden/>
          </w:rPr>
        </w:r>
        <w:r>
          <w:rPr>
            <w:webHidden/>
          </w:rPr>
          <w:fldChar w:fldCharType="separate"/>
        </w:r>
        <w:r>
          <w:rPr>
            <w:webHidden/>
          </w:rPr>
          <w:t>15</w:t>
        </w:r>
        <w:r>
          <w:rPr>
            <w:webHidden/>
          </w:rPr>
          <w:fldChar w:fldCharType="end"/>
        </w:r>
      </w:hyperlink>
    </w:p>
    <w:p w14:paraId="6B8C1867" w14:textId="396D4CC7" w:rsidR="001C2413" w:rsidRDefault="001C2413">
      <w:pPr>
        <w:pStyle w:val="TOC2"/>
        <w:rPr>
          <w:rFonts w:asciiTheme="minorHAnsi" w:eastAsiaTheme="minorEastAsia" w:hAnsiTheme="minorHAnsi" w:cstheme="minorBidi"/>
          <w:kern w:val="2"/>
          <w:sz w:val="24"/>
          <w:szCs w:val="24"/>
          <w14:ligatures w14:val="standardContextual"/>
        </w:rPr>
      </w:pPr>
      <w:hyperlink w:anchor="_Toc187912982" w:history="1">
        <w:r w:rsidRPr="00A77E68">
          <w:rPr>
            <w:rStyle w:val="Hyperlink"/>
          </w:rPr>
          <w:t>B.</w:t>
        </w:r>
        <w:r>
          <w:rPr>
            <w:rFonts w:asciiTheme="minorHAnsi" w:eastAsiaTheme="minorEastAsia" w:hAnsiTheme="minorHAnsi" w:cstheme="minorBidi"/>
            <w:kern w:val="2"/>
            <w:sz w:val="24"/>
            <w:szCs w:val="24"/>
            <w14:ligatures w14:val="standardContextual"/>
          </w:rPr>
          <w:tab/>
        </w:r>
        <w:r w:rsidRPr="00A77E68">
          <w:rPr>
            <w:rStyle w:val="Hyperlink"/>
          </w:rPr>
          <w:t>FOREIGN ADVERSARY CONTRACTING PROHIBITION ACT CERTIFICATION (Nonnegotiable)</w:t>
        </w:r>
        <w:r>
          <w:rPr>
            <w:webHidden/>
          </w:rPr>
          <w:tab/>
        </w:r>
        <w:r>
          <w:rPr>
            <w:webHidden/>
          </w:rPr>
          <w:fldChar w:fldCharType="begin"/>
        </w:r>
        <w:r>
          <w:rPr>
            <w:webHidden/>
          </w:rPr>
          <w:instrText xml:space="preserve"> PAGEREF _Toc187912982 \h </w:instrText>
        </w:r>
        <w:r>
          <w:rPr>
            <w:webHidden/>
          </w:rPr>
        </w:r>
        <w:r>
          <w:rPr>
            <w:webHidden/>
          </w:rPr>
          <w:fldChar w:fldCharType="separate"/>
        </w:r>
        <w:r>
          <w:rPr>
            <w:webHidden/>
          </w:rPr>
          <w:t>16</w:t>
        </w:r>
        <w:r>
          <w:rPr>
            <w:webHidden/>
          </w:rPr>
          <w:fldChar w:fldCharType="end"/>
        </w:r>
      </w:hyperlink>
    </w:p>
    <w:p w14:paraId="789112C9" w14:textId="28F36913" w:rsidR="001C2413" w:rsidRDefault="001C2413">
      <w:pPr>
        <w:pStyle w:val="TOC2"/>
        <w:rPr>
          <w:rFonts w:asciiTheme="minorHAnsi" w:eastAsiaTheme="minorEastAsia" w:hAnsiTheme="minorHAnsi" w:cstheme="minorBidi"/>
          <w:kern w:val="2"/>
          <w:sz w:val="24"/>
          <w:szCs w:val="24"/>
          <w14:ligatures w14:val="standardContextual"/>
        </w:rPr>
      </w:pPr>
      <w:hyperlink w:anchor="_Toc187912983" w:history="1">
        <w:r w:rsidRPr="00A77E68">
          <w:rPr>
            <w:rStyle w:val="Hyperlink"/>
          </w:rPr>
          <w:t>C.</w:t>
        </w:r>
        <w:r>
          <w:rPr>
            <w:rFonts w:asciiTheme="minorHAnsi" w:eastAsiaTheme="minorEastAsia" w:hAnsiTheme="minorHAnsi" w:cstheme="minorBidi"/>
            <w:kern w:val="2"/>
            <w:sz w:val="24"/>
            <w:szCs w:val="24"/>
            <w14:ligatures w14:val="standardContextual"/>
          </w:rPr>
          <w:tab/>
        </w:r>
        <w:r w:rsidRPr="00A77E68">
          <w:rPr>
            <w:rStyle w:val="Hyperlink"/>
          </w:rPr>
          <w:t>EMPLOYEE WORK ELIGIBILITY STATUS</w:t>
        </w:r>
        <w:r>
          <w:rPr>
            <w:webHidden/>
          </w:rPr>
          <w:tab/>
        </w:r>
        <w:r>
          <w:rPr>
            <w:webHidden/>
          </w:rPr>
          <w:fldChar w:fldCharType="begin"/>
        </w:r>
        <w:r>
          <w:rPr>
            <w:webHidden/>
          </w:rPr>
          <w:instrText xml:space="preserve"> PAGEREF _Toc187912983 \h </w:instrText>
        </w:r>
        <w:r>
          <w:rPr>
            <w:webHidden/>
          </w:rPr>
        </w:r>
        <w:r>
          <w:rPr>
            <w:webHidden/>
          </w:rPr>
          <w:fldChar w:fldCharType="separate"/>
        </w:r>
        <w:r>
          <w:rPr>
            <w:webHidden/>
          </w:rPr>
          <w:t>16</w:t>
        </w:r>
        <w:r>
          <w:rPr>
            <w:webHidden/>
          </w:rPr>
          <w:fldChar w:fldCharType="end"/>
        </w:r>
      </w:hyperlink>
    </w:p>
    <w:p w14:paraId="708AB475" w14:textId="5FCB0F92" w:rsidR="001C2413" w:rsidRDefault="001C2413">
      <w:pPr>
        <w:pStyle w:val="TOC2"/>
        <w:rPr>
          <w:rFonts w:asciiTheme="minorHAnsi" w:eastAsiaTheme="minorEastAsia" w:hAnsiTheme="minorHAnsi" w:cstheme="minorBidi"/>
          <w:kern w:val="2"/>
          <w:sz w:val="24"/>
          <w:szCs w:val="24"/>
          <w14:ligatures w14:val="standardContextual"/>
        </w:rPr>
      </w:pPr>
      <w:hyperlink w:anchor="_Toc187912984" w:history="1">
        <w:r w:rsidRPr="00A77E68">
          <w:rPr>
            <w:rStyle w:val="Hyperlink"/>
          </w:rPr>
          <w:t>D.</w:t>
        </w:r>
        <w:r>
          <w:rPr>
            <w:rFonts w:asciiTheme="minorHAnsi" w:eastAsiaTheme="minorEastAsia" w:hAnsiTheme="minorHAnsi" w:cstheme="minorBidi"/>
            <w:kern w:val="2"/>
            <w:sz w:val="24"/>
            <w:szCs w:val="24"/>
            <w14:ligatures w14:val="standardContextual"/>
          </w:rPr>
          <w:tab/>
        </w:r>
        <w:r w:rsidRPr="00A77E68">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_Toc187912984 \h </w:instrText>
        </w:r>
        <w:r>
          <w:rPr>
            <w:webHidden/>
          </w:rPr>
        </w:r>
        <w:r>
          <w:rPr>
            <w:webHidden/>
          </w:rPr>
          <w:fldChar w:fldCharType="separate"/>
        </w:r>
        <w:r>
          <w:rPr>
            <w:webHidden/>
          </w:rPr>
          <w:t>16</w:t>
        </w:r>
        <w:r>
          <w:rPr>
            <w:webHidden/>
          </w:rPr>
          <w:fldChar w:fldCharType="end"/>
        </w:r>
      </w:hyperlink>
    </w:p>
    <w:p w14:paraId="1439EE0F" w14:textId="783C570A" w:rsidR="001C2413" w:rsidRDefault="001C2413">
      <w:pPr>
        <w:pStyle w:val="TOC2"/>
        <w:rPr>
          <w:rFonts w:asciiTheme="minorHAnsi" w:eastAsiaTheme="minorEastAsia" w:hAnsiTheme="minorHAnsi" w:cstheme="minorBidi"/>
          <w:kern w:val="2"/>
          <w:sz w:val="24"/>
          <w:szCs w:val="24"/>
          <w14:ligatures w14:val="standardContextual"/>
        </w:rPr>
      </w:pPr>
      <w:hyperlink w:anchor="_Toc187912985" w:history="1">
        <w:r w:rsidRPr="00A77E68">
          <w:rPr>
            <w:rStyle w:val="Hyperlink"/>
          </w:rPr>
          <w:t>E.</w:t>
        </w:r>
        <w:r>
          <w:rPr>
            <w:rFonts w:asciiTheme="minorHAnsi" w:eastAsiaTheme="minorEastAsia" w:hAnsiTheme="minorHAnsi" w:cstheme="minorBidi"/>
            <w:kern w:val="2"/>
            <w:sz w:val="24"/>
            <w:szCs w:val="24"/>
            <w14:ligatures w14:val="standardContextual"/>
          </w:rPr>
          <w:tab/>
        </w:r>
        <w:r w:rsidRPr="00A77E68">
          <w:rPr>
            <w:rStyle w:val="Hyperlink"/>
          </w:rPr>
          <w:t>COOPERATION WITH OTHER VENDORS</w:t>
        </w:r>
        <w:r>
          <w:rPr>
            <w:webHidden/>
          </w:rPr>
          <w:tab/>
        </w:r>
        <w:r>
          <w:rPr>
            <w:webHidden/>
          </w:rPr>
          <w:fldChar w:fldCharType="begin"/>
        </w:r>
        <w:r>
          <w:rPr>
            <w:webHidden/>
          </w:rPr>
          <w:instrText xml:space="preserve"> PAGEREF _Toc187912985 \h </w:instrText>
        </w:r>
        <w:r>
          <w:rPr>
            <w:webHidden/>
          </w:rPr>
        </w:r>
        <w:r>
          <w:rPr>
            <w:webHidden/>
          </w:rPr>
          <w:fldChar w:fldCharType="separate"/>
        </w:r>
        <w:r>
          <w:rPr>
            <w:webHidden/>
          </w:rPr>
          <w:t>16</w:t>
        </w:r>
        <w:r>
          <w:rPr>
            <w:webHidden/>
          </w:rPr>
          <w:fldChar w:fldCharType="end"/>
        </w:r>
      </w:hyperlink>
    </w:p>
    <w:p w14:paraId="0D6E6B2D" w14:textId="0D767F1D" w:rsidR="001C2413" w:rsidRDefault="001C2413">
      <w:pPr>
        <w:pStyle w:val="TOC2"/>
        <w:rPr>
          <w:rFonts w:asciiTheme="minorHAnsi" w:eastAsiaTheme="minorEastAsia" w:hAnsiTheme="minorHAnsi" w:cstheme="minorBidi"/>
          <w:kern w:val="2"/>
          <w:sz w:val="24"/>
          <w:szCs w:val="24"/>
          <w14:ligatures w14:val="standardContextual"/>
        </w:rPr>
      </w:pPr>
      <w:hyperlink w:anchor="_Toc187912986" w:history="1">
        <w:r w:rsidRPr="00A77E68">
          <w:rPr>
            <w:rStyle w:val="Hyperlink"/>
          </w:rPr>
          <w:t>F.</w:t>
        </w:r>
        <w:r>
          <w:rPr>
            <w:rFonts w:asciiTheme="minorHAnsi" w:eastAsiaTheme="minorEastAsia" w:hAnsiTheme="minorHAnsi" w:cstheme="minorBidi"/>
            <w:kern w:val="2"/>
            <w:sz w:val="24"/>
            <w:szCs w:val="24"/>
            <w14:ligatures w14:val="standardContextual"/>
          </w:rPr>
          <w:tab/>
        </w:r>
        <w:r w:rsidRPr="00A77E68">
          <w:rPr>
            <w:rStyle w:val="Hyperlink"/>
          </w:rPr>
          <w:t>DISCOUNTS</w:t>
        </w:r>
        <w:r>
          <w:rPr>
            <w:webHidden/>
          </w:rPr>
          <w:tab/>
        </w:r>
        <w:r>
          <w:rPr>
            <w:webHidden/>
          </w:rPr>
          <w:fldChar w:fldCharType="begin"/>
        </w:r>
        <w:r>
          <w:rPr>
            <w:webHidden/>
          </w:rPr>
          <w:instrText xml:space="preserve"> PAGEREF _Toc187912986 \h </w:instrText>
        </w:r>
        <w:r>
          <w:rPr>
            <w:webHidden/>
          </w:rPr>
        </w:r>
        <w:r>
          <w:rPr>
            <w:webHidden/>
          </w:rPr>
          <w:fldChar w:fldCharType="separate"/>
        </w:r>
        <w:r>
          <w:rPr>
            <w:webHidden/>
          </w:rPr>
          <w:t>17</w:t>
        </w:r>
        <w:r>
          <w:rPr>
            <w:webHidden/>
          </w:rPr>
          <w:fldChar w:fldCharType="end"/>
        </w:r>
      </w:hyperlink>
    </w:p>
    <w:p w14:paraId="601259E3" w14:textId="6027A3EA" w:rsidR="001C2413" w:rsidRDefault="001C2413">
      <w:pPr>
        <w:pStyle w:val="TOC2"/>
        <w:rPr>
          <w:rFonts w:asciiTheme="minorHAnsi" w:eastAsiaTheme="minorEastAsia" w:hAnsiTheme="minorHAnsi" w:cstheme="minorBidi"/>
          <w:kern w:val="2"/>
          <w:sz w:val="24"/>
          <w:szCs w:val="24"/>
          <w14:ligatures w14:val="standardContextual"/>
        </w:rPr>
      </w:pPr>
      <w:hyperlink w:anchor="_Toc187912987" w:history="1">
        <w:r w:rsidRPr="00A77E68">
          <w:rPr>
            <w:rStyle w:val="Hyperlink"/>
          </w:rPr>
          <w:t>G.</w:t>
        </w:r>
        <w:r>
          <w:rPr>
            <w:rFonts w:asciiTheme="minorHAnsi" w:eastAsiaTheme="minorEastAsia" w:hAnsiTheme="minorHAnsi" w:cstheme="minorBidi"/>
            <w:kern w:val="2"/>
            <w:sz w:val="24"/>
            <w:szCs w:val="24"/>
            <w14:ligatures w14:val="standardContextual"/>
          </w:rPr>
          <w:tab/>
        </w:r>
        <w:r w:rsidRPr="00A77E68">
          <w:rPr>
            <w:rStyle w:val="Hyperlink"/>
          </w:rPr>
          <w:t>PRICES</w:t>
        </w:r>
        <w:r>
          <w:rPr>
            <w:webHidden/>
          </w:rPr>
          <w:tab/>
        </w:r>
        <w:r>
          <w:rPr>
            <w:webHidden/>
          </w:rPr>
          <w:fldChar w:fldCharType="begin"/>
        </w:r>
        <w:r>
          <w:rPr>
            <w:webHidden/>
          </w:rPr>
          <w:instrText xml:space="preserve"> PAGEREF _Toc187912987 \h </w:instrText>
        </w:r>
        <w:r>
          <w:rPr>
            <w:webHidden/>
          </w:rPr>
        </w:r>
        <w:r>
          <w:rPr>
            <w:webHidden/>
          </w:rPr>
          <w:fldChar w:fldCharType="separate"/>
        </w:r>
        <w:r>
          <w:rPr>
            <w:webHidden/>
          </w:rPr>
          <w:t>17</w:t>
        </w:r>
        <w:r>
          <w:rPr>
            <w:webHidden/>
          </w:rPr>
          <w:fldChar w:fldCharType="end"/>
        </w:r>
      </w:hyperlink>
    </w:p>
    <w:p w14:paraId="3B0F50AD" w14:textId="558DD1BC" w:rsidR="001C2413" w:rsidRDefault="001C2413">
      <w:pPr>
        <w:pStyle w:val="TOC2"/>
        <w:rPr>
          <w:rFonts w:asciiTheme="minorHAnsi" w:eastAsiaTheme="minorEastAsia" w:hAnsiTheme="minorHAnsi" w:cstheme="minorBidi"/>
          <w:kern w:val="2"/>
          <w:sz w:val="24"/>
          <w:szCs w:val="24"/>
          <w14:ligatures w14:val="standardContextual"/>
        </w:rPr>
      </w:pPr>
      <w:hyperlink w:anchor="_Toc187912988" w:history="1">
        <w:r w:rsidRPr="00A77E68">
          <w:rPr>
            <w:rStyle w:val="Hyperlink"/>
          </w:rPr>
          <w:t>H.</w:t>
        </w:r>
        <w:r>
          <w:rPr>
            <w:rFonts w:asciiTheme="minorHAnsi" w:eastAsiaTheme="minorEastAsia" w:hAnsiTheme="minorHAnsi" w:cstheme="minorBidi"/>
            <w:kern w:val="2"/>
            <w:sz w:val="24"/>
            <w:szCs w:val="24"/>
            <w14:ligatures w14:val="standardContextual"/>
          </w:rPr>
          <w:tab/>
        </w:r>
        <w:r w:rsidRPr="00A77E68">
          <w:rPr>
            <w:rStyle w:val="Hyperlink"/>
          </w:rPr>
          <w:t>PERMITS, REGULATIONS, LAWS</w:t>
        </w:r>
        <w:r>
          <w:rPr>
            <w:webHidden/>
          </w:rPr>
          <w:tab/>
        </w:r>
        <w:r>
          <w:rPr>
            <w:webHidden/>
          </w:rPr>
          <w:fldChar w:fldCharType="begin"/>
        </w:r>
        <w:r>
          <w:rPr>
            <w:webHidden/>
          </w:rPr>
          <w:instrText xml:space="preserve"> PAGEREF _Toc187912988 \h </w:instrText>
        </w:r>
        <w:r>
          <w:rPr>
            <w:webHidden/>
          </w:rPr>
        </w:r>
        <w:r>
          <w:rPr>
            <w:webHidden/>
          </w:rPr>
          <w:fldChar w:fldCharType="separate"/>
        </w:r>
        <w:r>
          <w:rPr>
            <w:webHidden/>
          </w:rPr>
          <w:t>17</w:t>
        </w:r>
        <w:r>
          <w:rPr>
            <w:webHidden/>
          </w:rPr>
          <w:fldChar w:fldCharType="end"/>
        </w:r>
      </w:hyperlink>
    </w:p>
    <w:p w14:paraId="5596D650" w14:textId="19225CFB" w:rsidR="001C2413" w:rsidRDefault="001C2413">
      <w:pPr>
        <w:pStyle w:val="TOC2"/>
        <w:rPr>
          <w:rFonts w:asciiTheme="minorHAnsi" w:eastAsiaTheme="minorEastAsia" w:hAnsiTheme="minorHAnsi" w:cstheme="minorBidi"/>
          <w:kern w:val="2"/>
          <w:sz w:val="24"/>
          <w:szCs w:val="24"/>
          <w14:ligatures w14:val="standardContextual"/>
        </w:rPr>
      </w:pPr>
      <w:hyperlink w:anchor="_Toc187912989" w:history="1">
        <w:r w:rsidRPr="00A77E68">
          <w:rPr>
            <w:rStyle w:val="Hyperlink"/>
          </w:rPr>
          <w:t>I.</w:t>
        </w:r>
        <w:r>
          <w:rPr>
            <w:rFonts w:asciiTheme="minorHAnsi" w:eastAsiaTheme="minorEastAsia" w:hAnsiTheme="minorHAnsi" w:cstheme="minorBidi"/>
            <w:kern w:val="2"/>
            <w:sz w:val="24"/>
            <w:szCs w:val="24"/>
            <w14:ligatures w14:val="standardContextual"/>
          </w:rPr>
          <w:tab/>
        </w:r>
        <w:r w:rsidRPr="00A77E68">
          <w:rPr>
            <w:rStyle w:val="Hyperlink"/>
          </w:rPr>
          <w:t>OWNERSHIP OF INFORMATION AND DATA / DELIVERABLES</w:t>
        </w:r>
        <w:r>
          <w:rPr>
            <w:webHidden/>
          </w:rPr>
          <w:tab/>
        </w:r>
        <w:r>
          <w:rPr>
            <w:webHidden/>
          </w:rPr>
          <w:fldChar w:fldCharType="begin"/>
        </w:r>
        <w:r>
          <w:rPr>
            <w:webHidden/>
          </w:rPr>
          <w:instrText xml:space="preserve"> PAGEREF _Toc187912989 \h </w:instrText>
        </w:r>
        <w:r>
          <w:rPr>
            <w:webHidden/>
          </w:rPr>
        </w:r>
        <w:r>
          <w:rPr>
            <w:webHidden/>
          </w:rPr>
          <w:fldChar w:fldCharType="separate"/>
        </w:r>
        <w:r>
          <w:rPr>
            <w:webHidden/>
          </w:rPr>
          <w:t>17</w:t>
        </w:r>
        <w:r>
          <w:rPr>
            <w:webHidden/>
          </w:rPr>
          <w:fldChar w:fldCharType="end"/>
        </w:r>
      </w:hyperlink>
    </w:p>
    <w:p w14:paraId="16A89042" w14:textId="11B57AA8" w:rsidR="001C2413" w:rsidRDefault="001C2413">
      <w:pPr>
        <w:pStyle w:val="TOC2"/>
        <w:rPr>
          <w:rFonts w:asciiTheme="minorHAnsi" w:eastAsiaTheme="minorEastAsia" w:hAnsiTheme="minorHAnsi" w:cstheme="minorBidi"/>
          <w:kern w:val="2"/>
          <w:sz w:val="24"/>
          <w:szCs w:val="24"/>
          <w14:ligatures w14:val="standardContextual"/>
        </w:rPr>
      </w:pPr>
      <w:hyperlink w:anchor="_Toc187912990" w:history="1">
        <w:r w:rsidRPr="00A77E68">
          <w:rPr>
            <w:rStyle w:val="Hyperlink"/>
          </w:rPr>
          <w:t>J.</w:t>
        </w:r>
        <w:r>
          <w:rPr>
            <w:rFonts w:asciiTheme="minorHAnsi" w:eastAsiaTheme="minorEastAsia" w:hAnsiTheme="minorHAnsi" w:cstheme="minorBidi"/>
            <w:kern w:val="2"/>
            <w:sz w:val="24"/>
            <w:szCs w:val="24"/>
            <w14:ligatures w14:val="standardContextual"/>
          </w:rPr>
          <w:tab/>
        </w:r>
        <w:r w:rsidRPr="00A77E68">
          <w:rPr>
            <w:rStyle w:val="Hyperlink"/>
          </w:rPr>
          <w:t>ANTITRUST</w:t>
        </w:r>
        <w:r>
          <w:rPr>
            <w:webHidden/>
          </w:rPr>
          <w:tab/>
        </w:r>
        <w:r>
          <w:rPr>
            <w:webHidden/>
          </w:rPr>
          <w:fldChar w:fldCharType="begin"/>
        </w:r>
        <w:r>
          <w:rPr>
            <w:webHidden/>
          </w:rPr>
          <w:instrText xml:space="preserve"> PAGEREF _Toc187912990 \h </w:instrText>
        </w:r>
        <w:r>
          <w:rPr>
            <w:webHidden/>
          </w:rPr>
        </w:r>
        <w:r>
          <w:rPr>
            <w:webHidden/>
          </w:rPr>
          <w:fldChar w:fldCharType="separate"/>
        </w:r>
        <w:r>
          <w:rPr>
            <w:webHidden/>
          </w:rPr>
          <w:t>17</w:t>
        </w:r>
        <w:r>
          <w:rPr>
            <w:webHidden/>
          </w:rPr>
          <w:fldChar w:fldCharType="end"/>
        </w:r>
      </w:hyperlink>
    </w:p>
    <w:p w14:paraId="5BB2FB9B" w14:textId="6BD1AA49" w:rsidR="001C2413" w:rsidRDefault="001C2413">
      <w:pPr>
        <w:pStyle w:val="TOC2"/>
        <w:rPr>
          <w:rFonts w:asciiTheme="minorHAnsi" w:eastAsiaTheme="minorEastAsia" w:hAnsiTheme="minorHAnsi" w:cstheme="minorBidi"/>
          <w:kern w:val="2"/>
          <w:sz w:val="24"/>
          <w:szCs w:val="24"/>
          <w14:ligatures w14:val="standardContextual"/>
        </w:rPr>
      </w:pPr>
      <w:hyperlink w:anchor="_Toc187912991" w:history="1">
        <w:r w:rsidRPr="00A77E68">
          <w:rPr>
            <w:rStyle w:val="Hyperlink"/>
          </w:rPr>
          <w:t>K.</w:t>
        </w:r>
        <w:r>
          <w:rPr>
            <w:rFonts w:asciiTheme="minorHAnsi" w:eastAsiaTheme="minorEastAsia" w:hAnsiTheme="minorHAnsi" w:cstheme="minorBidi"/>
            <w:kern w:val="2"/>
            <w:sz w:val="24"/>
            <w:szCs w:val="24"/>
            <w14:ligatures w14:val="standardContextual"/>
          </w:rPr>
          <w:tab/>
        </w:r>
        <w:r w:rsidRPr="00A77E68">
          <w:rPr>
            <w:rStyle w:val="Hyperlink"/>
          </w:rPr>
          <w:t>CONFLICT OF INTEREST</w:t>
        </w:r>
        <w:r>
          <w:rPr>
            <w:webHidden/>
          </w:rPr>
          <w:tab/>
        </w:r>
        <w:r>
          <w:rPr>
            <w:webHidden/>
          </w:rPr>
          <w:fldChar w:fldCharType="begin"/>
        </w:r>
        <w:r>
          <w:rPr>
            <w:webHidden/>
          </w:rPr>
          <w:instrText xml:space="preserve"> PAGEREF _Toc187912991 \h </w:instrText>
        </w:r>
        <w:r>
          <w:rPr>
            <w:webHidden/>
          </w:rPr>
        </w:r>
        <w:r>
          <w:rPr>
            <w:webHidden/>
          </w:rPr>
          <w:fldChar w:fldCharType="separate"/>
        </w:r>
        <w:r>
          <w:rPr>
            <w:webHidden/>
          </w:rPr>
          <w:t>17</w:t>
        </w:r>
        <w:r>
          <w:rPr>
            <w:webHidden/>
          </w:rPr>
          <w:fldChar w:fldCharType="end"/>
        </w:r>
      </w:hyperlink>
    </w:p>
    <w:p w14:paraId="7C6B5C05" w14:textId="1B300A8F" w:rsidR="001C2413" w:rsidRDefault="001C2413">
      <w:pPr>
        <w:pStyle w:val="TOC2"/>
        <w:rPr>
          <w:rFonts w:asciiTheme="minorHAnsi" w:eastAsiaTheme="minorEastAsia" w:hAnsiTheme="minorHAnsi" w:cstheme="minorBidi"/>
          <w:kern w:val="2"/>
          <w:sz w:val="24"/>
          <w:szCs w:val="24"/>
          <w14:ligatures w14:val="standardContextual"/>
        </w:rPr>
      </w:pPr>
      <w:hyperlink w:anchor="_Toc187912992" w:history="1">
        <w:r w:rsidRPr="00A77E68">
          <w:rPr>
            <w:rStyle w:val="Hyperlink"/>
          </w:rPr>
          <w:t>L.</w:t>
        </w:r>
        <w:r>
          <w:rPr>
            <w:rFonts w:asciiTheme="minorHAnsi" w:eastAsiaTheme="minorEastAsia" w:hAnsiTheme="minorHAnsi" w:cstheme="minorBidi"/>
            <w:kern w:val="2"/>
            <w:sz w:val="24"/>
            <w:szCs w:val="24"/>
            <w14:ligatures w14:val="standardContextual"/>
          </w:rPr>
          <w:tab/>
        </w:r>
        <w:r w:rsidRPr="00A77E68">
          <w:rPr>
            <w:rStyle w:val="Hyperlink"/>
          </w:rPr>
          <w:t>STATE PROPERTY</w:t>
        </w:r>
        <w:r>
          <w:rPr>
            <w:webHidden/>
          </w:rPr>
          <w:tab/>
        </w:r>
        <w:r>
          <w:rPr>
            <w:webHidden/>
          </w:rPr>
          <w:fldChar w:fldCharType="begin"/>
        </w:r>
        <w:r>
          <w:rPr>
            <w:webHidden/>
          </w:rPr>
          <w:instrText xml:space="preserve"> PAGEREF _Toc187912992 \h </w:instrText>
        </w:r>
        <w:r>
          <w:rPr>
            <w:webHidden/>
          </w:rPr>
        </w:r>
        <w:r>
          <w:rPr>
            <w:webHidden/>
          </w:rPr>
          <w:fldChar w:fldCharType="separate"/>
        </w:r>
        <w:r>
          <w:rPr>
            <w:webHidden/>
          </w:rPr>
          <w:t>17</w:t>
        </w:r>
        <w:r>
          <w:rPr>
            <w:webHidden/>
          </w:rPr>
          <w:fldChar w:fldCharType="end"/>
        </w:r>
      </w:hyperlink>
    </w:p>
    <w:p w14:paraId="3DB62F8A" w14:textId="46BDB53F" w:rsidR="001C2413" w:rsidRDefault="001C2413">
      <w:pPr>
        <w:pStyle w:val="TOC2"/>
        <w:rPr>
          <w:rFonts w:asciiTheme="minorHAnsi" w:eastAsiaTheme="minorEastAsia" w:hAnsiTheme="minorHAnsi" w:cstheme="minorBidi"/>
          <w:kern w:val="2"/>
          <w:sz w:val="24"/>
          <w:szCs w:val="24"/>
          <w14:ligatures w14:val="standardContextual"/>
        </w:rPr>
      </w:pPr>
      <w:hyperlink w:anchor="_Toc187912993" w:history="1">
        <w:r w:rsidRPr="00A77E68">
          <w:rPr>
            <w:rStyle w:val="Hyperlink"/>
          </w:rPr>
          <w:t>M.</w:t>
        </w:r>
        <w:r>
          <w:rPr>
            <w:rFonts w:asciiTheme="minorHAnsi" w:eastAsiaTheme="minorEastAsia" w:hAnsiTheme="minorHAnsi" w:cstheme="minorBidi"/>
            <w:kern w:val="2"/>
            <w:sz w:val="24"/>
            <w:szCs w:val="24"/>
            <w14:ligatures w14:val="standardContextual"/>
          </w:rPr>
          <w:tab/>
        </w:r>
        <w:r w:rsidRPr="00A77E68">
          <w:rPr>
            <w:rStyle w:val="Hyperlink"/>
          </w:rPr>
          <w:t>SITE RULES AND REGULATIONS</w:t>
        </w:r>
        <w:r>
          <w:rPr>
            <w:webHidden/>
          </w:rPr>
          <w:tab/>
        </w:r>
        <w:r>
          <w:rPr>
            <w:webHidden/>
          </w:rPr>
          <w:fldChar w:fldCharType="begin"/>
        </w:r>
        <w:r>
          <w:rPr>
            <w:webHidden/>
          </w:rPr>
          <w:instrText xml:space="preserve"> PAGEREF _Toc187912993 \h </w:instrText>
        </w:r>
        <w:r>
          <w:rPr>
            <w:webHidden/>
          </w:rPr>
        </w:r>
        <w:r>
          <w:rPr>
            <w:webHidden/>
          </w:rPr>
          <w:fldChar w:fldCharType="separate"/>
        </w:r>
        <w:r>
          <w:rPr>
            <w:webHidden/>
          </w:rPr>
          <w:t>17</w:t>
        </w:r>
        <w:r>
          <w:rPr>
            <w:webHidden/>
          </w:rPr>
          <w:fldChar w:fldCharType="end"/>
        </w:r>
      </w:hyperlink>
    </w:p>
    <w:p w14:paraId="114AA790" w14:textId="30E6A0D7" w:rsidR="001C2413" w:rsidRDefault="001C2413">
      <w:pPr>
        <w:pStyle w:val="TOC2"/>
        <w:rPr>
          <w:rFonts w:asciiTheme="minorHAnsi" w:eastAsiaTheme="minorEastAsia" w:hAnsiTheme="minorHAnsi" w:cstheme="minorBidi"/>
          <w:kern w:val="2"/>
          <w:sz w:val="24"/>
          <w:szCs w:val="24"/>
          <w14:ligatures w14:val="standardContextual"/>
        </w:rPr>
      </w:pPr>
      <w:hyperlink w:anchor="_Toc187912994" w:history="1">
        <w:r w:rsidRPr="00A77E68">
          <w:rPr>
            <w:rStyle w:val="Hyperlink"/>
          </w:rPr>
          <w:t>N.</w:t>
        </w:r>
        <w:r>
          <w:rPr>
            <w:rFonts w:asciiTheme="minorHAnsi" w:eastAsiaTheme="minorEastAsia" w:hAnsiTheme="minorHAnsi" w:cstheme="minorBidi"/>
            <w:kern w:val="2"/>
            <w:sz w:val="24"/>
            <w:szCs w:val="24"/>
            <w14:ligatures w14:val="standardContextual"/>
          </w:rPr>
          <w:tab/>
        </w:r>
        <w:r w:rsidRPr="00A77E68">
          <w:rPr>
            <w:rStyle w:val="Hyperlink"/>
          </w:rPr>
          <w:t>ADVERTISING</w:t>
        </w:r>
        <w:r>
          <w:rPr>
            <w:webHidden/>
          </w:rPr>
          <w:tab/>
        </w:r>
        <w:r>
          <w:rPr>
            <w:webHidden/>
          </w:rPr>
          <w:fldChar w:fldCharType="begin"/>
        </w:r>
        <w:r>
          <w:rPr>
            <w:webHidden/>
          </w:rPr>
          <w:instrText xml:space="preserve"> PAGEREF _Toc187912994 \h </w:instrText>
        </w:r>
        <w:r>
          <w:rPr>
            <w:webHidden/>
          </w:rPr>
        </w:r>
        <w:r>
          <w:rPr>
            <w:webHidden/>
          </w:rPr>
          <w:fldChar w:fldCharType="separate"/>
        </w:r>
        <w:r>
          <w:rPr>
            <w:webHidden/>
          </w:rPr>
          <w:t>18</w:t>
        </w:r>
        <w:r>
          <w:rPr>
            <w:webHidden/>
          </w:rPr>
          <w:fldChar w:fldCharType="end"/>
        </w:r>
      </w:hyperlink>
    </w:p>
    <w:p w14:paraId="780AFE66" w14:textId="50B218F5" w:rsidR="001C2413" w:rsidRDefault="001C2413">
      <w:pPr>
        <w:pStyle w:val="TOC2"/>
        <w:rPr>
          <w:rFonts w:asciiTheme="minorHAnsi" w:eastAsiaTheme="minorEastAsia" w:hAnsiTheme="minorHAnsi" w:cstheme="minorBidi"/>
          <w:kern w:val="2"/>
          <w:sz w:val="24"/>
          <w:szCs w:val="24"/>
          <w14:ligatures w14:val="standardContextual"/>
        </w:rPr>
      </w:pPr>
      <w:hyperlink w:anchor="_Toc187912995" w:history="1">
        <w:r w:rsidRPr="00A77E68">
          <w:rPr>
            <w:rStyle w:val="Hyperlink"/>
          </w:rPr>
          <w:t>O.</w:t>
        </w:r>
        <w:r>
          <w:rPr>
            <w:rFonts w:asciiTheme="minorHAnsi" w:eastAsiaTheme="minorEastAsia" w:hAnsiTheme="minorHAnsi" w:cstheme="minorBidi"/>
            <w:kern w:val="2"/>
            <w:sz w:val="24"/>
            <w:szCs w:val="24"/>
            <w14:ligatures w14:val="standardContextual"/>
          </w:rPr>
          <w:tab/>
        </w:r>
        <w:r w:rsidRPr="00A77E68">
          <w:rPr>
            <w:rStyle w:val="Hyperlink"/>
          </w:rPr>
          <w:t>DISASTER RECOVERY/BACK UP PLAN</w:t>
        </w:r>
        <w:r>
          <w:rPr>
            <w:webHidden/>
          </w:rPr>
          <w:tab/>
        </w:r>
        <w:r>
          <w:rPr>
            <w:webHidden/>
          </w:rPr>
          <w:fldChar w:fldCharType="begin"/>
        </w:r>
        <w:r>
          <w:rPr>
            <w:webHidden/>
          </w:rPr>
          <w:instrText xml:space="preserve"> PAGEREF _Toc187912995 \h </w:instrText>
        </w:r>
        <w:r>
          <w:rPr>
            <w:webHidden/>
          </w:rPr>
        </w:r>
        <w:r>
          <w:rPr>
            <w:webHidden/>
          </w:rPr>
          <w:fldChar w:fldCharType="separate"/>
        </w:r>
        <w:r>
          <w:rPr>
            <w:webHidden/>
          </w:rPr>
          <w:t>18</w:t>
        </w:r>
        <w:r>
          <w:rPr>
            <w:webHidden/>
          </w:rPr>
          <w:fldChar w:fldCharType="end"/>
        </w:r>
      </w:hyperlink>
    </w:p>
    <w:p w14:paraId="58CE8D02" w14:textId="131D38D0" w:rsidR="001C2413" w:rsidRDefault="001C2413">
      <w:pPr>
        <w:pStyle w:val="TOC2"/>
        <w:rPr>
          <w:rFonts w:asciiTheme="minorHAnsi" w:eastAsiaTheme="minorEastAsia" w:hAnsiTheme="minorHAnsi" w:cstheme="minorBidi"/>
          <w:kern w:val="2"/>
          <w:sz w:val="24"/>
          <w:szCs w:val="24"/>
          <w14:ligatures w14:val="standardContextual"/>
        </w:rPr>
      </w:pPr>
      <w:hyperlink w:anchor="_Toc187912996" w:history="1">
        <w:r w:rsidRPr="00A77E68">
          <w:rPr>
            <w:rStyle w:val="Hyperlink"/>
          </w:rPr>
          <w:t>P.</w:t>
        </w:r>
        <w:r>
          <w:rPr>
            <w:rFonts w:asciiTheme="minorHAnsi" w:eastAsiaTheme="minorEastAsia" w:hAnsiTheme="minorHAnsi" w:cstheme="minorBidi"/>
            <w:kern w:val="2"/>
            <w:sz w:val="24"/>
            <w:szCs w:val="24"/>
            <w14:ligatures w14:val="standardContextual"/>
          </w:rPr>
          <w:tab/>
        </w:r>
        <w:r w:rsidRPr="00A77E68">
          <w:rPr>
            <w:rStyle w:val="Hyperlink"/>
          </w:rPr>
          <w:t>DRUG POLICY</w:t>
        </w:r>
        <w:r>
          <w:rPr>
            <w:webHidden/>
          </w:rPr>
          <w:tab/>
        </w:r>
        <w:r>
          <w:rPr>
            <w:webHidden/>
          </w:rPr>
          <w:fldChar w:fldCharType="begin"/>
        </w:r>
        <w:r>
          <w:rPr>
            <w:webHidden/>
          </w:rPr>
          <w:instrText xml:space="preserve"> PAGEREF _Toc187912996 \h </w:instrText>
        </w:r>
        <w:r>
          <w:rPr>
            <w:webHidden/>
          </w:rPr>
        </w:r>
        <w:r>
          <w:rPr>
            <w:webHidden/>
          </w:rPr>
          <w:fldChar w:fldCharType="separate"/>
        </w:r>
        <w:r>
          <w:rPr>
            <w:webHidden/>
          </w:rPr>
          <w:t>18</w:t>
        </w:r>
        <w:r>
          <w:rPr>
            <w:webHidden/>
          </w:rPr>
          <w:fldChar w:fldCharType="end"/>
        </w:r>
      </w:hyperlink>
    </w:p>
    <w:p w14:paraId="07046C9B" w14:textId="6126DC66" w:rsidR="001C2413" w:rsidRDefault="001C2413">
      <w:pPr>
        <w:pStyle w:val="TOC2"/>
        <w:rPr>
          <w:rFonts w:asciiTheme="minorHAnsi" w:eastAsiaTheme="minorEastAsia" w:hAnsiTheme="minorHAnsi" w:cstheme="minorBidi"/>
          <w:kern w:val="2"/>
          <w:sz w:val="24"/>
          <w:szCs w:val="24"/>
          <w14:ligatures w14:val="standardContextual"/>
        </w:rPr>
      </w:pPr>
      <w:hyperlink w:anchor="_Toc187912997" w:history="1">
        <w:r w:rsidRPr="00A77E68">
          <w:rPr>
            <w:rStyle w:val="Hyperlink"/>
          </w:rPr>
          <w:t>WARRANTY</w:t>
        </w:r>
        <w:r>
          <w:rPr>
            <w:webHidden/>
          </w:rPr>
          <w:tab/>
        </w:r>
        <w:r>
          <w:rPr>
            <w:webHidden/>
          </w:rPr>
          <w:fldChar w:fldCharType="begin"/>
        </w:r>
        <w:r>
          <w:rPr>
            <w:webHidden/>
          </w:rPr>
          <w:instrText xml:space="preserve"> PAGEREF _Toc187912997 \h </w:instrText>
        </w:r>
        <w:r>
          <w:rPr>
            <w:webHidden/>
          </w:rPr>
        </w:r>
        <w:r>
          <w:rPr>
            <w:webHidden/>
          </w:rPr>
          <w:fldChar w:fldCharType="separate"/>
        </w:r>
        <w:r>
          <w:rPr>
            <w:webHidden/>
          </w:rPr>
          <w:t>18</w:t>
        </w:r>
        <w:r>
          <w:rPr>
            <w:webHidden/>
          </w:rPr>
          <w:fldChar w:fldCharType="end"/>
        </w:r>
      </w:hyperlink>
    </w:p>
    <w:p w14:paraId="4FC738D8" w14:textId="05AEC3FF" w:rsidR="001C2413" w:rsidRDefault="001C2413">
      <w:pPr>
        <w:pStyle w:val="TOC2"/>
        <w:rPr>
          <w:rFonts w:asciiTheme="minorHAnsi" w:eastAsiaTheme="minorEastAsia" w:hAnsiTheme="minorHAnsi" w:cstheme="minorBidi"/>
          <w:kern w:val="2"/>
          <w:sz w:val="24"/>
          <w:szCs w:val="24"/>
          <w14:ligatures w14:val="standardContextual"/>
        </w:rPr>
      </w:pPr>
      <w:hyperlink w:anchor="_Toc187912998" w:history="1">
        <w:r w:rsidRPr="00A77E68">
          <w:rPr>
            <w:rStyle w:val="Hyperlink"/>
          </w:rPr>
          <w:t>Q.</w:t>
        </w:r>
        <w:r>
          <w:rPr>
            <w:rFonts w:asciiTheme="minorHAnsi" w:eastAsiaTheme="minorEastAsia" w:hAnsiTheme="minorHAnsi" w:cstheme="minorBidi"/>
            <w:kern w:val="2"/>
            <w:sz w:val="24"/>
            <w:szCs w:val="24"/>
            <w14:ligatures w14:val="standardContextual"/>
          </w:rPr>
          <w:tab/>
        </w:r>
        <w:r w:rsidRPr="00A77E68">
          <w:rPr>
            <w:rStyle w:val="Hyperlink"/>
          </w:rPr>
          <w:t>TIME IS OF THE ESSENCE</w:t>
        </w:r>
        <w:r>
          <w:rPr>
            <w:webHidden/>
          </w:rPr>
          <w:tab/>
        </w:r>
        <w:r>
          <w:rPr>
            <w:webHidden/>
          </w:rPr>
          <w:fldChar w:fldCharType="begin"/>
        </w:r>
        <w:r>
          <w:rPr>
            <w:webHidden/>
          </w:rPr>
          <w:instrText xml:space="preserve"> PAGEREF _Toc187912998 \h </w:instrText>
        </w:r>
        <w:r>
          <w:rPr>
            <w:webHidden/>
          </w:rPr>
        </w:r>
        <w:r>
          <w:rPr>
            <w:webHidden/>
          </w:rPr>
          <w:fldChar w:fldCharType="separate"/>
        </w:r>
        <w:r>
          <w:rPr>
            <w:webHidden/>
          </w:rPr>
          <w:t>18</w:t>
        </w:r>
        <w:r>
          <w:rPr>
            <w:webHidden/>
          </w:rPr>
          <w:fldChar w:fldCharType="end"/>
        </w:r>
      </w:hyperlink>
    </w:p>
    <w:p w14:paraId="28DC9BB3" w14:textId="4020F62B" w:rsidR="001C2413" w:rsidRDefault="001C2413">
      <w:pPr>
        <w:pStyle w:val="TOC2"/>
        <w:rPr>
          <w:rFonts w:asciiTheme="minorHAnsi" w:eastAsiaTheme="minorEastAsia" w:hAnsiTheme="minorHAnsi" w:cstheme="minorBidi"/>
          <w:kern w:val="2"/>
          <w:sz w:val="24"/>
          <w:szCs w:val="24"/>
          <w14:ligatures w14:val="standardContextual"/>
        </w:rPr>
      </w:pPr>
      <w:hyperlink w:anchor="_Toc187912999" w:history="1">
        <w:r w:rsidRPr="00A77E68">
          <w:rPr>
            <w:rStyle w:val="Hyperlink"/>
          </w:rPr>
          <w:t>R.</w:t>
        </w:r>
        <w:r>
          <w:rPr>
            <w:rFonts w:asciiTheme="minorHAnsi" w:eastAsiaTheme="minorEastAsia" w:hAnsiTheme="minorHAnsi" w:cstheme="minorBidi"/>
            <w:kern w:val="2"/>
            <w:sz w:val="24"/>
            <w:szCs w:val="24"/>
            <w14:ligatures w14:val="standardContextual"/>
          </w:rPr>
          <w:tab/>
        </w:r>
        <w:r w:rsidRPr="00A77E68">
          <w:rPr>
            <w:rStyle w:val="Hyperlink"/>
          </w:rPr>
          <w:t>USAGE REPORT</w:t>
        </w:r>
        <w:r>
          <w:rPr>
            <w:webHidden/>
          </w:rPr>
          <w:tab/>
        </w:r>
        <w:r>
          <w:rPr>
            <w:webHidden/>
          </w:rPr>
          <w:fldChar w:fldCharType="begin"/>
        </w:r>
        <w:r>
          <w:rPr>
            <w:webHidden/>
          </w:rPr>
          <w:instrText xml:space="preserve"> PAGEREF _Toc187912999 \h </w:instrText>
        </w:r>
        <w:r>
          <w:rPr>
            <w:webHidden/>
          </w:rPr>
        </w:r>
        <w:r>
          <w:rPr>
            <w:webHidden/>
          </w:rPr>
          <w:fldChar w:fldCharType="separate"/>
        </w:r>
        <w:r>
          <w:rPr>
            <w:webHidden/>
          </w:rPr>
          <w:t>18</w:t>
        </w:r>
        <w:r>
          <w:rPr>
            <w:webHidden/>
          </w:rPr>
          <w:fldChar w:fldCharType="end"/>
        </w:r>
      </w:hyperlink>
    </w:p>
    <w:p w14:paraId="324DE4B7" w14:textId="2CB5EE0E" w:rsidR="001C2413" w:rsidRDefault="001C2413">
      <w:pPr>
        <w:pStyle w:val="TOC2"/>
        <w:rPr>
          <w:rFonts w:asciiTheme="minorHAnsi" w:eastAsiaTheme="minorEastAsia" w:hAnsiTheme="minorHAnsi" w:cstheme="minorBidi"/>
          <w:kern w:val="2"/>
          <w:sz w:val="24"/>
          <w:szCs w:val="24"/>
          <w14:ligatures w14:val="standardContextual"/>
        </w:rPr>
      </w:pPr>
      <w:hyperlink w:anchor="_Toc187913000" w:history="1">
        <w:r w:rsidRPr="00A77E68">
          <w:rPr>
            <w:rStyle w:val="Hyperlink"/>
          </w:rPr>
          <w:t>S.</w:t>
        </w:r>
        <w:r>
          <w:rPr>
            <w:rFonts w:asciiTheme="minorHAnsi" w:eastAsiaTheme="minorEastAsia" w:hAnsiTheme="minorHAnsi" w:cstheme="minorBidi"/>
            <w:kern w:val="2"/>
            <w:sz w:val="24"/>
            <w:szCs w:val="24"/>
            <w14:ligatures w14:val="standardContextual"/>
          </w:rPr>
          <w:tab/>
        </w:r>
        <w:r w:rsidRPr="00A77E68">
          <w:rPr>
            <w:rStyle w:val="Hyperlink"/>
          </w:rPr>
          <w:t>ENERGY STAR PRODUCTS</w:t>
        </w:r>
        <w:r>
          <w:rPr>
            <w:webHidden/>
          </w:rPr>
          <w:tab/>
        </w:r>
        <w:r>
          <w:rPr>
            <w:webHidden/>
          </w:rPr>
          <w:fldChar w:fldCharType="begin"/>
        </w:r>
        <w:r>
          <w:rPr>
            <w:webHidden/>
          </w:rPr>
          <w:instrText xml:space="preserve"> PAGEREF _Toc187913000 \h </w:instrText>
        </w:r>
        <w:r>
          <w:rPr>
            <w:webHidden/>
          </w:rPr>
        </w:r>
        <w:r>
          <w:rPr>
            <w:webHidden/>
          </w:rPr>
          <w:fldChar w:fldCharType="separate"/>
        </w:r>
        <w:r>
          <w:rPr>
            <w:webHidden/>
          </w:rPr>
          <w:t>18</w:t>
        </w:r>
        <w:r>
          <w:rPr>
            <w:webHidden/>
          </w:rPr>
          <w:fldChar w:fldCharType="end"/>
        </w:r>
      </w:hyperlink>
    </w:p>
    <w:p w14:paraId="714C0D47" w14:textId="3D57D68F" w:rsidR="001C2413" w:rsidRDefault="001C2413">
      <w:pPr>
        <w:pStyle w:val="TOC2"/>
        <w:rPr>
          <w:rFonts w:asciiTheme="minorHAnsi" w:eastAsiaTheme="minorEastAsia" w:hAnsiTheme="minorHAnsi" w:cstheme="minorBidi"/>
          <w:kern w:val="2"/>
          <w:sz w:val="24"/>
          <w:szCs w:val="24"/>
          <w14:ligatures w14:val="standardContextual"/>
        </w:rPr>
      </w:pPr>
      <w:hyperlink w:anchor="_Toc187913001" w:history="1">
        <w:r w:rsidRPr="00A77E68">
          <w:rPr>
            <w:rStyle w:val="Hyperlink"/>
          </w:rPr>
          <w:t>T.</w:t>
        </w:r>
        <w:r>
          <w:rPr>
            <w:rFonts w:asciiTheme="minorHAnsi" w:eastAsiaTheme="minorEastAsia" w:hAnsiTheme="minorHAnsi" w:cstheme="minorBidi"/>
            <w:kern w:val="2"/>
            <w:sz w:val="24"/>
            <w:szCs w:val="24"/>
            <w14:ligatures w14:val="standardContextual"/>
          </w:rPr>
          <w:tab/>
        </w:r>
        <w:r w:rsidRPr="00A77E68">
          <w:rPr>
            <w:rStyle w:val="Hyperlink"/>
          </w:rPr>
          <w:t>MOTOR VEHICLE INDUSTRIES REGULATION ACT</w:t>
        </w:r>
        <w:r>
          <w:rPr>
            <w:webHidden/>
          </w:rPr>
          <w:tab/>
        </w:r>
        <w:r>
          <w:rPr>
            <w:webHidden/>
          </w:rPr>
          <w:fldChar w:fldCharType="begin"/>
        </w:r>
        <w:r>
          <w:rPr>
            <w:webHidden/>
          </w:rPr>
          <w:instrText xml:space="preserve"> PAGEREF _Toc187913001 \h </w:instrText>
        </w:r>
        <w:r>
          <w:rPr>
            <w:webHidden/>
          </w:rPr>
        </w:r>
        <w:r>
          <w:rPr>
            <w:webHidden/>
          </w:rPr>
          <w:fldChar w:fldCharType="separate"/>
        </w:r>
        <w:r>
          <w:rPr>
            <w:webHidden/>
          </w:rPr>
          <w:t>18</w:t>
        </w:r>
        <w:r>
          <w:rPr>
            <w:webHidden/>
          </w:rPr>
          <w:fldChar w:fldCharType="end"/>
        </w:r>
      </w:hyperlink>
    </w:p>
    <w:p w14:paraId="0DA663F8" w14:textId="61F2569D" w:rsidR="001C2413" w:rsidRDefault="001C2413">
      <w:pPr>
        <w:pStyle w:val="TOC2"/>
        <w:rPr>
          <w:rFonts w:asciiTheme="minorHAnsi" w:eastAsiaTheme="minorEastAsia" w:hAnsiTheme="minorHAnsi" w:cstheme="minorBidi"/>
          <w:kern w:val="2"/>
          <w:sz w:val="24"/>
          <w:szCs w:val="24"/>
          <w14:ligatures w14:val="standardContextual"/>
        </w:rPr>
      </w:pPr>
      <w:hyperlink w:anchor="_Toc187913002" w:history="1">
        <w:r w:rsidRPr="00A77E68">
          <w:rPr>
            <w:rStyle w:val="Hyperlink"/>
          </w:rPr>
          <w:t>U.</w:t>
        </w:r>
        <w:r>
          <w:rPr>
            <w:rFonts w:asciiTheme="minorHAnsi" w:eastAsiaTheme="minorEastAsia" w:hAnsiTheme="minorHAnsi" w:cstheme="minorBidi"/>
            <w:kern w:val="2"/>
            <w:sz w:val="24"/>
            <w:szCs w:val="24"/>
            <w14:ligatures w14:val="standardContextual"/>
          </w:rPr>
          <w:tab/>
        </w:r>
        <w:r w:rsidRPr="00A77E68">
          <w:rPr>
            <w:rStyle w:val="Hyperlink"/>
          </w:rPr>
          <w:t>PART 571-FEDERAL MOTOR VEHICLE SAFETY STANDARDS</w:t>
        </w:r>
        <w:r>
          <w:rPr>
            <w:webHidden/>
          </w:rPr>
          <w:tab/>
        </w:r>
        <w:r>
          <w:rPr>
            <w:webHidden/>
          </w:rPr>
          <w:fldChar w:fldCharType="begin"/>
        </w:r>
        <w:r>
          <w:rPr>
            <w:webHidden/>
          </w:rPr>
          <w:instrText xml:space="preserve"> PAGEREF _Toc187913002 \h </w:instrText>
        </w:r>
        <w:r>
          <w:rPr>
            <w:webHidden/>
          </w:rPr>
        </w:r>
        <w:r>
          <w:rPr>
            <w:webHidden/>
          </w:rPr>
          <w:fldChar w:fldCharType="separate"/>
        </w:r>
        <w:r>
          <w:rPr>
            <w:webHidden/>
          </w:rPr>
          <w:t>18</w:t>
        </w:r>
        <w:r>
          <w:rPr>
            <w:webHidden/>
          </w:rPr>
          <w:fldChar w:fldCharType="end"/>
        </w:r>
      </w:hyperlink>
    </w:p>
    <w:p w14:paraId="4355C848" w14:textId="67E6615E" w:rsidR="001C2413" w:rsidRDefault="001C2413">
      <w:pPr>
        <w:pStyle w:val="TOC2"/>
        <w:rPr>
          <w:rFonts w:asciiTheme="minorHAnsi" w:eastAsiaTheme="minorEastAsia" w:hAnsiTheme="minorHAnsi" w:cstheme="minorBidi"/>
          <w:kern w:val="2"/>
          <w:sz w:val="24"/>
          <w:szCs w:val="24"/>
          <w14:ligatures w14:val="standardContextual"/>
        </w:rPr>
      </w:pPr>
      <w:hyperlink w:anchor="_Toc187913003" w:history="1">
        <w:r w:rsidRPr="00A77E68">
          <w:rPr>
            <w:rStyle w:val="Hyperlink"/>
          </w:rPr>
          <w:t>V.</w:t>
        </w:r>
        <w:r>
          <w:rPr>
            <w:rFonts w:asciiTheme="minorHAnsi" w:eastAsiaTheme="minorEastAsia" w:hAnsiTheme="minorHAnsi" w:cstheme="minorBidi"/>
            <w:kern w:val="2"/>
            <w:sz w:val="24"/>
            <w:szCs w:val="24"/>
            <w14:ligatures w14:val="standardContextual"/>
          </w:rPr>
          <w:tab/>
        </w:r>
        <w:r w:rsidRPr="00A77E68">
          <w:rPr>
            <w:rStyle w:val="Hyperlink"/>
          </w:rPr>
          <w:t>LIFE CYCLE COST</w:t>
        </w:r>
        <w:r>
          <w:rPr>
            <w:webHidden/>
          </w:rPr>
          <w:tab/>
        </w:r>
        <w:r>
          <w:rPr>
            <w:webHidden/>
          </w:rPr>
          <w:fldChar w:fldCharType="begin"/>
        </w:r>
        <w:r>
          <w:rPr>
            <w:webHidden/>
          </w:rPr>
          <w:instrText xml:space="preserve"> PAGEREF _Toc187913003 \h </w:instrText>
        </w:r>
        <w:r>
          <w:rPr>
            <w:webHidden/>
          </w:rPr>
        </w:r>
        <w:r>
          <w:rPr>
            <w:webHidden/>
          </w:rPr>
          <w:fldChar w:fldCharType="separate"/>
        </w:r>
        <w:r>
          <w:rPr>
            <w:webHidden/>
          </w:rPr>
          <w:t>19</w:t>
        </w:r>
        <w:r>
          <w:rPr>
            <w:webHidden/>
          </w:rPr>
          <w:fldChar w:fldCharType="end"/>
        </w:r>
      </w:hyperlink>
    </w:p>
    <w:p w14:paraId="4CF14BEB" w14:textId="3C9D8C87" w:rsidR="001C2413" w:rsidRDefault="001C2413">
      <w:pPr>
        <w:pStyle w:val="TOC2"/>
        <w:rPr>
          <w:rFonts w:asciiTheme="minorHAnsi" w:eastAsiaTheme="minorEastAsia" w:hAnsiTheme="minorHAnsi" w:cstheme="minorBidi"/>
          <w:kern w:val="2"/>
          <w:sz w:val="24"/>
          <w:szCs w:val="24"/>
          <w14:ligatures w14:val="standardContextual"/>
        </w:rPr>
      </w:pPr>
      <w:hyperlink w:anchor="_Toc187913004" w:history="1">
        <w:r w:rsidRPr="00A77E68">
          <w:rPr>
            <w:rStyle w:val="Hyperlink"/>
          </w:rPr>
          <w:t>W.</w:t>
        </w:r>
        <w:r>
          <w:rPr>
            <w:rFonts w:asciiTheme="minorHAnsi" w:eastAsiaTheme="minorEastAsia" w:hAnsiTheme="minorHAnsi" w:cstheme="minorBidi"/>
            <w:kern w:val="2"/>
            <w:sz w:val="24"/>
            <w:szCs w:val="24"/>
            <w14:ligatures w14:val="standardContextual"/>
          </w:rPr>
          <w:tab/>
        </w:r>
        <w:r w:rsidRPr="00A77E68">
          <w:rPr>
            <w:rStyle w:val="Hyperlink"/>
          </w:rPr>
          <w:t>AUTHORIZED DEALER &amp; WARRANTY</w:t>
        </w:r>
        <w:r>
          <w:rPr>
            <w:webHidden/>
          </w:rPr>
          <w:tab/>
        </w:r>
        <w:r>
          <w:rPr>
            <w:webHidden/>
          </w:rPr>
          <w:fldChar w:fldCharType="begin"/>
        </w:r>
        <w:r>
          <w:rPr>
            <w:webHidden/>
          </w:rPr>
          <w:instrText xml:space="preserve"> PAGEREF _Toc187913004 \h </w:instrText>
        </w:r>
        <w:r>
          <w:rPr>
            <w:webHidden/>
          </w:rPr>
        </w:r>
        <w:r>
          <w:rPr>
            <w:webHidden/>
          </w:rPr>
          <w:fldChar w:fldCharType="separate"/>
        </w:r>
        <w:r>
          <w:rPr>
            <w:webHidden/>
          </w:rPr>
          <w:t>19</w:t>
        </w:r>
        <w:r>
          <w:rPr>
            <w:webHidden/>
          </w:rPr>
          <w:fldChar w:fldCharType="end"/>
        </w:r>
      </w:hyperlink>
    </w:p>
    <w:p w14:paraId="5FFA6770" w14:textId="2658B92C" w:rsidR="001C2413" w:rsidRDefault="001C2413">
      <w:pPr>
        <w:pStyle w:val="TOC2"/>
        <w:rPr>
          <w:rFonts w:asciiTheme="minorHAnsi" w:eastAsiaTheme="minorEastAsia" w:hAnsiTheme="minorHAnsi" w:cstheme="minorBidi"/>
          <w:kern w:val="2"/>
          <w:sz w:val="24"/>
          <w:szCs w:val="24"/>
          <w14:ligatures w14:val="standardContextual"/>
        </w:rPr>
      </w:pPr>
      <w:hyperlink w:anchor="_Toc187913005" w:history="1">
        <w:r w:rsidRPr="00A77E68">
          <w:rPr>
            <w:rStyle w:val="Hyperlink"/>
          </w:rPr>
          <w:t>X.</w:t>
        </w:r>
        <w:r>
          <w:rPr>
            <w:rFonts w:asciiTheme="minorHAnsi" w:eastAsiaTheme="minorEastAsia" w:hAnsiTheme="minorHAnsi" w:cstheme="minorBidi"/>
            <w:kern w:val="2"/>
            <w:sz w:val="24"/>
            <w:szCs w:val="24"/>
            <w14:ligatures w14:val="standardContextual"/>
          </w:rPr>
          <w:tab/>
        </w:r>
        <w:r w:rsidRPr="00A77E68">
          <w:rPr>
            <w:rStyle w:val="Hyperlink"/>
          </w:rPr>
          <w:t>DELIVERY LOCATIONS / INSTRUCTIONS</w:t>
        </w:r>
        <w:r>
          <w:rPr>
            <w:webHidden/>
          </w:rPr>
          <w:tab/>
        </w:r>
        <w:r>
          <w:rPr>
            <w:webHidden/>
          </w:rPr>
          <w:fldChar w:fldCharType="begin"/>
        </w:r>
        <w:r>
          <w:rPr>
            <w:webHidden/>
          </w:rPr>
          <w:instrText xml:space="preserve"> PAGEREF _Toc187913005 \h </w:instrText>
        </w:r>
        <w:r>
          <w:rPr>
            <w:webHidden/>
          </w:rPr>
        </w:r>
        <w:r>
          <w:rPr>
            <w:webHidden/>
          </w:rPr>
          <w:fldChar w:fldCharType="separate"/>
        </w:r>
        <w:r>
          <w:rPr>
            <w:webHidden/>
          </w:rPr>
          <w:t>19</w:t>
        </w:r>
        <w:r>
          <w:rPr>
            <w:webHidden/>
          </w:rPr>
          <w:fldChar w:fldCharType="end"/>
        </w:r>
      </w:hyperlink>
    </w:p>
    <w:p w14:paraId="245F1133" w14:textId="1A409320" w:rsidR="001C2413" w:rsidRDefault="001C2413">
      <w:pPr>
        <w:pStyle w:val="TOC2"/>
        <w:rPr>
          <w:rFonts w:asciiTheme="minorHAnsi" w:eastAsiaTheme="minorEastAsia" w:hAnsiTheme="minorHAnsi" w:cstheme="minorBidi"/>
          <w:kern w:val="2"/>
          <w:sz w:val="24"/>
          <w:szCs w:val="24"/>
          <w14:ligatures w14:val="standardContextual"/>
        </w:rPr>
      </w:pPr>
      <w:hyperlink w:anchor="_Toc187913006" w:history="1">
        <w:r w:rsidRPr="00A77E68">
          <w:rPr>
            <w:rStyle w:val="Hyperlink"/>
          </w:rPr>
          <w:t>Y.</w:t>
        </w:r>
        <w:r>
          <w:rPr>
            <w:rFonts w:asciiTheme="minorHAnsi" w:eastAsiaTheme="minorEastAsia" w:hAnsiTheme="minorHAnsi" w:cstheme="minorBidi"/>
            <w:kern w:val="2"/>
            <w:sz w:val="24"/>
            <w:szCs w:val="24"/>
            <w14:ligatures w14:val="standardContextual"/>
          </w:rPr>
          <w:tab/>
        </w:r>
        <w:r w:rsidRPr="00A77E68">
          <w:rPr>
            <w:rStyle w:val="Hyperlink"/>
          </w:rPr>
          <w:t>CERTIFICATE OF TITLE</w:t>
        </w:r>
        <w:r>
          <w:rPr>
            <w:webHidden/>
          </w:rPr>
          <w:tab/>
        </w:r>
        <w:r>
          <w:rPr>
            <w:webHidden/>
          </w:rPr>
          <w:fldChar w:fldCharType="begin"/>
        </w:r>
        <w:r>
          <w:rPr>
            <w:webHidden/>
          </w:rPr>
          <w:instrText xml:space="preserve"> PAGEREF _Toc187913006 \h </w:instrText>
        </w:r>
        <w:r>
          <w:rPr>
            <w:webHidden/>
          </w:rPr>
        </w:r>
        <w:r>
          <w:rPr>
            <w:webHidden/>
          </w:rPr>
          <w:fldChar w:fldCharType="separate"/>
        </w:r>
        <w:r>
          <w:rPr>
            <w:webHidden/>
          </w:rPr>
          <w:t>20</w:t>
        </w:r>
        <w:r>
          <w:rPr>
            <w:webHidden/>
          </w:rPr>
          <w:fldChar w:fldCharType="end"/>
        </w:r>
      </w:hyperlink>
    </w:p>
    <w:p w14:paraId="6E239F60" w14:textId="2603281B" w:rsidR="001C2413" w:rsidRDefault="001C2413">
      <w:pPr>
        <w:pStyle w:val="TOC2"/>
        <w:rPr>
          <w:rFonts w:asciiTheme="minorHAnsi" w:eastAsiaTheme="minorEastAsia" w:hAnsiTheme="minorHAnsi" w:cstheme="minorBidi"/>
          <w:kern w:val="2"/>
          <w:sz w:val="24"/>
          <w:szCs w:val="24"/>
          <w14:ligatures w14:val="standardContextual"/>
        </w:rPr>
      </w:pPr>
      <w:hyperlink w:anchor="_Toc187913007" w:history="1">
        <w:r w:rsidRPr="00A77E68">
          <w:rPr>
            <w:rStyle w:val="Hyperlink"/>
          </w:rPr>
          <w:t>Z.</w:t>
        </w:r>
        <w:r>
          <w:rPr>
            <w:rFonts w:asciiTheme="minorHAnsi" w:eastAsiaTheme="minorEastAsia" w:hAnsiTheme="minorHAnsi" w:cstheme="minorBidi"/>
            <w:kern w:val="2"/>
            <w:sz w:val="24"/>
            <w:szCs w:val="24"/>
            <w14:ligatures w14:val="standardContextual"/>
          </w:rPr>
          <w:tab/>
        </w:r>
        <w:r w:rsidRPr="00A77E68">
          <w:rPr>
            <w:rStyle w:val="Hyperlink"/>
          </w:rPr>
          <w:t>MODEL YEAR “CUT-OFF” &amp; “BUILD OUT” DATES</w:t>
        </w:r>
        <w:r>
          <w:rPr>
            <w:webHidden/>
          </w:rPr>
          <w:tab/>
        </w:r>
        <w:r>
          <w:rPr>
            <w:webHidden/>
          </w:rPr>
          <w:fldChar w:fldCharType="begin"/>
        </w:r>
        <w:r>
          <w:rPr>
            <w:webHidden/>
          </w:rPr>
          <w:instrText xml:space="preserve"> PAGEREF _Toc187913007 \h </w:instrText>
        </w:r>
        <w:r>
          <w:rPr>
            <w:webHidden/>
          </w:rPr>
        </w:r>
        <w:r>
          <w:rPr>
            <w:webHidden/>
          </w:rPr>
          <w:fldChar w:fldCharType="separate"/>
        </w:r>
        <w:r>
          <w:rPr>
            <w:webHidden/>
          </w:rPr>
          <w:t>20</w:t>
        </w:r>
        <w:r>
          <w:rPr>
            <w:webHidden/>
          </w:rPr>
          <w:fldChar w:fldCharType="end"/>
        </w:r>
      </w:hyperlink>
    </w:p>
    <w:p w14:paraId="67A61B83" w14:textId="6D974366" w:rsidR="001C2413" w:rsidRDefault="001C2413">
      <w:pPr>
        <w:pStyle w:val="TOC1"/>
        <w:rPr>
          <w:rFonts w:asciiTheme="minorHAnsi" w:eastAsiaTheme="minorEastAsia" w:hAnsiTheme="minorHAnsi" w:cstheme="minorBidi"/>
          <w:b w:val="0"/>
          <w:bCs w:val="0"/>
          <w:noProof/>
          <w:kern w:val="2"/>
          <w:sz w:val="24"/>
          <w:szCs w:val="24"/>
          <w14:ligatures w14:val="standardContextual"/>
        </w:rPr>
      </w:pPr>
      <w:hyperlink w:anchor="_Toc187913008" w:history="1">
        <w:r w:rsidRPr="00A77E68">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A77E68">
          <w:rPr>
            <w:rStyle w:val="Hyperlink"/>
            <w:noProof/>
          </w:rPr>
          <w:t>PAYMENT</w:t>
        </w:r>
        <w:r>
          <w:rPr>
            <w:noProof/>
            <w:webHidden/>
          </w:rPr>
          <w:tab/>
        </w:r>
        <w:r>
          <w:rPr>
            <w:noProof/>
            <w:webHidden/>
          </w:rPr>
          <w:fldChar w:fldCharType="begin"/>
        </w:r>
        <w:r>
          <w:rPr>
            <w:noProof/>
            <w:webHidden/>
          </w:rPr>
          <w:instrText xml:space="preserve"> PAGEREF _Toc187913008 \h </w:instrText>
        </w:r>
        <w:r>
          <w:rPr>
            <w:noProof/>
            <w:webHidden/>
          </w:rPr>
        </w:r>
        <w:r>
          <w:rPr>
            <w:noProof/>
            <w:webHidden/>
          </w:rPr>
          <w:fldChar w:fldCharType="separate"/>
        </w:r>
        <w:r>
          <w:rPr>
            <w:noProof/>
            <w:webHidden/>
          </w:rPr>
          <w:t>21</w:t>
        </w:r>
        <w:r>
          <w:rPr>
            <w:noProof/>
            <w:webHidden/>
          </w:rPr>
          <w:fldChar w:fldCharType="end"/>
        </w:r>
      </w:hyperlink>
    </w:p>
    <w:p w14:paraId="6A7A5152" w14:textId="5D45D0B0" w:rsidR="001C2413" w:rsidRDefault="001C2413">
      <w:pPr>
        <w:pStyle w:val="TOC2"/>
        <w:rPr>
          <w:rFonts w:asciiTheme="minorHAnsi" w:eastAsiaTheme="minorEastAsia" w:hAnsiTheme="minorHAnsi" w:cstheme="minorBidi"/>
          <w:kern w:val="2"/>
          <w:sz w:val="24"/>
          <w:szCs w:val="24"/>
          <w14:ligatures w14:val="standardContextual"/>
        </w:rPr>
      </w:pPr>
      <w:hyperlink w:anchor="_Toc187913009" w:history="1">
        <w:r w:rsidRPr="00A77E68">
          <w:rPr>
            <w:rStyle w:val="Hyperlink"/>
          </w:rPr>
          <w:t>A.</w:t>
        </w:r>
        <w:r>
          <w:rPr>
            <w:rFonts w:asciiTheme="minorHAnsi" w:eastAsiaTheme="minorEastAsia" w:hAnsiTheme="minorHAnsi" w:cstheme="minorBidi"/>
            <w:kern w:val="2"/>
            <w:sz w:val="24"/>
            <w:szCs w:val="24"/>
            <w14:ligatures w14:val="standardContextual"/>
          </w:rPr>
          <w:tab/>
        </w:r>
        <w:r w:rsidRPr="00A77E68">
          <w:rPr>
            <w:rStyle w:val="Hyperlink"/>
          </w:rPr>
          <w:t>PROHIBITION AGAINST ADVANCE PAYMENT (Nonnegotiable)</w:t>
        </w:r>
        <w:r>
          <w:rPr>
            <w:webHidden/>
          </w:rPr>
          <w:tab/>
        </w:r>
        <w:r>
          <w:rPr>
            <w:webHidden/>
          </w:rPr>
          <w:fldChar w:fldCharType="begin"/>
        </w:r>
        <w:r>
          <w:rPr>
            <w:webHidden/>
          </w:rPr>
          <w:instrText xml:space="preserve"> PAGEREF _Toc187913009 \h </w:instrText>
        </w:r>
        <w:r>
          <w:rPr>
            <w:webHidden/>
          </w:rPr>
        </w:r>
        <w:r>
          <w:rPr>
            <w:webHidden/>
          </w:rPr>
          <w:fldChar w:fldCharType="separate"/>
        </w:r>
        <w:r>
          <w:rPr>
            <w:webHidden/>
          </w:rPr>
          <w:t>21</w:t>
        </w:r>
        <w:r>
          <w:rPr>
            <w:webHidden/>
          </w:rPr>
          <w:fldChar w:fldCharType="end"/>
        </w:r>
      </w:hyperlink>
    </w:p>
    <w:p w14:paraId="718EA3BB" w14:textId="62ABFEB6" w:rsidR="001C2413" w:rsidRDefault="001C2413">
      <w:pPr>
        <w:pStyle w:val="TOC2"/>
        <w:rPr>
          <w:rFonts w:asciiTheme="minorHAnsi" w:eastAsiaTheme="minorEastAsia" w:hAnsiTheme="minorHAnsi" w:cstheme="minorBidi"/>
          <w:kern w:val="2"/>
          <w:sz w:val="24"/>
          <w:szCs w:val="24"/>
          <w14:ligatures w14:val="standardContextual"/>
        </w:rPr>
      </w:pPr>
      <w:hyperlink w:anchor="_Toc187913010" w:history="1">
        <w:r w:rsidRPr="00A77E68">
          <w:rPr>
            <w:rStyle w:val="Hyperlink"/>
          </w:rPr>
          <w:t>B.</w:t>
        </w:r>
        <w:r>
          <w:rPr>
            <w:rFonts w:asciiTheme="minorHAnsi" w:eastAsiaTheme="minorEastAsia" w:hAnsiTheme="minorHAnsi" w:cstheme="minorBidi"/>
            <w:kern w:val="2"/>
            <w:sz w:val="24"/>
            <w:szCs w:val="24"/>
            <w14:ligatures w14:val="standardContextual"/>
          </w:rPr>
          <w:tab/>
        </w:r>
        <w:r w:rsidRPr="00A77E68">
          <w:rPr>
            <w:rStyle w:val="Hyperlink"/>
          </w:rPr>
          <w:t>TAXES (Nonnegotiable)</w:t>
        </w:r>
        <w:r>
          <w:rPr>
            <w:webHidden/>
          </w:rPr>
          <w:tab/>
        </w:r>
        <w:r>
          <w:rPr>
            <w:webHidden/>
          </w:rPr>
          <w:fldChar w:fldCharType="begin"/>
        </w:r>
        <w:r>
          <w:rPr>
            <w:webHidden/>
          </w:rPr>
          <w:instrText xml:space="preserve"> PAGEREF _Toc187913010 \h </w:instrText>
        </w:r>
        <w:r>
          <w:rPr>
            <w:webHidden/>
          </w:rPr>
        </w:r>
        <w:r>
          <w:rPr>
            <w:webHidden/>
          </w:rPr>
          <w:fldChar w:fldCharType="separate"/>
        </w:r>
        <w:r>
          <w:rPr>
            <w:webHidden/>
          </w:rPr>
          <w:t>21</w:t>
        </w:r>
        <w:r>
          <w:rPr>
            <w:webHidden/>
          </w:rPr>
          <w:fldChar w:fldCharType="end"/>
        </w:r>
      </w:hyperlink>
    </w:p>
    <w:p w14:paraId="082C4130" w14:textId="38F7A641" w:rsidR="001C2413" w:rsidRDefault="001C2413">
      <w:pPr>
        <w:pStyle w:val="TOC2"/>
        <w:rPr>
          <w:rFonts w:asciiTheme="minorHAnsi" w:eastAsiaTheme="minorEastAsia" w:hAnsiTheme="minorHAnsi" w:cstheme="minorBidi"/>
          <w:kern w:val="2"/>
          <w:sz w:val="24"/>
          <w:szCs w:val="24"/>
          <w14:ligatures w14:val="standardContextual"/>
        </w:rPr>
      </w:pPr>
      <w:hyperlink w:anchor="_Toc187913011" w:history="1">
        <w:r w:rsidRPr="00A77E68">
          <w:rPr>
            <w:rStyle w:val="Hyperlink"/>
          </w:rPr>
          <w:t>C.</w:t>
        </w:r>
        <w:r>
          <w:rPr>
            <w:rFonts w:asciiTheme="minorHAnsi" w:eastAsiaTheme="minorEastAsia" w:hAnsiTheme="minorHAnsi" w:cstheme="minorBidi"/>
            <w:kern w:val="2"/>
            <w:sz w:val="24"/>
            <w:szCs w:val="24"/>
            <w14:ligatures w14:val="standardContextual"/>
          </w:rPr>
          <w:tab/>
        </w:r>
        <w:r w:rsidRPr="00A77E68">
          <w:rPr>
            <w:rStyle w:val="Hyperlink"/>
          </w:rPr>
          <w:t>INVOICES (Nonnegotiable)</w:t>
        </w:r>
        <w:r>
          <w:rPr>
            <w:webHidden/>
          </w:rPr>
          <w:tab/>
        </w:r>
        <w:r>
          <w:rPr>
            <w:webHidden/>
          </w:rPr>
          <w:fldChar w:fldCharType="begin"/>
        </w:r>
        <w:r>
          <w:rPr>
            <w:webHidden/>
          </w:rPr>
          <w:instrText xml:space="preserve"> PAGEREF _Toc187913011 \h </w:instrText>
        </w:r>
        <w:r>
          <w:rPr>
            <w:webHidden/>
          </w:rPr>
        </w:r>
        <w:r>
          <w:rPr>
            <w:webHidden/>
          </w:rPr>
          <w:fldChar w:fldCharType="separate"/>
        </w:r>
        <w:r>
          <w:rPr>
            <w:webHidden/>
          </w:rPr>
          <w:t>21</w:t>
        </w:r>
        <w:r>
          <w:rPr>
            <w:webHidden/>
          </w:rPr>
          <w:fldChar w:fldCharType="end"/>
        </w:r>
      </w:hyperlink>
    </w:p>
    <w:p w14:paraId="24CD727B" w14:textId="5383A255" w:rsidR="001C2413" w:rsidRDefault="001C2413">
      <w:pPr>
        <w:pStyle w:val="TOC2"/>
        <w:rPr>
          <w:rFonts w:asciiTheme="minorHAnsi" w:eastAsiaTheme="minorEastAsia" w:hAnsiTheme="minorHAnsi" w:cstheme="minorBidi"/>
          <w:kern w:val="2"/>
          <w:sz w:val="24"/>
          <w:szCs w:val="24"/>
          <w14:ligatures w14:val="standardContextual"/>
        </w:rPr>
      </w:pPr>
      <w:hyperlink w:anchor="_Toc187913012" w:history="1">
        <w:r w:rsidRPr="00A77E68">
          <w:rPr>
            <w:rStyle w:val="Hyperlink"/>
          </w:rPr>
          <w:t>D.</w:t>
        </w:r>
        <w:r>
          <w:rPr>
            <w:rFonts w:asciiTheme="minorHAnsi" w:eastAsiaTheme="minorEastAsia" w:hAnsiTheme="minorHAnsi" w:cstheme="minorBidi"/>
            <w:kern w:val="2"/>
            <w:sz w:val="24"/>
            <w:szCs w:val="24"/>
            <w14:ligatures w14:val="standardContextual"/>
          </w:rPr>
          <w:tab/>
        </w:r>
        <w:r w:rsidRPr="00A77E68">
          <w:rPr>
            <w:rStyle w:val="Hyperlink"/>
          </w:rPr>
          <w:t>INSPECTION AND APPROVAL</w:t>
        </w:r>
        <w:r>
          <w:rPr>
            <w:webHidden/>
          </w:rPr>
          <w:tab/>
        </w:r>
        <w:r>
          <w:rPr>
            <w:webHidden/>
          </w:rPr>
          <w:fldChar w:fldCharType="begin"/>
        </w:r>
        <w:r>
          <w:rPr>
            <w:webHidden/>
          </w:rPr>
          <w:instrText xml:space="preserve"> PAGEREF _Toc187913012 \h </w:instrText>
        </w:r>
        <w:r>
          <w:rPr>
            <w:webHidden/>
          </w:rPr>
        </w:r>
        <w:r>
          <w:rPr>
            <w:webHidden/>
          </w:rPr>
          <w:fldChar w:fldCharType="separate"/>
        </w:r>
        <w:r>
          <w:rPr>
            <w:webHidden/>
          </w:rPr>
          <w:t>21</w:t>
        </w:r>
        <w:r>
          <w:rPr>
            <w:webHidden/>
          </w:rPr>
          <w:fldChar w:fldCharType="end"/>
        </w:r>
      </w:hyperlink>
    </w:p>
    <w:p w14:paraId="78AD9A51" w14:textId="47C18F3F" w:rsidR="001C2413" w:rsidRDefault="001C2413">
      <w:pPr>
        <w:pStyle w:val="TOC2"/>
        <w:rPr>
          <w:rFonts w:asciiTheme="minorHAnsi" w:eastAsiaTheme="minorEastAsia" w:hAnsiTheme="minorHAnsi" w:cstheme="minorBidi"/>
          <w:kern w:val="2"/>
          <w:sz w:val="24"/>
          <w:szCs w:val="24"/>
          <w14:ligatures w14:val="standardContextual"/>
        </w:rPr>
      </w:pPr>
      <w:hyperlink w:anchor="_Toc187913013" w:history="1">
        <w:r w:rsidRPr="00A77E68">
          <w:rPr>
            <w:rStyle w:val="Hyperlink"/>
          </w:rPr>
          <w:t>E.</w:t>
        </w:r>
        <w:r>
          <w:rPr>
            <w:rFonts w:asciiTheme="minorHAnsi" w:eastAsiaTheme="minorEastAsia" w:hAnsiTheme="minorHAnsi" w:cstheme="minorBidi"/>
            <w:kern w:val="2"/>
            <w:sz w:val="24"/>
            <w:szCs w:val="24"/>
            <w14:ligatures w14:val="standardContextual"/>
          </w:rPr>
          <w:tab/>
        </w:r>
        <w:r w:rsidRPr="00A77E68">
          <w:rPr>
            <w:rStyle w:val="Hyperlink"/>
          </w:rPr>
          <w:t>PAYMENT (Nonnegotiable)</w:t>
        </w:r>
        <w:r>
          <w:rPr>
            <w:webHidden/>
          </w:rPr>
          <w:tab/>
        </w:r>
        <w:r>
          <w:rPr>
            <w:webHidden/>
          </w:rPr>
          <w:fldChar w:fldCharType="begin"/>
        </w:r>
        <w:r>
          <w:rPr>
            <w:webHidden/>
          </w:rPr>
          <w:instrText xml:space="preserve"> PAGEREF _Toc187913013 \h </w:instrText>
        </w:r>
        <w:r>
          <w:rPr>
            <w:webHidden/>
          </w:rPr>
        </w:r>
        <w:r>
          <w:rPr>
            <w:webHidden/>
          </w:rPr>
          <w:fldChar w:fldCharType="separate"/>
        </w:r>
        <w:r>
          <w:rPr>
            <w:webHidden/>
          </w:rPr>
          <w:t>22</w:t>
        </w:r>
        <w:r>
          <w:rPr>
            <w:webHidden/>
          </w:rPr>
          <w:fldChar w:fldCharType="end"/>
        </w:r>
      </w:hyperlink>
    </w:p>
    <w:p w14:paraId="37061A20" w14:textId="67B45266" w:rsidR="001C2413" w:rsidRDefault="001C2413">
      <w:pPr>
        <w:pStyle w:val="TOC2"/>
        <w:rPr>
          <w:rFonts w:asciiTheme="minorHAnsi" w:eastAsiaTheme="minorEastAsia" w:hAnsiTheme="minorHAnsi" w:cstheme="minorBidi"/>
          <w:kern w:val="2"/>
          <w:sz w:val="24"/>
          <w:szCs w:val="24"/>
          <w14:ligatures w14:val="standardContextual"/>
        </w:rPr>
      </w:pPr>
      <w:hyperlink w:anchor="_Toc187913014" w:history="1">
        <w:r w:rsidRPr="00A77E68">
          <w:rPr>
            <w:rStyle w:val="Hyperlink"/>
          </w:rPr>
          <w:t>F.</w:t>
        </w:r>
        <w:r>
          <w:rPr>
            <w:rFonts w:asciiTheme="minorHAnsi" w:eastAsiaTheme="minorEastAsia" w:hAnsiTheme="minorHAnsi" w:cstheme="minorBidi"/>
            <w:kern w:val="2"/>
            <w:sz w:val="24"/>
            <w:szCs w:val="24"/>
            <w14:ligatures w14:val="standardContextual"/>
          </w:rPr>
          <w:tab/>
        </w:r>
        <w:r w:rsidRPr="00A77E68">
          <w:rPr>
            <w:rStyle w:val="Hyperlink"/>
          </w:rPr>
          <w:t>LATE PAYMENT (Nonnegotiable)</w:t>
        </w:r>
        <w:r>
          <w:rPr>
            <w:webHidden/>
          </w:rPr>
          <w:tab/>
        </w:r>
        <w:r>
          <w:rPr>
            <w:webHidden/>
          </w:rPr>
          <w:fldChar w:fldCharType="begin"/>
        </w:r>
        <w:r>
          <w:rPr>
            <w:webHidden/>
          </w:rPr>
          <w:instrText xml:space="preserve"> PAGEREF _Toc187913014 \h </w:instrText>
        </w:r>
        <w:r>
          <w:rPr>
            <w:webHidden/>
          </w:rPr>
        </w:r>
        <w:r>
          <w:rPr>
            <w:webHidden/>
          </w:rPr>
          <w:fldChar w:fldCharType="separate"/>
        </w:r>
        <w:r>
          <w:rPr>
            <w:webHidden/>
          </w:rPr>
          <w:t>22</w:t>
        </w:r>
        <w:r>
          <w:rPr>
            <w:webHidden/>
          </w:rPr>
          <w:fldChar w:fldCharType="end"/>
        </w:r>
      </w:hyperlink>
    </w:p>
    <w:p w14:paraId="00250B7B" w14:textId="00236F11" w:rsidR="001C2413" w:rsidRDefault="001C2413">
      <w:pPr>
        <w:pStyle w:val="TOC2"/>
        <w:rPr>
          <w:rFonts w:asciiTheme="minorHAnsi" w:eastAsiaTheme="minorEastAsia" w:hAnsiTheme="minorHAnsi" w:cstheme="minorBidi"/>
          <w:kern w:val="2"/>
          <w:sz w:val="24"/>
          <w:szCs w:val="24"/>
          <w14:ligatures w14:val="standardContextual"/>
        </w:rPr>
      </w:pPr>
      <w:hyperlink w:anchor="_Toc187913015" w:history="1">
        <w:r w:rsidRPr="00A77E68">
          <w:rPr>
            <w:rStyle w:val="Hyperlink"/>
          </w:rPr>
          <w:t>G.</w:t>
        </w:r>
        <w:r>
          <w:rPr>
            <w:rFonts w:asciiTheme="minorHAnsi" w:eastAsiaTheme="minorEastAsia" w:hAnsiTheme="minorHAnsi" w:cstheme="minorBidi"/>
            <w:kern w:val="2"/>
            <w:sz w:val="24"/>
            <w:szCs w:val="24"/>
            <w14:ligatures w14:val="standardContextual"/>
          </w:rPr>
          <w:tab/>
        </w:r>
        <w:r w:rsidRPr="00A77E68">
          <w:rPr>
            <w:rStyle w:val="Hyperlink"/>
          </w:rPr>
          <w:t>SUBJECT TO FUNDING / FUNDING OUT CLAUSE FOR LOSS OF APPROPRIATIONS (Nonnegotiable)</w:t>
        </w:r>
        <w:r>
          <w:rPr>
            <w:webHidden/>
          </w:rPr>
          <w:tab/>
        </w:r>
        <w:r>
          <w:rPr>
            <w:webHidden/>
          </w:rPr>
          <w:fldChar w:fldCharType="begin"/>
        </w:r>
        <w:r>
          <w:rPr>
            <w:webHidden/>
          </w:rPr>
          <w:instrText xml:space="preserve"> PAGEREF _Toc187913015 \h </w:instrText>
        </w:r>
        <w:r>
          <w:rPr>
            <w:webHidden/>
          </w:rPr>
        </w:r>
        <w:r>
          <w:rPr>
            <w:webHidden/>
          </w:rPr>
          <w:fldChar w:fldCharType="separate"/>
        </w:r>
        <w:r>
          <w:rPr>
            <w:webHidden/>
          </w:rPr>
          <w:t>22</w:t>
        </w:r>
        <w:r>
          <w:rPr>
            <w:webHidden/>
          </w:rPr>
          <w:fldChar w:fldCharType="end"/>
        </w:r>
      </w:hyperlink>
    </w:p>
    <w:p w14:paraId="28361699" w14:textId="69C3AD32" w:rsidR="001C2413" w:rsidRDefault="001C2413">
      <w:pPr>
        <w:pStyle w:val="TOC2"/>
        <w:rPr>
          <w:rFonts w:asciiTheme="minorHAnsi" w:eastAsiaTheme="minorEastAsia" w:hAnsiTheme="minorHAnsi" w:cstheme="minorBidi"/>
          <w:kern w:val="2"/>
          <w:sz w:val="24"/>
          <w:szCs w:val="24"/>
          <w14:ligatures w14:val="standardContextual"/>
        </w:rPr>
      </w:pPr>
      <w:hyperlink w:anchor="_Toc187913016" w:history="1">
        <w:r w:rsidRPr="00A77E68">
          <w:rPr>
            <w:rStyle w:val="Hyperlink"/>
          </w:rPr>
          <w:t>H.</w:t>
        </w:r>
        <w:r>
          <w:rPr>
            <w:rFonts w:asciiTheme="minorHAnsi" w:eastAsiaTheme="minorEastAsia" w:hAnsiTheme="minorHAnsi" w:cstheme="minorBidi"/>
            <w:kern w:val="2"/>
            <w:sz w:val="24"/>
            <w:szCs w:val="24"/>
            <w14:ligatures w14:val="standardContextual"/>
          </w:rPr>
          <w:tab/>
        </w:r>
        <w:r w:rsidRPr="00A77E68">
          <w:rPr>
            <w:rStyle w:val="Hyperlink"/>
          </w:rPr>
          <w:t>RIGHT TO AUDIT (Nonnegotiable)</w:t>
        </w:r>
        <w:r>
          <w:rPr>
            <w:webHidden/>
          </w:rPr>
          <w:tab/>
        </w:r>
        <w:r>
          <w:rPr>
            <w:webHidden/>
          </w:rPr>
          <w:fldChar w:fldCharType="begin"/>
        </w:r>
        <w:r>
          <w:rPr>
            <w:webHidden/>
          </w:rPr>
          <w:instrText xml:space="preserve"> PAGEREF _Toc187913016 \h </w:instrText>
        </w:r>
        <w:r>
          <w:rPr>
            <w:webHidden/>
          </w:rPr>
        </w:r>
        <w:r>
          <w:rPr>
            <w:webHidden/>
          </w:rPr>
          <w:fldChar w:fldCharType="separate"/>
        </w:r>
        <w:r>
          <w:rPr>
            <w:webHidden/>
          </w:rPr>
          <w:t>22</w:t>
        </w:r>
        <w:r>
          <w:rPr>
            <w:webHidden/>
          </w:rPr>
          <w:fldChar w:fldCharType="end"/>
        </w:r>
      </w:hyperlink>
    </w:p>
    <w:p w14:paraId="3E0DA5CE" w14:textId="6D5E76C4" w:rsidR="001C2413" w:rsidRDefault="001C2413">
      <w:pPr>
        <w:pStyle w:val="TOC1"/>
        <w:rPr>
          <w:rFonts w:asciiTheme="minorHAnsi" w:eastAsiaTheme="minorEastAsia" w:hAnsiTheme="minorHAnsi" w:cstheme="minorBidi"/>
          <w:b w:val="0"/>
          <w:bCs w:val="0"/>
          <w:noProof/>
          <w:kern w:val="2"/>
          <w:sz w:val="24"/>
          <w:szCs w:val="24"/>
          <w14:ligatures w14:val="standardContextual"/>
        </w:rPr>
      </w:pPr>
      <w:hyperlink w:anchor="_Toc187913017" w:history="1">
        <w:r w:rsidRPr="00A77E68">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A77E68">
          <w:rPr>
            <w:rStyle w:val="Hyperlink"/>
            <w:noProof/>
          </w:rPr>
          <w:t>TECHNICAL SPECIFICATIONS</w:t>
        </w:r>
        <w:r>
          <w:rPr>
            <w:noProof/>
            <w:webHidden/>
          </w:rPr>
          <w:tab/>
        </w:r>
        <w:r>
          <w:rPr>
            <w:noProof/>
            <w:webHidden/>
          </w:rPr>
          <w:fldChar w:fldCharType="begin"/>
        </w:r>
        <w:r>
          <w:rPr>
            <w:noProof/>
            <w:webHidden/>
          </w:rPr>
          <w:instrText xml:space="preserve"> PAGEREF _Toc187913017 \h </w:instrText>
        </w:r>
        <w:r>
          <w:rPr>
            <w:noProof/>
            <w:webHidden/>
          </w:rPr>
        </w:r>
        <w:r>
          <w:rPr>
            <w:noProof/>
            <w:webHidden/>
          </w:rPr>
          <w:fldChar w:fldCharType="separate"/>
        </w:r>
        <w:r>
          <w:rPr>
            <w:noProof/>
            <w:webHidden/>
          </w:rPr>
          <w:t>24</w:t>
        </w:r>
        <w:r>
          <w:rPr>
            <w:noProof/>
            <w:webHidden/>
          </w:rPr>
          <w:fldChar w:fldCharType="end"/>
        </w:r>
      </w:hyperlink>
    </w:p>
    <w:p w14:paraId="2C9E96DF" w14:textId="68978DAE" w:rsidR="001C2413" w:rsidRDefault="001C2413">
      <w:pPr>
        <w:pStyle w:val="TOC2"/>
        <w:rPr>
          <w:rFonts w:asciiTheme="minorHAnsi" w:eastAsiaTheme="minorEastAsia" w:hAnsiTheme="minorHAnsi" w:cstheme="minorBidi"/>
          <w:kern w:val="2"/>
          <w:sz w:val="24"/>
          <w:szCs w:val="24"/>
          <w14:ligatures w14:val="standardContextual"/>
        </w:rPr>
      </w:pPr>
      <w:hyperlink w:anchor="_Toc187913018" w:history="1">
        <w:r w:rsidRPr="00A77E68">
          <w:rPr>
            <w:rStyle w:val="Hyperlink"/>
          </w:rPr>
          <w:t>A.</w:t>
        </w:r>
        <w:r>
          <w:rPr>
            <w:rFonts w:asciiTheme="minorHAnsi" w:eastAsiaTheme="minorEastAsia" w:hAnsiTheme="minorHAnsi" w:cstheme="minorBidi"/>
            <w:kern w:val="2"/>
            <w:sz w:val="24"/>
            <w:szCs w:val="24"/>
            <w14:ligatures w14:val="standardContextual"/>
          </w:rPr>
          <w:tab/>
        </w:r>
        <w:r w:rsidRPr="00A77E68">
          <w:rPr>
            <w:rStyle w:val="Hyperlink"/>
          </w:rPr>
          <w:t>VENDOR INSTRUCTIONS</w:t>
        </w:r>
        <w:r>
          <w:rPr>
            <w:webHidden/>
          </w:rPr>
          <w:tab/>
        </w:r>
        <w:r>
          <w:rPr>
            <w:webHidden/>
          </w:rPr>
          <w:fldChar w:fldCharType="begin"/>
        </w:r>
        <w:r>
          <w:rPr>
            <w:webHidden/>
          </w:rPr>
          <w:instrText xml:space="preserve"> PAGEREF _Toc187913018 \h </w:instrText>
        </w:r>
        <w:r>
          <w:rPr>
            <w:webHidden/>
          </w:rPr>
        </w:r>
        <w:r>
          <w:rPr>
            <w:webHidden/>
          </w:rPr>
          <w:fldChar w:fldCharType="separate"/>
        </w:r>
        <w:r>
          <w:rPr>
            <w:webHidden/>
          </w:rPr>
          <w:t>24</w:t>
        </w:r>
        <w:r>
          <w:rPr>
            <w:webHidden/>
          </w:rPr>
          <w:fldChar w:fldCharType="end"/>
        </w:r>
      </w:hyperlink>
    </w:p>
    <w:p w14:paraId="5B0EA3FB" w14:textId="7EACD52D" w:rsidR="001C2413" w:rsidRDefault="001C2413">
      <w:pPr>
        <w:pStyle w:val="TOC2"/>
        <w:rPr>
          <w:rFonts w:asciiTheme="minorHAnsi" w:eastAsiaTheme="minorEastAsia" w:hAnsiTheme="minorHAnsi" w:cstheme="minorBidi"/>
          <w:kern w:val="2"/>
          <w:sz w:val="24"/>
          <w:szCs w:val="24"/>
          <w14:ligatures w14:val="standardContextual"/>
        </w:rPr>
      </w:pPr>
      <w:hyperlink w:anchor="_Toc187913019" w:history="1">
        <w:r w:rsidRPr="00A77E68">
          <w:rPr>
            <w:rStyle w:val="Hyperlink"/>
          </w:rPr>
          <w:t>B.</w:t>
        </w:r>
        <w:r>
          <w:rPr>
            <w:rFonts w:asciiTheme="minorHAnsi" w:eastAsiaTheme="minorEastAsia" w:hAnsiTheme="minorHAnsi" w:cstheme="minorBidi"/>
            <w:kern w:val="2"/>
            <w:sz w:val="24"/>
            <w:szCs w:val="24"/>
            <w14:ligatures w14:val="standardContextual"/>
          </w:rPr>
          <w:tab/>
        </w:r>
        <w:r w:rsidRPr="00A77E68">
          <w:rPr>
            <w:rStyle w:val="Hyperlink"/>
          </w:rPr>
          <w:t>NON-COMPLIANCE STATEMENT</w:t>
        </w:r>
        <w:r>
          <w:rPr>
            <w:webHidden/>
          </w:rPr>
          <w:tab/>
        </w:r>
        <w:r>
          <w:rPr>
            <w:webHidden/>
          </w:rPr>
          <w:fldChar w:fldCharType="begin"/>
        </w:r>
        <w:r>
          <w:rPr>
            <w:webHidden/>
          </w:rPr>
          <w:instrText xml:space="preserve"> PAGEREF _Toc187913019 \h </w:instrText>
        </w:r>
        <w:r>
          <w:rPr>
            <w:webHidden/>
          </w:rPr>
        </w:r>
        <w:r>
          <w:rPr>
            <w:webHidden/>
          </w:rPr>
          <w:fldChar w:fldCharType="separate"/>
        </w:r>
        <w:r>
          <w:rPr>
            <w:webHidden/>
          </w:rPr>
          <w:t>24</w:t>
        </w:r>
        <w:r>
          <w:rPr>
            <w:webHidden/>
          </w:rPr>
          <w:fldChar w:fldCharType="end"/>
        </w:r>
      </w:hyperlink>
    </w:p>
    <w:p w14:paraId="5BB5AC26" w14:textId="6A19DBC2" w:rsidR="001C2413" w:rsidRDefault="001C2413">
      <w:pPr>
        <w:pStyle w:val="TOC2"/>
        <w:rPr>
          <w:rFonts w:asciiTheme="minorHAnsi" w:eastAsiaTheme="minorEastAsia" w:hAnsiTheme="minorHAnsi" w:cstheme="minorBidi"/>
          <w:kern w:val="2"/>
          <w:sz w:val="24"/>
          <w:szCs w:val="24"/>
          <w14:ligatures w14:val="standardContextual"/>
        </w:rPr>
      </w:pPr>
      <w:hyperlink w:anchor="_Toc187913020" w:history="1">
        <w:r w:rsidRPr="00A77E68">
          <w:rPr>
            <w:rStyle w:val="Hyperlink"/>
            <w:b/>
            <w:bCs/>
          </w:rPr>
          <w:t>C.</w:t>
        </w:r>
        <w:r>
          <w:rPr>
            <w:rFonts w:asciiTheme="minorHAnsi" w:eastAsiaTheme="minorEastAsia" w:hAnsiTheme="minorHAnsi" w:cstheme="minorBidi"/>
            <w:kern w:val="2"/>
            <w:sz w:val="24"/>
            <w:szCs w:val="24"/>
            <w14:ligatures w14:val="standardContextual"/>
          </w:rPr>
          <w:tab/>
        </w:r>
        <w:r w:rsidRPr="00A77E68">
          <w:rPr>
            <w:rStyle w:val="Hyperlink"/>
            <w:b/>
            <w:bCs/>
          </w:rPr>
          <w:t>TECHNICAL SPECIFICATIONS: TITLE/DESCRIPTION OF GOODS</w:t>
        </w:r>
        <w:r>
          <w:rPr>
            <w:webHidden/>
          </w:rPr>
          <w:tab/>
        </w:r>
        <w:r>
          <w:rPr>
            <w:webHidden/>
          </w:rPr>
          <w:fldChar w:fldCharType="begin"/>
        </w:r>
        <w:r>
          <w:rPr>
            <w:webHidden/>
          </w:rPr>
          <w:instrText xml:space="preserve"> PAGEREF _Toc187913020 \h </w:instrText>
        </w:r>
        <w:r>
          <w:rPr>
            <w:webHidden/>
          </w:rPr>
        </w:r>
        <w:r>
          <w:rPr>
            <w:webHidden/>
          </w:rPr>
          <w:fldChar w:fldCharType="separate"/>
        </w:r>
        <w:r>
          <w:rPr>
            <w:webHidden/>
          </w:rPr>
          <w:t>24</w:t>
        </w:r>
        <w:r>
          <w:rPr>
            <w:webHidden/>
          </w:rPr>
          <w:fldChar w:fldCharType="end"/>
        </w:r>
      </w:hyperlink>
    </w:p>
    <w:p w14:paraId="00EEDAE3" w14:textId="4B9A740C" w:rsidR="00043BD0" w:rsidRPr="00E83091" w:rsidRDefault="00043BD0" w:rsidP="000E504D">
      <w:pPr>
        <w:pStyle w:val="Level1Body"/>
        <w:rPr>
          <w:noProof/>
        </w:rPr>
      </w:pPr>
      <w:r w:rsidRPr="00E83091">
        <w:rPr>
          <w:noProof/>
        </w:rPr>
        <w:fldChar w:fldCharType="end"/>
      </w:r>
    </w:p>
    <w:p w14:paraId="664FE9F0" w14:textId="77777777" w:rsidR="00E83091" w:rsidRDefault="00E83091" w:rsidP="000E504D">
      <w:pPr>
        <w:pStyle w:val="Level1Body"/>
        <w:rPr>
          <w:noProof/>
        </w:rPr>
      </w:pPr>
    </w:p>
    <w:p w14:paraId="22CE943A" w14:textId="304A8AF2" w:rsidR="00FC5300" w:rsidRPr="0025153F" w:rsidRDefault="00142E6A" w:rsidP="000E504D">
      <w:pPr>
        <w:pStyle w:val="Heading1"/>
      </w:pPr>
      <w:r>
        <w:rPr>
          <w:noProof/>
        </w:rPr>
        <w:br w:type="page"/>
      </w:r>
      <w:bookmarkStart w:id="5" w:name="_Toc415479161"/>
      <w:bookmarkStart w:id="6" w:name="_Toc420938206"/>
      <w:bookmarkStart w:id="7" w:name="_Toc420938641"/>
      <w:bookmarkStart w:id="8" w:name="_Toc420939263"/>
      <w:bookmarkStart w:id="9" w:name="_Toc420939295"/>
      <w:bookmarkStart w:id="10" w:name="_Toc420939346"/>
      <w:bookmarkStart w:id="11" w:name="_Toc421012594"/>
      <w:bookmarkStart w:id="12" w:name="_Toc421013712"/>
      <w:bookmarkStart w:id="13" w:name="_Toc187912926"/>
      <w:r w:rsidR="00FC5300" w:rsidRPr="0025153F">
        <w:lastRenderedPageBreak/>
        <w:t>GLOSSARY OF TERMS</w:t>
      </w:r>
      <w:bookmarkEnd w:id="5"/>
      <w:bookmarkEnd w:id="6"/>
      <w:bookmarkEnd w:id="7"/>
      <w:bookmarkEnd w:id="8"/>
      <w:bookmarkEnd w:id="9"/>
      <w:bookmarkEnd w:id="10"/>
      <w:bookmarkEnd w:id="11"/>
      <w:bookmarkEnd w:id="12"/>
      <w:bookmarkEnd w:id="13"/>
    </w:p>
    <w:p w14:paraId="05678CBA" w14:textId="77777777" w:rsidR="00FC5300" w:rsidRPr="0025153F" w:rsidRDefault="00FC5300" w:rsidP="006963AE">
      <w:pPr>
        <w:pStyle w:val="Heading1Body"/>
        <w:jc w:val="both"/>
        <w:rPr>
          <w:highlight w:val="green"/>
        </w:rPr>
      </w:pPr>
    </w:p>
    <w:p w14:paraId="708E7423" w14:textId="7B665B4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240A683D" w14:textId="77777777" w:rsidR="008E788D" w:rsidRPr="00476C88" w:rsidRDefault="008E788D" w:rsidP="006963AE">
      <w:pPr>
        <w:pStyle w:val="Glossary"/>
        <w:widowControl/>
        <w:jc w:val="both"/>
      </w:pPr>
    </w:p>
    <w:p w14:paraId="3E4DBA03" w14:textId="1B89523B"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72AFF928" w14:textId="77777777" w:rsidR="007730BE" w:rsidRPr="00476C88" w:rsidRDefault="007730BE" w:rsidP="006963AE">
      <w:pPr>
        <w:pStyle w:val="Glossary"/>
        <w:widowControl/>
        <w:jc w:val="both"/>
      </w:pPr>
    </w:p>
    <w:p w14:paraId="63F659A8" w14:textId="6E599C9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7CDA720C" w14:textId="77777777" w:rsidR="00FC5300" w:rsidRPr="00476C88" w:rsidRDefault="00FC5300" w:rsidP="006963AE">
      <w:pPr>
        <w:pStyle w:val="Glossary"/>
        <w:widowControl/>
        <w:jc w:val="both"/>
      </w:pPr>
    </w:p>
    <w:p w14:paraId="63562567" w14:textId="4F5A5DE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7AE5C1BF" w14:textId="77777777" w:rsidR="00FC5300" w:rsidRPr="00476C88" w:rsidRDefault="00FC5300" w:rsidP="006963AE">
      <w:pPr>
        <w:pStyle w:val="Glossary"/>
        <w:widowControl/>
        <w:jc w:val="both"/>
      </w:pPr>
    </w:p>
    <w:p w14:paraId="5B46BAB7" w14:textId="268B0346"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4375E1E9" w14:textId="77777777" w:rsidR="00FC5300" w:rsidRPr="00476C88" w:rsidRDefault="00FC5300" w:rsidP="006963AE">
      <w:pPr>
        <w:pStyle w:val="Glossary"/>
        <w:widowControl/>
        <w:jc w:val="both"/>
      </w:pPr>
    </w:p>
    <w:p w14:paraId="1C6882E9" w14:textId="6D5DD34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7072E142" w14:textId="77777777" w:rsidR="00FC5300" w:rsidRPr="00476C88" w:rsidRDefault="00FC5300" w:rsidP="006963AE">
      <w:pPr>
        <w:pStyle w:val="Glossary"/>
        <w:widowControl/>
        <w:jc w:val="both"/>
      </w:pPr>
    </w:p>
    <w:p w14:paraId="02389F29" w14:textId="5739FB45"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513E96E0" w14:textId="77777777" w:rsidR="00FC5300" w:rsidRPr="00476C88" w:rsidRDefault="00FC5300" w:rsidP="006963AE">
      <w:pPr>
        <w:pStyle w:val="Glossary"/>
        <w:widowControl/>
        <w:jc w:val="both"/>
      </w:pPr>
    </w:p>
    <w:p w14:paraId="692EE4F1" w14:textId="67D054F5"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4711F307" w14:textId="77777777" w:rsidR="00A05444" w:rsidRPr="00476C88" w:rsidRDefault="00A05444" w:rsidP="006963AE">
      <w:pPr>
        <w:pStyle w:val="Glossary"/>
        <w:widowControl/>
        <w:jc w:val="both"/>
      </w:pPr>
    </w:p>
    <w:p w14:paraId="16A52897" w14:textId="5EB2A270"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5912E28D" w14:textId="77777777" w:rsidR="00FC5300" w:rsidRPr="00476C88" w:rsidRDefault="00FC5300" w:rsidP="006963AE">
      <w:pPr>
        <w:pStyle w:val="Glossary"/>
      </w:pPr>
    </w:p>
    <w:p w14:paraId="448A0FD1" w14:textId="27901CEE"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568F6845" w14:textId="77777777" w:rsidR="004C55DE" w:rsidRPr="00476C88" w:rsidRDefault="004C55DE" w:rsidP="004C55DE">
      <w:pPr>
        <w:pStyle w:val="Glossary"/>
        <w:widowControl/>
        <w:jc w:val="both"/>
      </w:pPr>
    </w:p>
    <w:p w14:paraId="569FF396" w14:textId="0A79964F"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75880121" w14:textId="607DCEB3" w:rsidR="00C202B8" w:rsidRDefault="00C202B8" w:rsidP="004C55DE">
      <w:pPr>
        <w:pStyle w:val="Glossary"/>
        <w:widowControl/>
        <w:jc w:val="both"/>
      </w:pPr>
    </w:p>
    <w:p w14:paraId="0E427A38" w14:textId="01DA5D74" w:rsidR="00C202B8" w:rsidRPr="00476C88" w:rsidRDefault="00C202B8" w:rsidP="00C202B8">
      <w:pPr>
        <w:pStyle w:val="Glossary"/>
        <w:widowControl/>
        <w:jc w:val="both"/>
      </w:pPr>
      <w:bookmarkStart w:id="14"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4"/>
    <w:p w14:paraId="42A636CB" w14:textId="77777777" w:rsidR="00FC5300" w:rsidRPr="00476C88" w:rsidRDefault="00FC5300" w:rsidP="006963AE">
      <w:pPr>
        <w:pStyle w:val="Glossary"/>
        <w:widowControl/>
        <w:jc w:val="both"/>
      </w:pPr>
    </w:p>
    <w:p w14:paraId="09A2463E" w14:textId="30E1FDFC"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316D766A" w14:textId="77777777" w:rsidR="00FC5300" w:rsidRPr="00476C88" w:rsidRDefault="00FC5300" w:rsidP="006963AE">
      <w:pPr>
        <w:pStyle w:val="Glossary"/>
        <w:widowControl/>
        <w:jc w:val="both"/>
      </w:pPr>
    </w:p>
    <w:p w14:paraId="4F649BB2" w14:textId="73C60131"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61B5D7AD" w14:textId="77777777" w:rsidR="00CB3F7C" w:rsidRPr="00476C88" w:rsidRDefault="00CB3F7C" w:rsidP="006963AE">
      <w:pPr>
        <w:pStyle w:val="Glossary"/>
        <w:widowControl/>
        <w:jc w:val="both"/>
      </w:pPr>
    </w:p>
    <w:p w14:paraId="181FE3CA" w14:textId="35A6643C"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A726AFE" w14:textId="77777777" w:rsidR="00FC5300" w:rsidRPr="00476C88" w:rsidRDefault="00FC5300" w:rsidP="006963AE">
      <w:pPr>
        <w:pStyle w:val="Glossary"/>
        <w:widowControl/>
        <w:jc w:val="both"/>
      </w:pPr>
    </w:p>
    <w:p w14:paraId="327F4500" w14:textId="4B601A7A"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5786E9B7" w14:textId="77777777" w:rsidR="00FC5300" w:rsidRPr="00476C88" w:rsidRDefault="00FC5300" w:rsidP="006963AE">
      <w:pPr>
        <w:pStyle w:val="Glossary"/>
        <w:widowControl/>
        <w:jc w:val="both"/>
      </w:pPr>
    </w:p>
    <w:p w14:paraId="6DC0EDB7" w14:textId="5899C44A"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1D6C7653" w14:textId="77777777" w:rsidR="00FC5300" w:rsidRPr="00476C88" w:rsidRDefault="00FC5300" w:rsidP="006963AE">
      <w:pPr>
        <w:pStyle w:val="Glossary"/>
        <w:widowControl/>
        <w:jc w:val="both"/>
      </w:pPr>
    </w:p>
    <w:p w14:paraId="650416E8" w14:textId="3F20CEAB"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 xml:space="preserve">without expectation of conducting or performing </w:t>
      </w:r>
      <w:proofErr w:type="gramStart"/>
      <w:r w:rsidRPr="00476C88">
        <w:t>at a later time</w:t>
      </w:r>
      <w:proofErr w:type="gramEnd"/>
    </w:p>
    <w:p w14:paraId="68EFAA6E" w14:textId="77777777" w:rsidR="00D15B30" w:rsidRPr="00476C88" w:rsidRDefault="00D15B30" w:rsidP="006963AE">
      <w:pPr>
        <w:pStyle w:val="Glossary"/>
        <w:widowControl/>
        <w:jc w:val="both"/>
      </w:pPr>
    </w:p>
    <w:p w14:paraId="4D6A2A3B" w14:textId="68A555BA"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7CE30554" w14:textId="77777777" w:rsidR="007730BE" w:rsidRPr="00476C88" w:rsidRDefault="007730BE" w:rsidP="006963AE">
      <w:pPr>
        <w:pStyle w:val="Glossary"/>
        <w:widowControl/>
        <w:jc w:val="both"/>
      </w:pPr>
    </w:p>
    <w:p w14:paraId="2C5056EF" w14:textId="6AEBD2AC"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2123EC90" w14:textId="77777777" w:rsidR="00F17AA8" w:rsidRPr="00476C88" w:rsidRDefault="00F17AA8" w:rsidP="006963AE">
      <w:pPr>
        <w:pStyle w:val="Glossary"/>
        <w:widowControl/>
        <w:jc w:val="both"/>
      </w:pPr>
    </w:p>
    <w:p w14:paraId="7A370CB4" w14:textId="2992C530"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2CEF3EAB" w14:textId="77777777" w:rsidR="00FC5300" w:rsidRPr="00476C88" w:rsidRDefault="00FC5300" w:rsidP="006963AE">
      <w:pPr>
        <w:pStyle w:val="Glossary"/>
        <w:widowControl/>
        <w:jc w:val="both"/>
      </w:pPr>
    </w:p>
    <w:p w14:paraId="7143E189" w14:textId="72B3BA33"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5430468B" w14:textId="77777777" w:rsidR="00FC5300" w:rsidRPr="00476C88" w:rsidRDefault="00FC5300" w:rsidP="006963AE">
      <w:pPr>
        <w:pStyle w:val="Glossary"/>
        <w:widowControl/>
        <w:jc w:val="both"/>
      </w:pPr>
    </w:p>
    <w:p w14:paraId="5B0F3369" w14:textId="022B0FAF"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71343914" w14:textId="77777777" w:rsidR="00517DEF" w:rsidRPr="00476C88" w:rsidRDefault="00517DEF" w:rsidP="006963AE">
      <w:pPr>
        <w:pStyle w:val="Glossary"/>
        <w:widowControl/>
        <w:jc w:val="both"/>
      </w:pPr>
    </w:p>
    <w:p w14:paraId="7B7EB0B8" w14:textId="05758C72"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64E77CF" w14:textId="77777777" w:rsidR="00FC5300" w:rsidRPr="00476C88" w:rsidRDefault="00FC5300" w:rsidP="006963AE">
      <w:pPr>
        <w:pStyle w:val="Glossary"/>
        <w:widowControl/>
        <w:jc w:val="both"/>
      </w:pPr>
    </w:p>
    <w:p w14:paraId="4B570881" w14:textId="0999A7E4"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64EE2191" w14:textId="77777777" w:rsidR="00FC5300" w:rsidRPr="00476C88" w:rsidRDefault="00FC5300" w:rsidP="006963AE">
      <w:pPr>
        <w:pStyle w:val="Glossary"/>
        <w:widowControl/>
        <w:jc w:val="both"/>
      </w:pPr>
    </w:p>
    <w:p w14:paraId="1E8A9650" w14:textId="532C0828"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45B53E59" w14:textId="77777777" w:rsidR="00FC5300" w:rsidRPr="00476C88" w:rsidRDefault="00FC5300" w:rsidP="006963AE">
      <w:pPr>
        <w:pStyle w:val="Glossary"/>
        <w:widowControl/>
        <w:jc w:val="both"/>
      </w:pPr>
    </w:p>
    <w:p w14:paraId="5525BA84" w14:textId="034FE385"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23714028" w14:textId="77777777" w:rsidR="00FC5300" w:rsidRPr="00476C88" w:rsidRDefault="00FC5300" w:rsidP="006963AE">
      <w:pPr>
        <w:pStyle w:val="Glossary"/>
        <w:widowControl/>
        <w:jc w:val="both"/>
      </w:pPr>
    </w:p>
    <w:p w14:paraId="4AB70F14" w14:textId="24BE105B"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A86354C" w14:textId="79462CA8" w:rsidR="002C25C2" w:rsidRDefault="002C25C2" w:rsidP="006963AE">
      <w:pPr>
        <w:pStyle w:val="Glossary"/>
        <w:widowControl/>
        <w:jc w:val="both"/>
      </w:pPr>
    </w:p>
    <w:p w14:paraId="142C2D6F" w14:textId="2366143D"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6BCA5638" w14:textId="77777777" w:rsidR="00FC5300" w:rsidRPr="00476C88" w:rsidRDefault="00FC5300" w:rsidP="006963AE">
      <w:pPr>
        <w:pStyle w:val="Glossary"/>
        <w:widowControl/>
        <w:jc w:val="both"/>
        <w:rPr>
          <w:highlight w:val="yellow"/>
        </w:rPr>
      </w:pPr>
    </w:p>
    <w:p w14:paraId="4C5A8805" w14:textId="75961B04"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and is not limited to ensuring deliverables are received, specifications are met, handling meetings and making payments to the </w:t>
      </w:r>
      <w:r w:rsidR="002371AE">
        <w:t>Vendor</w:t>
      </w:r>
      <w:r w:rsidRPr="00476C88">
        <w:t xml:space="preserve"> </w:t>
      </w:r>
    </w:p>
    <w:p w14:paraId="48211463" w14:textId="77777777" w:rsidR="00FC5300" w:rsidRPr="00476C88" w:rsidRDefault="00FC5300" w:rsidP="006963AE">
      <w:pPr>
        <w:pStyle w:val="Glossary"/>
        <w:widowControl/>
        <w:jc w:val="both"/>
      </w:pPr>
    </w:p>
    <w:p w14:paraId="3817FB5F" w14:textId="23F0BC92" w:rsidR="00FC5300" w:rsidRDefault="00FC5300" w:rsidP="006963AE">
      <w:pPr>
        <w:pStyle w:val="Glossary"/>
        <w:widowControl/>
        <w:jc w:val="both"/>
      </w:pPr>
      <w:r w:rsidRPr="00476C88">
        <w:rPr>
          <w:b/>
          <w:bCs/>
        </w:rPr>
        <w:t>Contract Period:</w:t>
      </w:r>
      <w:r w:rsidRPr="00476C88">
        <w:t xml:space="preserve"> The duration of the contract</w:t>
      </w:r>
    </w:p>
    <w:p w14:paraId="657EF066" w14:textId="77777777" w:rsidR="008C11D0" w:rsidRPr="00476C88" w:rsidRDefault="008C11D0" w:rsidP="006963AE">
      <w:pPr>
        <w:pStyle w:val="Glossary"/>
        <w:widowControl/>
        <w:jc w:val="both"/>
      </w:pPr>
    </w:p>
    <w:p w14:paraId="7E1BD692" w14:textId="67E3A9AA"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5D2F3438" w14:textId="77777777" w:rsidR="00D35B2E" w:rsidRPr="00476C88" w:rsidRDefault="00D35B2E" w:rsidP="006963AE">
      <w:pPr>
        <w:pStyle w:val="Glossary"/>
        <w:widowControl/>
        <w:jc w:val="both"/>
      </w:pPr>
    </w:p>
    <w:p w14:paraId="5D9F48D0" w14:textId="2AC27AA0"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42B949E0" w14:textId="77777777" w:rsidR="00FC5300" w:rsidRPr="00476C88" w:rsidRDefault="00FC5300" w:rsidP="006963AE">
      <w:pPr>
        <w:pStyle w:val="Glossary"/>
        <w:widowControl/>
        <w:jc w:val="both"/>
      </w:pPr>
    </w:p>
    <w:p w14:paraId="5953E8F2" w14:textId="1F28177E"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031C6C33" w14:textId="77777777" w:rsidR="00D15B30" w:rsidRPr="00476C88" w:rsidRDefault="00D15B30" w:rsidP="006963AE">
      <w:pPr>
        <w:pStyle w:val="Glossary"/>
        <w:widowControl/>
        <w:jc w:val="both"/>
      </w:pPr>
    </w:p>
    <w:p w14:paraId="746FA3A9" w14:textId="5CD3B77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EB00D2">
        <w:t>Commodities or Services</w:t>
      </w:r>
      <w:r w:rsidR="00EB00D2" w:rsidRPr="00476C88">
        <w:t xml:space="preserve"> </w:t>
      </w:r>
      <w:r w:rsidRPr="00476C88">
        <w:t xml:space="preserve">specifically listed </w:t>
      </w:r>
      <w:r w:rsidR="00EB00D2">
        <w:t>within</w:t>
      </w:r>
      <w:r w:rsidR="00EB00D2" w:rsidRPr="00476C88">
        <w:t xml:space="preserve"> </w:t>
      </w:r>
      <w:r w:rsidR="001F0E48" w:rsidRPr="00476C88">
        <w:t>the</w:t>
      </w:r>
      <w:r w:rsidRPr="00476C88">
        <w:t xml:space="preserve"> </w:t>
      </w:r>
      <w:r w:rsidR="006B5192" w:rsidRPr="00476C88">
        <w:t xml:space="preserve">solicitation </w:t>
      </w:r>
      <w:r w:rsidR="00EB00D2">
        <w:t xml:space="preserve">for evaluation </w:t>
      </w:r>
    </w:p>
    <w:p w14:paraId="79E68101" w14:textId="77777777" w:rsidR="00FC5300" w:rsidRPr="00476C88" w:rsidRDefault="00FC5300" w:rsidP="006963AE">
      <w:pPr>
        <w:pStyle w:val="Glossary"/>
        <w:widowControl/>
        <w:jc w:val="both"/>
      </w:pPr>
    </w:p>
    <w:p w14:paraId="1AF008D0" w14:textId="128D112B" w:rsidR="00FC5300" w:rsidRPr="00476C88" w:rsidRDefault="00FC5300" w:rsidP="006963AE">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058EDA60" w14:textId="77777777" w:rsidR="00FC5300" w:rsidRPr="00476C88" w:rsidRDefault="00FC5300" w:rsidP="006963AE">
      <w:pPr>
        <w:pStyle w:val="Glossary"/>
        <w:widowControl/>
        <w:jc w:val="both"/>
      </w:pPr>
    </w:p>
    <w:p w14:paraId="545C3AF0" w14:textId="6D6555E1" w:rsidR="00FC5300" w:rsidRPr="00476C88" w:rsidRDefault="00FC5300" w:rsidP="006963AE">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714DED84" w14:textId="77777777" w:rsidR="00FC5300" w:rsidRPr="00476C88" w:rsidRDefault="00FC5300" w:rsidP="006963AE">
      <w:pPr>
        <w:pStyle w:val="Glossary"/>
        <w:widowControl/>
        <w:jc w:val="both"/>
      </w:pPr>
    </w:p>
    <w:p w14:paraId="559DC31C" w14:textId="2CB9E15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2052E137" w14:textId="77777777" w:rsidR="00FC5300" w:rsidRPr="00476C88" w:rsidRDefault="00FC5300" w:rsidP="006963AE">
      <w:pPr>
        <w:pStyle w:val="Glossary"/>
        <w:widowControl/>
        <w:jc w:val="both"/>
      </w:pPr>
    </w:p>
    <w:p w14:paraId="2696BEDE" w14:textId="59A2B162"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02513DC" w14:textId="77777777" w:rsidR="00FC5300" w:rsidRPr="00476C88" w:rsidRDefault="00FC5300" w:rsidP="006963AE">
      <w:pPr>
        <w:pStyle w:val="Glossary"/>
        <w:widowControl/>
        <w:jc w:val="both"/>
      </w:pPr>
    </w:p>
    <w:p w14:paraId="29777DCB" w14:textId="42B729B1"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6821A84A" w14:textId="77777777" w:rsidR="00FC5300" w:rsidRPr="00476C88" w:rsidRDefault="00FC5300" w:rsidP="006963AE">
      <w:pPr>
        <w:pStyle w:val="Glossary"/>
        <w:widowControl/>
        <w:jc w:val="both"/>
      </w:pPr>
    </w:p>
    <w:p w14:paraId="6E421B69" w14:textId="63F1340F"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792286FF" w14:textId="77777777" w:rsidR="00FC5300" w:rsidRPr="00476C88" w:rsidRDefault="00FC5300" w:rsidP="006963AE">
      <w:pPr>
        <w:pStyle w:val="Glossary"/>
        <w:widowControl/>
        <w:jc w:val="both"/>
      </w:pPr>
    </w:p>
    <w:p w14:paraId="3CA1EE95" w14:textId="5FBA5DFC"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2B4A8D0B" w14:textId="77777777" w:rsidR="00FC5300" w:rsidRPr="00476C88" w:rsidRDefault="00FC5300" w:rsidP="006963AE">
      <w:pPr>
        <w:pStyle w:val="Glossary"/>
        <w:widowControl/>
        <w:jc w:val="both"/>
      </w:pPr>
    </w:p>
    <w:p w14:paraId="66119A56" w14:textId="343B65A8"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4C5AD00D" w14:textId="77777777" w:rsidR="00FC5300" w:rsidRPr="00476C88" w:rsidRDefault="00FC5300" w:rsidP="006963AE">
      <w:pPr>
        <w:pStyle w:val="Glossary"/>
        <w:widowControl/>
        <w:jc w:val="both"/>
      </w:pPr>
    </w:p>
    <w:p w14:paraId="52EC5166" w14:textId="699EA315"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4EFB8541" w14:textId="77777777" w:rsidR="00FC5300" w:rsidRPr="00476C88" w:rsidRDefault="00FC5300" w:rsidP="006963AE">
      <w:pPr>
        <w:pStyle w:val="Glossary"/>
        <w:widowControl/>
        <w:jc w:val="both"/>
      </w:pPr>
    </w:p>
    <w:p w14:paraId="2233E83B" w14:textId="67D835E4"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6C985480" w14:textId="7D97CC16" w:rsidR="00EB00D2" w:rsidRDefault="00EB00D2" w:rsidP="006963AE">
      <w:pPr>
        <w:pStyle w:val="Glossary"/>
        <w:widowControl/>
        <w:jc w:val="both"/>
      </w:pPr>
    </w:p>
    <w:p w14:paraId="437D68F2" w14:textId="0DD827CD" w:rsidR="00EB00D2" w:rsidRPr="00476C88" w:rsidRDefault="00EB00D2" w:rsidP="006963AE">
      <w:pPr>
        <w:pStyle w:val="Glossary"/>
        <w:widowControl/>
        <w:jc w:val="both"/>
      </w:pPr>
      <w:r w:rsidRPr="008C11D0">
        <w:rPr>
          <w:b/>
          <w:bCs/>
        </w:rPr>
        <w:t>Goods:</w:t>
      </w:r>
      <w:r>
        <w:t xml:space="preserve"> See Commodities</w:t>
      </w:r>
    </w:p>
    <w:p w14:paraId="3C60DC33" w14:textId="77777777" w:rsidR="00FC5300" w:rsidRPr="00476C88" w:rsidRDefault="00FC5300" w:rsidP="006963AE">
      <w:pPr>
        <w:pStyle w:val="Glossary"/>
        <w:widowControl/>
        <w:jc w:val="both"/>
      </w:pPr>
    </w:p>
    <w:p w14:paraId="6AEC7647" w14:textId="65B79BB2"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proofErr w:type="gramStart"/>
      <w:r w:rsidR="008E4FD1">
        <w:t>Vendor</w:t>
      </w:r>
      <w:r w:rsidRPr="00476C88">
        <w:t>“ and</w:t>
      </w:r>
      <w:proofErr w:type="gramEnd"/>
      <w:r w:rsidRPr="00476C88">
        <w:t xml:space="preserve"> “Installation by State” as found in the</w:t>
      </w:r>
      <w:r w:rsidR="006B5192" w:rsidRPr="00476C88">
        <w:t xml:space="preserve"> solicitation</w:t>
      </w:r>
      <w:r w:rsidRPr="00476C88">
        <w:t xml:space="preserve"> or contract are completed</w:t>
      </w:r>
    </w:p>
    <w:p w14:paraId="0C827543" w14:textId="77777777" w:rsidR="0020302E" w:rsidRPr="00476C88" w:rsidRDefault="0020302E" w:rsidP="006963AE">
      <w:pPr>
        <w:pStyle w:val="Glossary"/>
        <w:widowControl/>
        <w:jc w:val="both"/>
      </w:pPr>
    </w:p>
    <w:p w14:paraId="03D93B5F" w14:textId="1DD340CA"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D0B545B" w14:textId="77777777" w:rsidR="00F16F77" w:rsidRPr="00476C88" w:rsidRDefault="00F16F77" w:rsidP="006963AE">
      <w:pPr>
        <w:pStyle w:val="Glossary"/>
        <w:widowControl/>
        <w:jc w:val="both"/>
      </w:pPr>
    </w:p>
    <w:p w14:paraId="56AFFB5A" w14:textId="4D40081F"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384A92CC" w14:textId="77777777" w:rsidR="00553EE1" w:rsidRPr="00476C88" w:rsidRDefault="00553EE1" w:rsidP="006963AE">
      <w:pPr>
        <w:pStyle w:val="Glossary"/>
        <w:widowControl/>
        <w:jc w:val="both"/>
      </w:pPr>
    </w:p>
    <w:p w14:paraId="1FEE738E" w14:textId="50D67E18"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9D3C117" w14:textId="77777777" w:rsidR="00FC5300" w:rsidRPr="00476C88" w:rsidRDefault="00FC5300" w:rsidP="006963AE">
      <w:pPr>
        <w:pStyle w:val="Glossary"/>
        <w:widowControl/>
        <w:jc w:val="both"/>
      </w:pPr>
    </w:p>
    <w:p w14:paraId="6BA3532A" w14:textId="4FB0351C"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73BA5ADB" w14:textId="77777777" w:rsidR="00FC5300" w:rsidRPr="00476C88" w:rsidRDefault="00FC5300" w:rsidP="006963AE">
      <w:pPr>
        <w:pStyle w:val="Glossary"/>
        <w:widowControl/>
        <w:jc w:val="both"/>
      </w:pPr>
    </w:p>
    <w:p w14:paraId="4F3C7347" w14:textId="35F25D92" w:rsidR="00FC5300" w:rsidRPr="00476C88" w:rsidRDefault="00FC5300" w:rsidP="006963AE">
      <w:pPr>
        <w:pStyle w:val="Glossary"/>
        <w:widowControl/>
        <w:jc w:val="both"/>
      </w:pPr>
      <w:r w:rsidRPr="00476C88">
        <w:rPr>
          <w:b/>
          <w:bCs/>
        </w:rPr>
        <w:t>Mandatory:</w:t>
      </w:r>
      <w:r w:rsidRPr="00476C88">
        <w:t xml:space="preserve"> Required, compulsory, or obligatory </w:t>
      </w:r>
    </w:p>
    <w:p w14:paraId="5D1F3E09" w14:textId="77777777" w:rsidR="00FC5300" w:rsidRPr="00476C88" w:rsidRDefault="00FC5300" w:rsidP="006963AE">
      <w:pPr>
        <w:pStyle w:val="Glossary"/>
        <w:widowControl/>
        <w:jc w:val="both"/>
      </w:pPr>
    </w:p>
    <w:p w14:paraId="129BD7E8" w14:textId="28B8E2BE"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7FB6A3B0" w14:textId="77777777" w:rsidR="00FC5300" w:rsidRPr="00476C88" w:rsidRDefault="00FC5300" w:rsidP="006963AE">
      <w:pPr>
        <w:pStyle w:val="Glossary"/>
        <w:widowControl/>
        <w:jc w:val="both"/>
      </w:pPr>
    </w:p>
    <w:p w14:paraId="1CB290EC" w14:textId="57DF5662"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096E7C7D" w14:textId="77777777" w:rsidR="00FC5300" w:rsidRPr="00476C88" w:rsidRDefault="00FC5300" w:rsidP="006963AE">
      <w:pPr>
        <w:pStyle w:val="Glossary"/>
        <w:widowControl/>
        <w:jc w:val="both"/>
      </w:pPr>
    </w:p>
    <w:p w14:paraId="6EAA7736" w14:textId="4AF4A511"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1CAC4E7A" w14:textId="77777777" w:rsidR="00FC5300" w:rsidRPr="00476C88" w:rsidRDefault="00FC5300" w:rsidP="006963AE">
      <w:pPr>
        <w:pStyle w:val="Glossary"/>
        <w:widowControl/>
        <w:jc w:val="both"/>
      </w:pPr>
    </w:p>
    <w:p w14:paraId="194B5B8A" w14:textId="5EFDA99A"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7B037FF7" w14:textId="77777777" w:rsidR="00D15B30" w:rsidRPr="00476C88" w:rsidRDefault="00D15B30" w:rsidP="006963AE">
      <w:pPr>
        <w:pStyle w:val="Glossary"/>
        <w:widowControl/>
        <w:jc w:val="both"/>
      </w:pPr>
    </w:p>
    <w:p w14:paraId="505127D5" w14:textId="33F6C9BC"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1DA6066B" w14:textId="67756A8A" w:rsidR="006834C9" w:rsidRDefault="006834C9" w:rsidP="006963AE">
      <w:pPr>
        <w:pStyle w:val="Glossary"/>
        <w:widowControl/>
        <w:jc w:val="both"/>
      </w:pPr>
    </w:p>
    <w:p w14:paraId="1E852626" w14:textId="18F9EB4A"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0187E38" w14:textId="77777777" w:rsidR="004C55DE" w:rsidRPr="00476C88" w:rsidRDefault="004C55DE" w:rsidP="004C55DE">
      <w:pPr>
        <w:pStyle w:val="Glossary"/>
        <w:widowControl/>
        <w:jc w:val="both"/>
      </w:pPr>
    </w:p>
    <w:p w14:paraId="16AEECC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2F04E298" w14:textId="77777777" w:rsidR="00FC5300" w:rsidRPr="00476C88" w:rsidRDefault="00FC5300" w:rsidP="006963AE">
      <w:pPr>
        <w:pStyle w:val="Glossary"/>
        <w:widowControl/>
        <w:jc w:val="both"/>
      </w:pPr>
    </w:p>
    <w:p w14:paraId="6975A973" w14:textId="3D61D174"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61F27E83" w14:textId="77777777" w:rsidR="00FC5300" w:rsidRPr="00476C88" w:rsidRDefault="00FC5300" w:rsidP="006963AE">
      <w:pPr>
        <w:pStyle w:val="Glossary"/>
        <w:widowControl/>
        <w:jc w:val="both"/>
      </w:pPr>
    </w:p>
    <w:p w14:paraId="2EEC4A59" w14:textId="1BE23FF4"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39ECFB3E" w14:textId="77777777" w:rsidR="00FC5300" w:rsidRPr="00476C88" w:rsidRDefault="00FC5300" w:rsidP="006963AE">
      <w:pPr>
        <w:pStyle w:val="Glossary"/>
        <w:widowControl/>
        <w:jc w:val="both"/>
      </w:pPr>
    </w:p>
    <w:p w14:paraId="536F5B3B" w14:textId="3A6B2DED"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720BBAE0" w14:textId="77777777" w:rsidR="00FC5300" w:rsidRPr="00476C88" w:rsidRDefault="00FC5300" w:rsidP="006963AE">
      <w:pPr>
        <w:pStyle w:val="Glossary"/>
        <w:widowControl/>
        <w:jc w:val="both"/>
      </w:pPr>
    </w:p>
    <w:p w14:paraId="470D186A" w14:textId="3AA5968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C6E69DB" w14:textId="77777777" w:rsidR="00FC5300" w:rsidRPr="00476C88" w:rsidRDefault="00FC5300" w:rsidP="006963AE">
      <w:pPr>
        <w:pStyle w:val="Glossary"/>
        <w:widowControl/>
        <w:jc w:val="both"/>
      </w:pPr>
    </w:p>
    <w:p w14:paraId="12DFDE1D" w14:textId="0FA9DB99"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w:t>
      </w:r>
      <w:proofErr w:type="gramStart"/>
      <w:r w:rsidRPr="00476C88">
        <w:t>any and all</w:t>
      </w:r>
      <w:proofErr w:type="gramEnd"/>
      <w:r w:rsidRPr="00476C88">
        <w:t xml:space="preserve"> obligations under the contract </w:t>
      </w:r>
    </w:p>
    <w:p w14:paraId="1F01E35E" w14:textId="266CC188" w:rsidR="00C0664F" w:rsidRDefault="00C0664F" w:rsidP="006963AE">
      <w:pPr>
        <w:pStyle w:val="Glossary"/>
        <w:widowControl/>
        <w:jc w:val="both"/>
      </w:pPr>
    </w:p>
    <w:p w14:paraId="35493BEC" w14:textId="3927C64C" w:rsidR="00C0664F" w:rsidRPr="00476C88" w:rsidRDefault="00C0664F" w:rsidP="006963AE">
      <w:pPr>
        <w:pStyle w:val="Glossary"/>
        <w:widowControl/>
        <w:jc w:val="both"/>
      </w:pPr>
      <w:r w:rsidRPr="008C11D0">
        <w:rPr>
          <w:b/>
          <w:bCs/>
        </w:rPr>
        <w:t>Personal Property:</w:t>
      </w:r>
      <w:r>
        <w:t xml:space="preserve"> See Commodities</w:t>
      </w:r>
    </w:p>
    <w:p w14:paraId="3158B310" w14:textId="77777777" w:rsidR="00FC5300" w:rsidRPr="00476C88" w:rsidRDefault="00FC5300" w:rsidP="006963AE">
      <w:pPr>
        <w:pStyle w:val="Glossary"/>
        <w:widowControl/>
        <w:jc w:val="both"/>
      </w:pPr>
    </w:p>
    <w:p w14:paraId="32DA2CF4" w14:textId="13C3A719"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76FB52B2" w14:textId="77777777" w:rsidR="004060BA" w:rsidRPr="00476C88" w:rsidRDefault="004060BA" w:rsidP="006963AE">
      <w:pPr>
        <w:pStyle w:val="Glossary"/>
        <w:widowControl/>
        <w:jc w:val="both"/>
      </w:pPr>
    </w:p>
    <w:p w14:paraId="22A07080"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7171A8AE" w14:textId="77777777" w:rsidR="00FC5300" w:rsidRPr="00476C88" w:rsidRDefault="00FC5300" w:rsidP="006963AE">
      <w:pPr>
        <w:pStyle w:val="Glossary"/>
        <w:widowControl/>
        <w:jc w:val="both"/>
      </w:pPr>
    </w:p>
    <w:p w14:paraId="306104B6" w14:textId="14023673"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14FE8A5E" w14:textId="77777777" w:rsidR="00FC5300" w:rsidRPr="00476C88" w:rsidRDefault="00FC5300" w:rsidP="006963AE">
      <w:pPr>
        <w:pStyle w:val="Glossary"/>
        <w:widowControl/>
        <w:jc w:val="both"/>
      </w:pPr>
    </w:p>
    <w:p w14:paraId="040F003C" w14:textId="24A2DAE8"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4E88A73B" w14:textId="77777777" w:rsidR="00FC5300" w:rsidRPr="00476C88" w:rsidRDefault="00FC5300" w:rsidP="006963AE">
      <w:pPr>
        <w:pStyle w:val="Glossary"/>
        <w:widowControl/>
        <w:jc w:val="both"/>
      </w:pPr>
    </w:p>
    <w:p w14:paraId="6B846D6E" w14:textId="7968FDC6"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5266FD7C" w14:textId="77777777" w:rsidR="00FC5300" w:rsidRPr="00476C88" w:rsidRDefault="00FC5300" w:rsidP="006963AE">
      <w:pPr>
        <w:pStyle w:val="Glossary"/>
        <w:widowControl/>
        <w:jc w:val="both"/>
      </w:pPr>
    </w:p>
    <w:p w14:paraId="541766DF" w14:textId="61D39C12"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9B416B" w:rsidRPr="00476C88">
        <w:t>goods</w:t>
      </w:r>
      <w:r w:rsidRPr="00476C88">
        <w:t xml:space="preserve"> to be provided under the contract</w:t>
      </w:r>
    </w:p>
    <w:p w14:paraId="0E1750E2" w14:textId="40618412" w:rsidR="00B1183E" w:rsidRDefault="00B1183E" w:rsidP="006963AE">
      <w:pPr>
        <w:pStyle w:val="Glossary"/>
        <w:widowControl/>
        <w:jc w:val="both"/>
      </w:pPr>
    </w:p>
    <w:p w14:paraId="781487DE" w14:textId="581A64D6" w:rsidR="00B1183E" w:rsidRPr="00476C88" w:rsidRDefault="00B1183E" w:rsidP="006963AE">
      <w:pPr>
        <w:pStyle w:val="Glossary"/>
        <w:widowControl/>
        <w:jc w:val="both"/>
      </w:pPr>
      <w:r w:rsidRPr="008C11D0">
        <w:rPr>
          <w:b/>
          <w:bCs/>
        </w:rPr>
        <w:t>Proposal:</w:t>
      </w:r>
      <w:r>
        <w:t xml:space="preserve"> See Solicitation Response</w:t>
      </w:r>
    </w:p>
    <w:p w14:paraId="1652A2E4" w14:textId="77777777" w:rsidR="004C55DE" w:rsidRPr="00476C88" w:rsidRDefault="004C55DE" w:rsidP="006963AE">
      <w:pPr>
        <w:pStyle w:val="Glossary"/>
        <w:widowControl/>
        <w:jc w:val="both"/>
      </w:pPr>
    </w:p>
    <w:p w14:paraId="0EA82C4F" w14:textId="5FE8E084"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64B888A5" w14:textId="77777777" w:rsidR="00FC5300" w:rsidRPr="00476C88" w:rsidRDefault="00FC5300" w:rsidP="006963AE">
      <w:pPr>
        <w:pStyle w:val="Glossary"/>
        <w:widowControl/>
        <w:jc w:val="both"/>
      </w:pPr>
    </w:p>
    <w:p w14:paraId="165F19C1" w14:textId="029F4C60"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07D1B79E" w14:textId="77777777" w:rsidR="0020302E" w:rsidRPr="00476C88" w:rsidRDefault="0020302E" w:rsidP="006963AE">
      <w:pPr>
        <w:pStyle w:val="Glossary"/>
        <w:widowControl/>
        <w:jc w:val="both"/>
      </w:pPr>
    </w:p>
    <w:p w14:paraId="137DD895" w14:textId="263B2FB3"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5DEA77BC" w14:textId="77777777" w:rsidR="00FC5300" w:rsidRPr="00476C88" w:rsidRDefault="00FC5300" w:rsidP="006963AE">
      <w:pPr>
        <w:pStyle w:val="Glossary"/>
        <w:widowControl/>
        <w:jc w:val="both"/>
      </w:pPr>
    </w:p>
    <w:p w14:paraId="07005C90" w14:textId="47A1BD3E"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33EBBE0E" w14:textId="77777777" w:rsidR="00FC5300" w:rsidRPr="00476C88" w:rsidRDefault="00FC5300" w:rsidP="006963AE">
      <w:pPr>
        <w:pStyle w:val="Glossary"/>
        <w:widowControl/>
        <w:jc w:val="both"/>
      </w:pPr>
    </w:p>
    <w:p w14:paraId="75E6EC56" w14:textId="677C9E01"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3705837F" w14:textId="77777777" w:rsidR="00FC5300" w:rsidRPr="00476C88" w:rsidRDefault="00FC5300" w:rsidP="006963AE">
      <w:pPr>
        <w:pStyle w:val="Glossary"/>
        <w:widowControl/>
        <w:jc w:val="both"/>
      </w:pPr>
    </w:p>
    <w:p w14:paraId="33715DE8" w14:textId="2710FC26" w:rsidR="00FC5300" w:rsidRDefault="00FC5300" w:rsidP="006963AE">
      <w:pPr>
        <w:pStyle w:val="Glossary"/>
        <w:widowControl/>
        <w:jc w:val="both"/>
      </w:pPr>
      <w:r w:rsidRPr="00476C88">
        <w:rPr>
          <w:b/>
          <w:bCs/>
        </w:rPr>
        <w:lastRenderedPageBreak/>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4D48A1C5" w14:textId="77777777" w:rsidR="006631C4" w:rsidRDefault="006631C4" w:rsidP="006963AE">
      <w:pPr>
        <w:pStyle w:val="Glossary"/>
        <w:widowControl/>
        <w:jc w:val="both"/>
        <w:rPr>
          <w:b/>
          <w:bCs/>
        </w:rPr>
      </w:pPr>
    </w:p>
    <w:p w14:paraId="50667C2E" w14:textId="57EA77CD"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06B6C695" w14:textId="77777777" w:rsidR="00FC5300" w:rsidRPr="00476C88" w:rsidRDefault="00FC5300" w:rsidP="006963AE">
      <w:pPr>
        <w:pStyle w:val="Glossary"/>
        <w:widowControl/>
        <w:jc w:val="both"/>
      </w:pPr>
    </w:p>
    <w:p w14:paraId="2CECFBC0" w14:textId="5C0E909D"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A82C261" w14:textId="77777777" w:rsidR="00FC5300" w:rsidRPr="00476C88" w:rsidRDefault="00FC5300" w:rsidP="006963AE">
      <w:pPr>
        <w:pStyle w:val="Glossary"/>
        <w:widowControl/>
        <w:jc w:val="both"/>
      </w:pPr>
    </w:p>
    <w:p w14:paraId="2567BD9C" w14:textId="564A48B3"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17E1D042" w14:textId="77777777" w:rsidR="00FC5300" w:rsidRPr="00476C88" w:rsidRDefault="00FC5300" w:rsidP="006963AE">
      <w:pPr>
        <w:pStyle w:val="Glossary"/>
        <w:widowControl/>
        <w:jc w:val="both"/>
      </w:pPr>
    </w:p>
    <w:p w14:paraId="4CFF2B7F" w14:textId="39A53985"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743497D3" w14:textId="77777777" w:rsidR="00FC5300" w:rsidRPr="00476C88" w:rsidRDefault="00FC5300" w:rsidP="006963AE">
      <w:pPr>
        <w:pStyle w:val="Glossary"/>
        <w:widowControl/>
        <w:jc w:val="both"/>
      </w:pPr>
    </w:p>
    <w:p w14:paraId="20B1810D" w14:textId="129C7571"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22135B3" w14:textId="245B4D69" w:rsidR="00EA6AAD" w:rsidRDefault="00EA6AAD" w:rsidP="006963AE">
      <w:pPr>
        <w:pStyle w:val="Glossary"/>
        <w:widowControl/>
        <w:jc w:val="both"/>
      </w:pPr>
    </w:p>
    <w:p w14:paraId="5F094D87" w14:textId="6F24B293"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35D4DBA4" w14:textId="217C6912" w:rsidR="00B654AE" w:rsidRDefault="00B654AE" w:rsidP="006963AE">
      <w:pPr>
        <w:pStyle w:val="Glossary"/>
        <w:widowControl/>
        <w:jc w:val="both"/>
      </w:pPr>
    </w:p>
    <w:p w14:paraId="575FBB42"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280923FD" w14:textId="490843EB" w:rsidR="00C0664F" w:rsidRDefault="00C0664F" w:rsidP="006963AE">
      <w:pPr>
        <w:pStyle w:val="Glossary"/>
        <w:widowControl/>
        <w:jc w:val="both"/>
        <w:rPr>
          <w:highlight w:val="yellow"/>
        </w:rPr>
      </w:pPr>
    </w:p>
    <w:p w14:paraId="5D226DFA" w14:textId="527DA0DD"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66BF3E54" w14:textId="77777777" w:rsidR="00EA6AAD" w:rsidRPr="008C11D0" w:rsidRDefault="00EA6AAD" w:rsidP="006963AE">
      <w:pPr>
        <w:pStyle w:val="Glossary"/>
        <w:widowControl/>
        <w:jc w:val="both"/>
        <w:rPr>
          <w:b/>
          <w:bCs/>
          <w:highlight w:val="yellow"/>
        </w:rPr>
      </w:pPr>
    </w:p>
    <w:p w14:paraId="5DB57B80" w14:textId="53D8B98A"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11FA8724" w14:textId="77777777" w:rsidR="00FC5300" w:rsidRPr="00476C88" w:rsidRDefault="00FC5300" w:rsidP="006963AE">
      <w:pPr>
        <w:pStyle w:val="Glossary"/>
        <w:widowControl/>
        <w:jc w:val="both"/>
      </w:pPr>
    </w:p>
    <w:p w14:paraId="531F305E" w14:textId="033A713F"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7393700B" w14:textId="77777777" w:rsidR="00553EE1" w:rsidRPr="00476C88" w:rsidRDefault="00553EE1" w:rsidP="006963AE">
      <w:pPr>
        <w:pStyle w:val="Glossary"/>
        <w:widowControl/>
        <w:jc w:val="both"/>
      </w:pPr>
    </w:p>
    <w:p w14:paraId="7A3E53B9" w14:textId="45D15685"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441ED89E" w14:textId="77777777" w:rsidR="00FC5300" w:rsidRPr="00476C88" w:rsidRDefault="00FC5300" w:rsidP="006963AE">
      <w:pPr>
        <w:pStyle w:val="Glossary"/>
        <w:widowControl/>
        <w:jc w:val="both"/>
      </w:pPr>
    </w:p>
    <w:p w14:paraId="4C7F1F8E" w14:textId="0AF1184B"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43EA7A9B" w14:textId="77777777" w:rsidR="00FC5300" w:rsidRPr="00476C88" w:rsidRDefault="00FC5300" w:rsidP="006963AE">
      <w:pPr>
        <w:pStyle w:val="Glossary"/>
        <w:widowControl/>
        <w:jc w:val="both"/>
      </w:pPr>
    </w:p>
    <w:p w14:paraId="156E54FE" w14:textId="2C0F392C"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44BF4F18" w14:textId="77777777" w:rsidR="00FC5300" w:rsidRPr="00476C88" w:rsidRDefault="00FC5300" w:rsidP="006963AE">
      <w:pPr>
        <w:pStyle w:val="Glossary"/>
        <w:widowControl/>
        <w:jc w:val="both"/>
      </w:pPr>
    </w:p>
    <w:p w14:paraId="7A4A15BF" w14:textId="02101002"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07312BEA" w14:textId="77777777" w:rsidR="00553EE1" w:rsidRPr="00476C88" w:rsidRDefault="00553EE1" w:rsidP="006963AE">
      <w:pPr>
        <w:pStyle w:val="Glossary"/>
        <w:widowControl/>
        <w:jc w:val="both"/>
      </w:pPr>
    </w:p>
    <w:p w14:paraId="046E564D" w14:textId="7A305702"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17F1747C" w14:textId="77777777" w:rsidR="00FC5300" w:rsidRPr="00476C88" w:rsidRDefault="00FC5300" w:rsidP="006963AE">
      <w:pPr>
        <w:pStyle w:val="Glossary"/>
        <w:widowControl/>
        <w:jc w:val="both"/>
      </w:pPr>
    </w:p>
    <w:p w14:paraId="250E687A" w14:textId="65A004CD"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34CAE956" w14:textId="77777777" w:rsidR="00FC5300" w:rsidRPr="00476C88" w:rsidRDefault="00FC5300" w:rsidP="006963AE">
      <w:pPr>
        <w:pStyle w:val="Glossary"/>
        <w:widowControl/>
        <w:jc w:val="both"/>
      </w:pPr>
    </w:p>
    <w:p w14:paraId="0F1912D3" w14:textId="2D5A83E0"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0481ED03" w14:textId="77777777" w:rsidR="00790B53" w:rsidRDefault="00790B53" w:rsidP="006963AE">
      <w:pPr>
        <w:pStyle w:val="Glossary"/>
        <w:widowControl/>
        <w:jc w:val="both"/>
        <w:rPr>
          <w:rFonts w:cs="Arial"/>
          <w:szCs w:val="18"/>
        </w:rPr>
      </w:pPr>
    </w:p>
    <w:p w14:paraId="040DF4AC" w14:textId="064C8861"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5"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5"/>
    </w:p>
    <w:p w14:paraId="2E46DA23" w14:textId="77777777" w:rsidR="00074D6C" w:rsidRDefault="00074D6C" w:rsidP="006963AE">
      <w:pPr>
        <w:pStyle w:val="Glossary"/>
        <w:widowControl/>
        <w:jc w:val="both"/>
        <w:rPr>
          <w:rFonts w:cs="Arial"/>
          <w:szCs w:val="18"/>
        </w:rPr>
      </w:pPr>
    </w:p>
    <w:p w14:paraId="38AB9B9E" w14:textId="6862BE70"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2A7DC06F" w14:textId="77777777" w:rsidR="00FC5300" w:rsidRPr="00476C88" w:rsidRDefault="00FC5300" w:rsidP="006963AE">
      <w:pPr>
        <w:pStyle w:val="Glossary"/>
        <w:widowControl/>
        <w:jc w:val="both"/>
      </w:pPr>
    </w:p>
    <w:p w14:paraId="354C3978" w14:textId="3C71403C"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48456D96" w14:textId="77777777" w:rsidR="008D595B" w:rsidRPr="00476C88" w:rsidRDefault="008D595B" w:rsidP="006963AE">
      <w:pPr>
        <w:pStyle w:val="Glossary"/>
        <w:widowControl/>
        <w:jc w:val="both"/>
      </w:pPr>
    </w:p>
    <w:p w14:paraId="2A89E7CA" w14:textId="77777777" w:rsidR="008D595B" w:rsidRDefault="008D595B" w:rsidP="006963AE">
      <w:pPr>
        <w:rPr>
          <w:rStyle w:val="GlossaryChar"/>
        </w:rPr>
      </w:pPr>
      <w:r>
        <w:rPr>
          <w:rStyle w:val="GlossaryChar"/>
        </w:rPr>
        <w:br w:type="page"/>
      </w:r>
    </w:p>
    <w:p w14:paraId="078DF120" w14:textId="77777777" w:rsidR="008D595B" w:rsidRDefault="008D595B" w:rsidP="006963AE">
      <w:pPr>
        <w:rPr>
          <w:rStyle w:val="GlossaryChar"/>
        </w:rPr>
      </w:pPr>
    </w:p>
    <w:p w14:paraId="70DB494A" w14:textId="29DB6EFD" w:rsidR="00476C88" w:rsidRDefault="00476C88" w:rsidP="000E504D">
      <w:pPr>
        <w:pStyle w:val="Heading1"/>
      </w:pPr>
      <w:bookmarkStart w:id="16" w:name="_Toc526420806"/>
      <w:bookmarkStart w:id="17" w:name="_Toc187912927"/>
      <w:r w:rsidRPr="002D0B61">
        <w:t>ACRONYM LIST</w:t>
      </w:r>
      <w:bookmarkEnd w:id="16"/>
      <w:bookmarkEnd w:id="17"/>
    </w:p>
    <w:p w14:paraId="65EDFA72" w14:textId="77777777" w:rsidR="00EC69AF" w:rsidRDefault="00EC69AF" w:rsidP="006963AE">
      <w:pPr>
        <w:pStyle w:val="Glossary"/>
        <w:widowControl/>
        <w:jc w:val="both"/>
        <w:rPr>
          <w:rStyle w:val="Glossary-Bold"/>
        </w:rPr>
      </w:pPr>
    </w:p>
    <w:p w14:paraId="7AB9B2DC" w14:textId="15973C38" w:rsidR="00476C88" w:rsidRPr="00AA3593" w:rsidRDefault="00476C88" w:rsidP="006963AE">
      <w:pPr>
        <w:pStyle w:val="Glossary"/>
        <w:widowControl/>
        <w:jc w:val="both"/>
      </w:pPr>
      <w:bookmarkStart w:id="18" w:name="_Hlk168052328"/>
      <w:r w:rsidRPr="00AA3593">
        <w:rPr>
          <w:rStyle w:val="Glossary-Bold"/>
        </w:rPr>
        <w:t>ARO</w:t>
      </w:r>
      <w:r w:rsidRPr="00AA3593">
        <w:t xml:space="preserve"> – After Receipt of Order</w:t>
      </w:r>
    </w:p>
    <w:p w14:paraId="410FAECA" w14:textId="77777777" w:rsidR="00476C88" w:rsidRPr="00AA3593" w:rsidRDefault="00476C88" w:rsidP="006963AE">
      <w:pPr>
        <w:pStyle w:val="Glossary"/>
        <w:widowControl/>
        <w:jc w:val="both"/>
      </w:pPr>
    </w:p>
    <w:p w14:paraId="11B14172" w14:textId="77777777" w:rsidR="00476C88" w:rsidRPr="00AA3593" w:rsidRDefault="00476C88" w:rsidP="006963AE">
      <w:pPr>
        <w:pStyle w:val="Glossary"/>
        <w:widowControl/>
        <w:jc w:val="both"/>
      </w:pPr>
      <w:r w:rsidRPr="00AA3593">
        <w:rPr>
          <w:rStyle w:val="Glossary-Bold"/>
        </w:rPr>
        <w:t>ACH</w:t>
      </w:r>
      <w:r w:rsidRPr="00AA3593">
        <w:t xml:space="preserve"> – Automated Clearing House</w:t>
      </w:r>
    </w:p>
    <w:p w14:paraId="58285F85" w14:textId="77777777" w:rsidR="00476C88" w:rsidRPr="00AA3593" w:rsidRDefault="00476C88" w:rsidP="006963AE">
      <w:pPr>
        <w:pStyle w:val="Glossary"/>
        <w:widowControl/>
        <w:jc w:val="both"/>
      </w:pPr>
    </w:p>
    <w:p w14:paraId="1FE5587F"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C80B82F" w14:textId="77777777" w:rsidR="00476C88" w:rsidRPr="00AA3593" w:rsidRDefault="00476C88" w:rsidP="006963AE">
      <w:pPr>
        <w:pStyle w:val="Glossary"/>
        <w:widowControl/>
        <w:jc w:val="both"/>
      </w:pPr>
    </w:p>
    <w:p w14:paraId="3126B7D2"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3566B77A" w14:textId="77777777" w:rsidR="00476C88" w:rsidRPr="00AA3593" w:rsidRDefault="00476C88" w:rsidP="006963AE">
      <w:pPr>
        <w:pStyle w:val="Glossary"/>
        <w:widowControl/>
        <w:jc w:val="both"/>
      </w:pPr>
    </w:p>
    <w:p w14:paraId="40998209"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5C1E6E62" w14:textId="77777777" w:rsidR="00476C88" w:rsidRPr="00AA3593" w:rsidRDefault="00476C88" w:rsidP="006963AE">
      <w:pPr>
        <w:pStyle w:val="Glossary"/>
        <w:widowControl/>
        <w:jc w:val="both"/>
      </w:pPr>
    </w:p>
    <w:p w14:paraId="167D7AA6"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6D6EBFF" w14:textId="77777777" w:rsidR="00476C88" w:rsidRPr="00AA3593" w:rsidRDefault="00476C88" w:rsidP="006963AE">
      <w:pPr>
        <w:pStyle w:val="Glossary"/>
        <w:widowControl/>
        <w:jc w:val="both"/>
      </w:pPr>
    </w:p>
    <w:p w14:paraId="5E289098"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553FF3D4" w14:textId="77777777" w:rsidR="00476C88" w:rsidRPr="00AA3593" w:rsidRDefault="00476C88" w:rsidP="006963AE">
      <w:pPr>
        <w:pStyle w:val="Glossary"/>
        <w:widowControl/>
        <w:jc w:val="both"/>
      </w:pPr>
    </w:p>
    <w:p w14:paraId="261895F1" w14:textId="1AD43419"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59DF6CBC" w14:textId="77777777" w:rsidR="00B24045" w:rsidRDefault="00B24045" w:rsidP="00B24045">
      <w:pPr>
        <w:rPr>
          <w:rStyle w:val="GlossaryChar"/>
        </w:rPr>
      </w:pPr>
    </w:p>
    <w:p w14:paraId="1179F957" w14:textId="77777777" w:rsidR="00476C88" w:rsidRPr="00AA3593" w:rsidRDefault="00476C88" w:rsidP="006963AE">
      <w:pPr>
        <w:pStyle w:val="Glossary"/>
        <w:widowControl/>
        <w:jc w:val="both"/>
      </w:pPr>
      <w:r w:rsidRPr="00AA3593">
        <w:rPr>
          <w:rStyle w:val="Glossary-Bold"/>
        </w:rPr>
        <w:t>ITB</w:t>
      </w:r>
      <w:r w:rsidRPr="00AA3593">
        <w:t xml:space="preserve"> – Invitation to Bid</w:t>
      </w:r>
    </w:p>
    <w:p w14:paraId="0F5F329C" w14:textId="77777777" w:rsidR="00476C88" w:rsidRPr="00AA3593" w:rsidRDefault="00476C88" w:rsidP="006963AE">
      <w:pPr>
        <w:pStyle w:val="Glossary"/>
        <w:widowControl/>
        <w:jc w:val="both"/>
      </w:pPr>
    </w:p>
    <w:p w14:paraId="52254065"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7A244598" w14:textId="77777777" w:rsidR="00476C88" w:rsidRPr="00AA3593" w:rsidRDefault="00476C88" w:rsidP="006963AE">
      <w:pPr>
        <w:pStyle w:val="Glossary"/>
        <w:widowControl/>
        <w:jc w:val="both"/>
      </w:pPr>
    </w:p>
    <w:p w14:paraId="5C8ECF6E" w14:textId="7A50B657" w:rsidR="00476C88" w:rsidRDefault="00476C88" w:rsidP="006963AE">
      <w:pPr>
        <w:pStyle w:val="Glossary"/>
        <w:widowControl/>
        <w:jc w:val="both"/>
      </w:pPr>
      <w:r w:rsidRPr="00AA3593">
        <w:rPr>
          <w:rStyle w:val="Glossary-Bold"/>
        </w:rPr>
        <w:t>PA</w:t>
      </w:r>
      <w:r w:rsidRPr="00AA3593">
        <w:t xml:space="preserve"> – Participating Addendum</w:t>
      </w:r>
    </w:p>
    <w:p w14:paraId="05702DA8" w14:textId="10EABEDE" w:rsidR="00E02B0A" w:rsidRDefault="00E02B0A" w:rsidP="006963AE">
      <w:pPr>
        <w:pStyle w:val="Glossary"/>
        <w:widowControl/>
        <w:jc w:val="both"/>
      </w:pPr>
    </w:p>
    <w:p w14:paraId="140BAF23" w14:textId="77777777" w:rsidR="00E02B0A" w:rsidRPr="00AA3593" w:rsidRDefault="00E02B0A" w:rsidP="00E02B0A">
      <w:pPr>
        <w:pStyle w:val="Glossary"/>
        <w:widowControl/>
        <w:jc w:val="both"/>
      </w:pPr>
      <w:r w:rsidRPr="00045296">
        <w:rPr>
          <w:b/>
          <w:bCs/>
        </w:rPr>
        <w:t>RFP</w:t>
      </w:r>
      <w:r>
        <w:t xml:space="preserve"> – Request for Proposal</w:t>
      </w:r>
    </w:p>
    <w:p w14:paraId="6DB8887F" w14:textId="77777777" w:rsidR="00476C88" w:rsidRPr="00AA3593" w:rsidRDefault="00476C88" w:rsidP="006963AE">
      <w:pPr>
        <w:pStyle w:val="Glossary"/>
        <w:widowControl/>
        <w:jc w:val="both"/>
      </w:pPr>
    </w:p>
    <w:p w14:paraId="62FEBBA5" w14:textId="154BF8EF" w:rsidR="00476C88" w:rsidRPr="00AA3593" w:rsidRDefault="00476C88" w:rsidP="006963AE">
      <w:pPr>
        <w:pStyle w:val="Glossary"/>
        <w:widowControl/>
        <w:jc w:val="both"/>
      </w:pPr>
      <w:r w:rsidRPr="00AA3593">
        <w:rPr>
          <w:rStyle w:val="Glossary-Bold"/>
        </w:rPr>
        <w:t>SPB</w:t>
      </w:r>
      <w:bookmarkStart w:id="19" w:name="_Hlk131487815"/>
      <w:r w:rsidRPr="00AA3593">
        <w:t xml:space="preserve"> – </w:t>
      </w:r>
      <w:bookmarkEnd w:id="19"/>
      <w:r w:rsidRPr="00AA3593">
        <w:t>State Purchasing Bureau</w:t>
      </w:r>
      <w:r w:rsidR="00EC69AF">
        <w:t xml:space="preserve"> </w:t>
      </w:r>
    </w:p>
    <w:p w14:paraId="0E350326" w14:textId="77777777" w:rsidR="008D595B" w:rsidRDefault="008D595B" w:rsidP="000E504D">
      <w:pPr>
        <w:rPr>
          <w:rStyle w:val="GlossaryChar"/>
        </w:rPr>
      </w:pPr>
    </w:p>
    <w:p w14:paraId="077009C5" w14:textId="77777777" w:rsidR="008D595B" w:rsidRDefault="008D595B" w:rsidP="000E504D">
      <w:pPr>
        <w:rPr>
          <w:rStyle w:val="GlossaryChar"/>
        </w:rPr>
      </w:pPr>
    </w:p>
    <w:bookmarkEnd w:id="18"/>
    <w:p w14:paraId="703386CE"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1FE024C4" w14:textId="77777777" w:rsidR="00653606" w:rsidRDefault="00653606" w:rsidP="00AB0883">
      <w:pPr>
        <w:pStyle w:val="Level2Body"/>
        <w:rPr>
          <w:sz w:val="28"/>
          <w:szCs w:val="28"/>
        </w:rPr>
      </w:pPr>
      <w:bookmarkStart w:id="20" w:name="_Toc428775101"/>
      <w:bookmarkStart w:id="21" w:name="_Toc428775209"/>
      <w:bookmarkStart w:id="22" w:name="_Toc428775315"/>
      <w:bookmarkStart w:id="23" w:name="_Toc428775421"/>
      <w:bookmarkStart w:id="24" w:name="_Toc428775527"/>
      <w:bookmarkStart w:id="25" w:name="_Toc428775632"/>
      <w:bookmarkStart w:id="26" w:name="_Toc428775742"/>
      <w:bookmarkStart w:id="27" w:name="_Toc428775108"/>
      <w:bookmarkStart w:id="28" w:name="_Toc428775216"/>
      <w:bookmarkStart w:id="29" w:name="_Toc428775322"/>
      <w:bookmarkStart w:id="30" w:name="_Toc428775428"/>
      <w:bookmarkStart w:id="31" w:name="_Toc428775534"/>
      <w:bookmarkStart w:id="32" w:name="_Toc428775639"/>
      <w:bookmarkStart w:id="33" w:name="_Toc428775749"/>
      <w:bookmarkStart w:id="34" w:name="_Toc428775111"/>
      <w:bookmarkStart w:id="35" w:name="_Toc428775219"/>
      <w:bookmarkStart w:id="36" w:name="_Toc428775325"/>
      <w:bookmarkStart w:id="37" w:name="_Toc428775431"/>
      <w:bookmarkStart w:id="38" w:name="_Toc428775537"/>
      <w:bookmarkStart w:id="39" w:name="_Toc428775642"/>
      <w:bookmarkStart w:id="40" w:name="_Toc428775752"/>
      <w:bookmarkStart w:id="41" w:name="_Toc428775118"/>
      <w:bookmarkStart w:id="42" w:name="_Toc428775226"/>
      <w:bookmarkStart w:id="43" w:name="_Toc428775332"/>
      <w:bookmarkStart w:id="44" w:name="_Toc428775438"/>
      <w:bookmarkStart w:id="45" w:name="_Toc428775544"/>
      <w:bookmarkStart w:id="46" w:name="_Toc428775649"/>
      <w:bookmarkStart w:id="47" w:name="_Toc428775759"/>
      <w:bookmarkStart w:id="48" w:name="_Toc205105365"/>
      <w:bookmarkStart w:id="49" w:name="_Toc205112165"/>
      <w:bookmarkStart w:id="50" w:name="_Toc205264269"/>
      <w:bookmarkStart w:id="51" w:name="_Toc205264384"/>
      <w:bookmarkStart w:id="52" w:name="_Toc205264499"/>
      <w:bookmarkStart w:id="53" w:name="_Toc205264612"/>
      <w:bookmarkStart w:id="54" w:name="_Toc205264725"/>
      <w:bookmarkStart w:id="55" w:name="_Toc205264839"/>
      <w:bookmarkStart w:id="56" w:name="_Toc205265403"/>
      <w:bookmarkStart w:id="57" w:name="_Toc205105369"/>
      <w:bookmarkStart w:id="58" w:name="_Toc205112169"/>
      <w:bookmarkStart w:id="59" w:name="_Toc205263604"/>
      <w:bookmarkStart w:id="60" w:name="_Toc205264274"/>
      <w:bookmarkStart w:id="61" w:name="_Toc205264389"/>
      <w:bookmarkStart w:id="62" w:name="_Toc205264504"/>
      <w:bookmarkStart w:id="63" w:name="_Toc205264617"/>
      <w:bookmarkStart w:id="64" w:name="_Toc205264730"/>
      <w:bookmarkStart w:id="65" w:name="_Toc205264844"/>
      <w:bookmarkStart w:id="66" w:name="_Toc205265408"/>
      <w:bookmarkStart w:id="67" w:name="_Toc205105372"/>
      <w:bookmarkStart w:id="68" w:name="_Toc205112172"/>
      <w:bookmarkStart w:id="69" w:name="_Toc205263607"/>
      <w:bookmarkStart w:id="70" w:name="_Toc205264277"/>
      <w:bookmarkStart w:id="71" w:name="_Toc205264392"/>
      <w:bookmarkStart w:id="72" w:name="_Toc205264507"/>
      <w:bookmarkStart w:id="73" w:name="_Toc205264620"/>
      <w:bookmarkStart w:id="74" w:name="_Toc205264733"/>
      <w:bookmarkStart w:id="75" w:name="_Toc205264847"/>
      <w:bookmarkStart w:id="76" w:name="_Toc205265411"/>
      <w:bookmarkStart w:id="77" w:name="_Toc205105374"/>
      <w:bookmarkStart w:id="78" w:name="_Toc205112174"/>
      <w:bookmarkStart w:id="79" w:name="_Toc205263609"/>
      <w:bookmarkStart w:id="80" w:name="_Toc205264279"/>
      <w:bookmarkStart w:id="81" w:name="_Toc205264394"/>
      <w:bookmarkStart w:id="82" w:name="_Toc205264509"/>
      <w:bookmarkStart w:id="83" w:name="_Toc205264622"/>
      <w:bookmarkStart w:id="84" w:name="_Toc205264735"/>
      <w:bookmarkStart w:id="85" w:name="_Toc205264849"/>
      <w:bookmarkStart w:id="86" w:name="_Toc20526541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3C78E8A" w14:textId="46D0CADC" w:rsidR="004746E9" w:rsidRDefault="004746E9" w:rsidP="006963AE">
      <w:pPr>
        <w:pStyle w:val="Level1"/>
        <w:tabs>
          <w:tab w:val="clear" w:pos="0"/>
          <w:tab w:val="clear" w:pos="540"/>
          <w:tab w:val="left" w:pos="720"/>
        </w:tabs>
        <w:ind w:left="810" w:hanging="810"/>
        <w:jc w:val="both"/>
        <w:rPr>
          <w:sz w:val="28"/>
          <w:szCs w:val="28"/>
        </w:rPr>
      </w:pPr>
      <w:bookmarkStart w:id="87" w:name="_Toc187912928"/>
      <w:r w:rsidRPr="006963AE">
        <w:rPr>
          <w:sz w:val="28"/>
          <w:szCs w:val="28"/>
        </w:rPr>
        <w:t>PROCUREMENT PROCEDURE</w:t>
      </w:r>
      <w:bookmarkEnd w:id="87"/>
    </w:p>
    <w:p w14:paraId="2A9BD169" w14:textId="77777777" w:rsidR="004746E9" w:rsidRPr="00FE4878" w:rsidRDefault="004746E9" w:rsidP="006963AE">
      <w:pPr>
        <w:pStyle w:val="Level2"/>
        <w:numPr>
          <w:ilvl w:val="1"/>
          <w:numId w:val="9"/>
        </w:numPr>
        <w:jc w:val="both"/>
      </w:pPr>
      <w:bookmarkStart w:id="88" w:name="_Toc168478677"/>
      <w:bookmarkStart w:id="89" w:name="_Toc168478678"/>
      <w:bookmarkStart w:id="90" w:name="_Toc187912929"/>
      <w:bookmarkEnd w:id="88"/>
      <w:bookmarkEnd w:id="89"/>
      <w:r w:rsidRPr="00FE4878">
        <w:t>GENERAL INFORMATION</w:t>
      </w:r>
      <w:bookmarkEnd w:id="90"/>
      <w:r w:rsidRPr="00FE4878">
        <w:t xml:space="preserve"> </w:t>
      </w:r>
    </w:p>
    <w:p w14:paraId="36BD7ABE" w14:textId="06AEBE77"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3118B2" w:rsidRPr="00D72563">
        <w:t>202</w:t>
      </w:r>
      <w:r w:rsidR="003118B2">
        <w:t>5</w:t>
      </w:r>
      <w:r w:rsidR="003118B2" w:rsidRPr="00D72563">
        <w:t xml:space="preserve"> or Current Production Year One Ton 12 Passenger Vans</w:t>
      </w:r>
      <w:r w:rsidR="00010E00" w:rsidRPr="006D7D5F">
        <w:t xml:space="preserve"> at a competitive and reasonable cost.</w:t>
      </w:r>
      <w:r w:rsidR="004E1515">
        <w:t xml:space="preserve"> </w:t>
      </w:r>
    </w:p>
    <w:p w14:paraId="1E1A9D72" w14:textId="77777777" w:rsidR="00010E00" w:rsidRPr="006D7D5F" w:rsidRDefault="00010E00" w:rsidP="000E504D">
      <w:pPr>
        <w:pStyle w:val="Level2Body"/>
      </w:pPr>
    </w:p>
    <w:p w14:paraId="7E16F0C2" w14:textId="013A935D"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511F3438" w14:textId="77777777" w:rsidR="004746E9" w:rsidRPr="006D7D5F" w:rsidRDefault="004746E9" w:rsidP="000E504D">
      <w:pPr>
        <w:pStyle w:val="Level2Body"/>
      </w:pPr>
    </w:p>
    <w:p w14:paraId="352317FE" w14:textId="77777777" w:rsidR="003B0CA6" w:rsidRPr="006D7D5F" w:rsidRDefault="004746E9" w:rsidP="006963AE">
      <w:pPr>
        <w:pStyle w:val="Level2"/>
        <w:numPr>
          <w:ilvl w:val="1"/>
          <w:numId w:val="9"/>
        </w:numPr>
        <w:jc w:val="both"/>
      </w:pPr>
      <w:bookmarkStart w:id="91" w:name="_Toc187912930"/>
      <w:r w:rsidRPr="006D7D5F">
        <w:t>PROCURING OFFICE AND COMMUNICATION WITH STATE STAFF AND EVALUATORS</w:t>
      </w:r>
      <w:bookmarkEnd w:id="91"/>
      <w:r w:rsidRPr="006D7D5F">
        <w:t xml:space="preserve"> </w:t>
      </w:r>
    </w:p>
    <w:p w14:paraId="1E5C4856" w14:textId="3F33FCD9"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554FD5A5" w14:textId="77777777" w:rsidR="004746E9" w:rsidRPr="006D7D5F" w:rsidRDefault="004746E9" w:rsidP="000E504D">
      <w:pPr>
        <w:pStyle w:val="Level2Body"/>
      </w:pPr>
    </w:p>
    <w:p w14:paraId="6C62D8EC" w14:textId="62EEE81D" w:rsidR="00CD5C45" w:rsidRPr="00E22550" w:rsidRDefault="00102EA7" w:rsidP="000E504D">
      <w:pPr>
        <w:pStyle w:val="Level2Body"/>
      </w:pPr>
      <w:r>
        <w:t xml:space="preserve">ITB </w:t>
      </w:r>
      <w:r w:rsidR="00CD5C45">
        <w:t>Number:</w:t>
      </w:r>
      <w:r w:rsidR="00CD5C45">
        <w:tab/>
      </w:r>
      <w:r w:rsidR="00E22550" w:rsidRPr="00E22550">
        <w:t>120795 OR</w:t>
      </w:r>
      <w:r w:rsidR="00E22550" w:rsidRPr="001C2413" w:rsidDel="00E22550">
        <w:t xml:space="preserve"> </w:t>
      </w:r>
    </w:p>
    <w:p w14:paraId="72C402F0" w14:textId="3AC4CCA4" w:rsidR="004746E9" w:rsidRPr="006D7D5F" w:rsidRDefault="004746E9" w:rsidP="000E504D">
      <w:pPr>
        <w:pStyle w:val="Level2Body"/>
      </w:pPr>
      <w:r w:rsidRPr="00E22550">
        <w:t xml:space="preserve">Name: </w:t>
      </w:r>
      <w:r w:rsidRPr="00E22550">
        <w:tab/>
      </w:r>
      <w:r w:rsidR="00FE4878" w:rsidRPr="00E22550">
        <w:tab/>
      </w:r>
      <w:r w:rsidR="005B58EE" w:rsidRPr="001C2413">
        <w:t>Joshua Riekenberg,</w:t>
      </w:r>
      <w:r w:rsidR="000A41C2" w:rsidRPr="00E22550">
        <w:t xml:space="preserve"> </w:t>
      </w:r>
      <w:r w:rsidR="00CD5C45" w:rsidRPr="00E22550">
        <w:t>Proc</w:t>
      </w:r>
      <w:r w:rsidR="00CD5C45">
        <w:t>urement Contract Officer(s)</w:t>
      </w:r>
      <w:r w:rsidRPr="006D7D5F">
        <w:t xml:space="preserve"> </w:t>
      </w:r>
    </w:p>
    <w:p w14:paraId="64B1B5E2"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109B9352" w14:textId="77777777" w:rsidR="004746E9" w:rsidRPr="00FE4878" w:rsidRDefault="004746E9" w:rsidP="000E504D">
      <w:pPr>
        <w:pStyle w:val="Level2Body"/>
      </w:pPr>
      <w:r w:rsidRPr="00FE4878">
        <w:t xml:space="preserve">Address: </w:t>
      </w:r>
      <w:r w:rsidRPr="00FE4878">
        <w:tab/>
        <w:t>1526 K Street, Suite 130</w:t>
      </w:r>
    </w:p>
    <w:p w14:paraId="3B6F59B3" w14:textId="68EDD1C2" w:rsidR="004746E9" w:rsidRDefault="004746E9" w:rsidP="000E504D">
      <w:pPr>
        <w:pStyle w:val="Level2Body"/>
      </w:pPr>
      <w:r w:rsidRPr="00E9356A">
        <w:tab/>
      </w:r>
      <w:r w:rsidRPr="00E9356A">
        <w:tab/>
        <w:t>Lincoln, NE</w:t>
      </w:r>
      <w:r w:rsidR="004E1515">
        <w:t xml:space="preserve"> </w:t>
      </w:r>
      <w:r w:rsidRPr="00CD0D4C">
        <w:t>68</w:t>
      </w:r>
      <w:r w:rsidRPr="006D7D5F">
        <w:t>508</w:t>
      </w:r>
    </w:p>
    <w:p w14:paraId="234427AF" w14:textId="77777777" w:rsidR="004746E9" w:rsidRPr="00FE4878" w:rsidRDefault="004746E9" w:rsidP="000E504D">
      <w:pPr>
        <w:pStyle w:val="Level2Body"/>
      </w:pPr>
      <w:r w:rsidRPr="00FE4878">
        <w:t>Telephone:</w:t>
      </w:r>
      <w:r w:rsidRPr="00FE4878">
        <w:tab/>
        <w:t>402-471-6500</w:t>
      </w:r>
    </w:p>
    <w:p w14:paraId="3B02DE26" w14:textId="6B0AF545" w:rsidR="002C554B" w:rsidRPr="00345717" w:rsidRDefault="004746E9" w:rsidP="000E504D">
      <w:pPr>
        <w:pStyle w:val="Level2Body"/>
      </w:pPr>
      <w:r w:rsidRPr="00B6475E">
        <w:t>E-Mail:</w:t>
      </w:r>
      <w:r w:rsidRPr="00CD0D4C">
        <w:tab/>
      </w:r>
      <w:r w:rsidR="00FE4878">
        <w:tab/>
      </w:r>
      <w:hyperlink r:id="rId13" w:history="1">
        <w:r w:rsidRPr="006D7D5F">
          <w:rPr>
            <w:rStyle w:val="Hyperlink"/>
          </w:rPr>
          <w:t>as.materielpurchasing@nebraska.gov</w:t>
        </w:r>
      </w:hyperlink>
      <w:r w:rsidR="00345717">
        <w:rPr>
          <w:rStyle w:val="Hyperlink"/>
        </w:rPr>
        <w:br/>
      </w:r>
    </w:p>
    <w:p w14:paraId="486224D4" w14:textId="7BB1D6C2"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proofErr w:type="gramStart"/>
      <w:r w:rsidRPr="006F5B27">
        <w:t>with, or</w:t>
      </w:r>
      <w:proofErr w:type="gramEnd"/>
      <w:r w:rsidRPr="006F5B27">
        <w:t xml:space="preserve"> attempt to communicate or influence any evaluator involved in this </w:t>
      </w:r>
      <w:r>
        <w:t>solicitation</w:t>
      </w:r>
      <w:r w:rsidRPr="006F5B27">
        <w:t>.</w:t>
      </w:r>
    </w:p>
    <w:p w14:paraId="782BA1C5" w14:textId="77777777" w:rsidR="004746E9" w:rsidRPr="006D7D5F" w:rsidRDefault="004746E9" w:rsidP="000E504D">
      <w:pPr>
        <w:pStyle w:val="Level2Body"/>
      </w:pPr>
    </w:p>
    <w:p w14:paraId="3CE9EAB8" w14:textId="77777777" w:rsidR="004746E9" w:rsidRPr="00FE4878" w:rsidRDefault="004746E9" w:rsidP="000E504D">
      <w:pPr>
        <w:pStyle w:val="Level2Body"/>
      </w:pPr>
      <w:r w:rsidRPr="00FE4878">
        <w:t>The following exceptions to these restrictions are permitted:</w:t>
      </w:r>
    </w:p>
    <w:p w14:paraId="74DE5AE6" w14:textId="77777777" w:rsidR="004746E9" w:rsidRPr="00FE4878" w:rsidRDefault="004746E9" w:rsidP="000E504D">
      <w:pPr>
        <w:pStyle w:val="Level2Body"/>
      </w:pPr>
    </w:p>
    <w:p w14:paraId="11522364" w14:textId="77777777" w:rsidR="004746E9" w:rsidRPr="00CD0D4C" w:rsidRDefault="004746E9" w:rsidP="00CB1FBA">
      <w:pPr>
        <w:pStyle w:val="Level3"/>
        <w:numPr>
          <w:ilvl w:val="0"/>
          <w:numId w:val="85"/>
        </w:numPr>
        <w:ind w:left="1440" w:hanging="720"/>
        <w:jc w:val="both"/>
      </w:pPr>
      <w:r w:rsidRPr="00E9356A">
        <w:t xml:space="preserve">Contact made pursuant to pre-existing contracts or </w:t>
      </w:r>
      <w:proofErr w:type="gramStart"/>
      <w:r w:rsidRPr="00E9356A">
        <w:t>obligations;</w:t>
      </w:r>
      <w:proofErr w:type="gramEnd"/>
    </w:p>
    <w:p w14:paraId="1724744B" w14:textId="1A62B2F6" w:rsidR="004746E9" w:rsidRPr="006D7D5F" w:rsidRDefault="004746E9" w:rsidP="00CB1FBA">
      <w:pPr>
        <w:pStyle w:val="Level3"/>
        <w:numPr>
          <w:ilvl w:val="0"/>
          <w:numId w:val="85"/>
        </w:numPr>
        <w:ind w:left="1440" w:hanging="720"/>
        <w:jc w:val="both"/>
      </w:pPr>
      <w:r w:rsidRPr="006D7D5F">
        <w:t xml:space="preserve">Contact required by the schedule of events or an event scheduled later by </w:t>
      </w:r>
      <w:r w:rsidR="00EA1A97">
        <w:t>POC</w:t>
      </w:r>
      <w:r w:rsidRPr="006D7D5F">
        <w:t>; and</w:t>
      </w:r>
    </w:p>
    <w:p w14:paraId="6C8E273A" w14:textId="77777777" w:rsidR="004746E9" w:rsidRPr="006D7D5F" w:rsidRDefault="004746E9" w:rsidP="00CB1FBA">
      <w:pPr>
        <w:pStyle w:val="Level3"/>
        <w:numPr>
          <w:ilvl w:val="0"/>
          <w:numId w:val="85"/>
        </w:numPr>
        <w:ind w:left="1440" w:hanging="720"/>
        <w:jc w:val="both"/>
      </w:pPr>
      <w:r w:rsidRPr="006D7D5F">
        <w:t>Contact required for negotiation and execution of the final contract.</w:t>
      </w:r>
    </w:p>
    <w:p w14:paraId="2483CEF0" w14:textId="77777777" w:rsidR="004746E9" w:rsidRPr="003763B4" w:rsidRDefault="004746E9" w:rsidP="000E504D">
      <w:pPr>
        <w:pStyle w:val="Level2Body"/>
      </w:pPr>
    </w:p>
    <w:p w14:paraId="6FA69232" w14:textId="671B96B3" w:rsidR="004746E9" w:rsidRDefault="008A5654" w:rsidP="000E504D">
      <w:pPr>
        <w:pStyle w:val="Level2Body"/>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28714578" w14:textId="77777777" w:rsidR="00F6004E" w:rsidRPr="003763B4" w:rsidRDefault="00F6004E" w:rsidP="000E504D">
      <w:pPr>
        <w:pStyle w:val="Level2Body"/>
      </w:pPr>
    </w:p>
    <w:p w14:paraId="09BFDEC5" w14:textId="4C6BE187" w:rsidR="004746E9" w:rsidRPr="00323E7D" w:rsidRDefault="004746E9" w:rsidP="00F6004E">
      <w:pPr>
        <w:pStyle w:val="Level2"/>
        <w:keepNext w:val="0"/>
        <w:keepLines w:val="0"/>
        <w:numPr>
          <w:ilvl w:val="1"/>
          <w:numId w:val="9"/>
        </w:numPr>
        <w:jc w:val="both"/>
      </w:pPr>
      <w:bookmarkStart w:id="92" w:name="_Toc471801669"/>
      <w:bookmarkStart w:id="93" w:name="_Toc471810434"/>
      <w:bookmarkStart w:id="94" w:name="_Toc471817058"/>
      <w:bookmarkStart w:id="95" w:name="_Toc471817194"/>
      <w:bookmarkStart w:id="96" w:name="_Toc471817322"/>
      <w:bookmarkStart w:id="97" w:name="_Toc471817448"/>
      <w:bookmarkStart w:id="98" w:name="_Toc471817575"/>
      <w:bookmarkStart w:id="99" w:name="_Toc471817703"/>
      <w:bookmarkStart w:id="100" w:name="_Toc168478681"/>
      <w:bookmarkStart w:id="101" w:name="_Ref135932319"/>
      <w:bookmarkStart w:id="102" w:name="_Ref135932331"/>
      <w:bookmarkStart w:id="103" w:name="_Ref135932359"/>
      <w:bookmarkStart w:id="104" w:name="_Ref135932474"/>
      <w:bookmarkStart w:id="105" w:name="_Ref135933143"/>
      <w:bookmarkStart w:id="106" w:name="_Ref135933148"/>
      <w:bookmarkStart w:id="107" w:name="_Ref135933174"/>
      <w:bookmarkStart w:id="108" w:name="_Toc187912931"/>
      <w:bookmarkEnd w:id="92"/>
      <w:bookmarkEnd w:id="93"/>
      <w:bookmarkEnd w:id="94"/>
      <w:bookmarkEnd w:id="95"/>
      <w:bookmarkEnd w:id="96"/>
      <w:bookmarkEnd w:id="97"/>
      <w:bookmarkEnd w:id="98"/>
      <w:bookmarkEnd w:id="99"/>
      <w:bookmarkEnd w:id="100"/>
      <w:r w:rsidRPr="00323E7D">
        <w:t>SCHEDULE OF EVENTS</w:t>
      </w:r>
      <w:bookmarkEnd w:id="101"/>
      <w:bookmarkEnd w:id="102"/>
      <w:bookmarkEnd w:id="103"/>
      <w:bookmarkEnd w:id="104"/>
      <w:bookmarkEnd w:id="105"/>
      <w:bookmarkEnd w:id="106"/>
      <w:bookmarkEnd w:id="107"/>
      <w:bookmarkEnd w:id="108"/>
    </w:p>
    <w:p w14:paraId="20D1DE5F" w14:textId="2AEB720B"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2E4C9BD5" w14:textId="77777777" w:rsidR="004746E9" w:rsidRDefault="004746E9" w:rsidP="00F6004E">
      <w:pPr>
        <w:pStyle w:val="Level2Body"/>
      </w:pPr>
    </w:p>
    <w:p w14:paraId="76CB4352" w14:textId="7FE29137" w:rsidR="009165CA" w:rsidRDefault="009165CA" w:rsidP="00F6004E">
      <w:pPr>
        <w:pStyle w:val="Level2Body"/>
      </w:pPr>
      <w:r>
        <w:t>NOTE:  All ShareFile links in the Schedule of Events below, are unique links for each schedule step. Please click the correct link for the upload step you are requesting.</w:t>
      </w:r>
    </w:p>
    <w:p w14:paraId="4E1E8183"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706"/>
        <w:gridCol w:w="1923"/>
      </w:tblGrid>
      <w:tr w:rsidR="004746E9" w:rsidRPr="003763B4" w14:paraId="0FA1415C" w14:textId="77777777" w:rsidTr="001C2413">
        <w:trPr>
          <w:cantSplit/>
          <w:tblHeader/>
        </w:trPr>
        <w:tc>
          <w:tcPr>
            <w:tcW w:w="7200" w:type="dxa"/>
            <w:gridSpan w:val="2"/>
            <w:vAlign w:val="bottom"/>
          </w:tcPr>
          <w:p w14:paraId="4C03127F" w14:textId="77777777" w:rsidR="004746E9" w:rsidRPr="00B6475E" w:rsidRDefault="004746E9" w:rsidP="0087367C">
            <w:pPr>
              <w:pStyle w:val="StyleBoldCentered"/>
              <w:keepNext/>
              <w:keepLines/>
              <w:jc w:val="both"/>
            </w:pPr>
            <w:r w:rsidRPr="00B6475E">
              <w:lastRenderedPageBreak/>
              <w:t>ACTIVITY</w:t>
            </w:r>
          </w:p>
        </w:tc>
        <w:tc>
          <w:tcPr>
            <w:tcW w:w="1923" w:type="dxa"/>
            <w:vAlign w:val="bottom"/>
          </w:tcPr>
          <w:p w14:paraId="2CE95CFE" w14:textId="77777777" w:rsidR="004746E9" w:rsidRPr="001C2413" w:rsidRDefault="004746E9" w:rsidP="0087367C">
            <w:pPr>
              <w:pStyle w:val="StyleBoldCentered"/>
              <w:keepNext/>
              <w:keepLines/>
              <w:jc w:val="both"/>
            </w:pPr>
            <w:r w:rsidRPr="001C2413">
              <w:t>DATE/TIME</w:t>
            </w:r>
          </w:p>
        </w:tc>
      </w:tr>
      <w:tr w:rsidR="008D4AE1" w:rsidRPr="003763B4" w14:paraId="2AC83E2A" w14:textId="77777777" w:rsidTr="001C2413">
        <w:trPr>
          <w:cantSplit/>
        </w:trPr>
        <w:tc>
          <w:tcPr>
            <w:tcW w:w="494" w:type="dxa"/>
            <w:vAlign w:val="center"/>
          </w:tcPr>
          <w:p w14:paraId="38552C08" w14:textId="217DBA9F" w:rsidR="008D4AE1" w:rsidRPr="003763B4" w:rsidRDefault="008D4AE1" w:rsidP="0087367C">
            <w:pPr>
              <w:keepNext/>
              <w:keepLines/>
              <w:numPr>
                <w:ilvl w:val="0"/>
                <w:numId w:val="4"/>
              </w:numPr>
              <w:rPr>
                <w:rFonts w:cs="Arial"/>
                <w:sz w:val="18"/>
                <w:szCs w:val="18"/>
              </w:rPr>
            </w:pPr>
          </w:p>
        </w:tc>
        <w:tc>
          <w:tcPr>
            <w:tcW w:w="6706" w:type="dxa"/>
            <w:vAlign w:val="center"/>
          </w:tcPr>
          <w:p w14:paraId="3686FEEE" w14:textId="483115D4"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1923" w:type="dxa"/>
            <w:vAlign w:val="center"/>
          </w:tcPr>
          <w:p w14:paraId="73EEC9FF" w14:textId="06E2684F" w:rsidR="008D4AE1" w:rsidRPr="001C2413" w:rsidRDefault="001C2413" w:rsidP="0087367C">
            <w:pPr>
              <w:pStyle w:val="SchedofEventsbody-Left"/>
              <w:keepNext/>
              <w:keepLines/>
              <w:jc w:val="both"/>
              <w:rPr>
                <w:sz w:val="18"/>
              </w:rPr>
            </w:pPr>
            <w:r w:rsidRPr="001C2413">
              <w:rPr>
                <w:sz w:val="18"/>
              </w:rPr>
              <w:t xml:space="preserve">January 17, </w:t>
            </w:r>
            <w:proofErr w:type="gramStart"/>
            <w:r w:rsidRPr="001C2413">
              <w:rPr>
                <w:sz w:val="18"/>
              </w:rPr>
              <w:t>2025</w:t>
            </w:r>
            <w:proofErr w:type="gramEnd"/>
            <w:r w:rsidRPr="001C2413">
              <w:rPr>
                <w:sz w:val="18"/>
              </w:rPr>
              <w:t xml:space="preserve"> </w:t>
            </w:r>
          </w:p>
        </w:tc>
      </w:tr>
      <w:tr w:rsidR="008D4AE1" w:rsidRPr="003763B4" w14:paraId="315C02CF" w14:textId="77777777" w:rsidTr="001C2413">
        <w:trPr>
          <w:cantSplit/>
        </w:trPr>
        <w:tc>
          <w:tcPr>
            <w:tcW w:w="494" w:type="dxa"/>
            <w:vAlign w:val="center"/>
          </w:tcPr>
          <w:p w14:paraId="1975E7C2" w14:textId="77777777" w:rsidR="008D4AE1" w:rsidRPr="003763B4" w:rsidRDefault="008D4AE1" w:rsidP="0087367C">
            <w:pPr>
              <w:keepNext/>
              <w:keepLines/>
              <w:numPr>
                <w:ilvl w:val="0"/>
                <w:numId w:val="4"/>
              </w:numPr>
              <w:rPr>
                <w:rFonts w:cs="Arial"/>
                <w:sz w:val="18"/>
                <w:szCs w:val="18"/>
              </w:rPr>
            </w:pPr>
          </w:p>
        </w:tc>
        <w:tc>
          <w:tcPr>
            <w:tcW w:w="6706" w:type="dxa"/>
            <w:vAlign w:val="center"/>
          </w:tcPr>
          <w:p w14:paraId="45447D20" w14:textId="1A759030" w:rsidR="008D4AE1" w:rsidRDefault="008D4AE1" w:rsidP="0087367C">
            <w:pPr>
              <w:keepNext/>
              <w:keepLines/>
              <w:rPr>
                <w:rFonts w:cs="Arial"/>
                <w:sz w:val="18"/>
                <w:szCs w:val="18"/>
              </w:rPr>
            </w:pPr>
            <w:r w:rsidRPr="003763B4">
              <w:rPr>
                <w:rFonts w:cs="Arial"/>
                <w:sz w:val="18"/>
                <w:szCs w:val="18"/>
              </w:rPr>
              <w:t>Last day to submit written questions</w:t>
            </w:r>
          </w:p>
          <w:p w14:paraId="2B294506" w14:textId="77777777" w:rsidR="00722B32" w:rsidRDefault="00722B32" w:rsidP="0087367C">
            <w:pPr>
              <w:keepNext/>
              <w:keepLines/>
              <w:rPr>
                <w:rFonts w:cs="Arial"/>
                <w:sz w:val="18"/>
                <w:szCs w:val="18"/>
              </w:rPr>
            </w:pPr>
          </w:p>
          <w:p w14:paraId="2A10E39C" w14:textId="77777777" w:rsidR="001C2413" w:rsidRDefault="00722B32" w:rsidP="00722B32">
            <w:pPr>
              <w:pStyle w:val="SchedofEventsbody-Left"/>
              <w:rPr>
                <w:sz w:val="18"/>
              </w:rPr>
            </w:pPr>
            <w:r>
              <w:rPr>
                <w:sz w:val="18"/>
              </w:rPr>
              <w:t xml:space="preserve">ShareFile link for uploading questions: </w:t>
            </w:r>
          </w:p>
          <w:p w14:paraId="71C91BE8" w14:textId="7754ED71" w:rsidR="00722B32" w:rsidRDefault="001C2413" w:rsidP="00722B32">
            <w:pPr>
              <w:pStyle w:val="SchedofEventsbody-Left"/>
              <w:rPr>
                <w:sz w:val="18"/>
              </w:rPr>
            </w:pPr>
            <w:hyperlink r:id="rId14" w:history="1">
              <w:r w:rsidRPr="00210226">
                <w:rPr>
                  <w:rStyle w:val="Hyperlink"/>
                </w:rPr>
                <w:t>https://nebraskastategov.sharefile.com/r-r2f70b6834bcf41e48358e7967de17721</w:t>
              </w:r>
            </w:hyperlink>
            <w:r>
              <w:rPr>
                <w:sz w:val="18"/>
              </w:rPr>
              <w:t xml:space="preserve"> </w:t>
            </w:r>
          </w:p>
          <w:p w14:paraId="3B4E49EA" w14:textId="77777777" w:rsidR="00722B32" w:rsidRDefault="00722B32" w:rsidP="0087367C">
            <w:pPr>
              <w:keepNext/>
              <w:keepLines/>
              <w:rPr>
                <w:rFonts w:cs="Arial"/>
                <w:sz w:val="18"/>
                <w:szCs w:val="18"/>
              </w:rPr>
            </w:pPr>
          </w:p>
          <w:p w14:paraId="5B48C4BC" w14:textId="3062045E" w:rsidR="00722B32" w:rsidRPr="003763B4" w:rsidRDefault="00722B32" w:rsidP="00AB0883">
            <w:pPr>
              <w:pStyle w:val="SchedofEventsbody-Left"/>
              <w:rPr>
                <w:rFonts w:cs="Arial"/>
                <w:sz w:val="18"/>
                <w:szCs w:val="18"/>
              </w:rPr>
            </w:pPr>
          </w:p>
        </w:tc>
        <w:tc>
          <w:tcPr>
            <w:tcW w:w="1923" w:type="dxa"/>
            <w:vAlign w:val="center"/>
          </w:tcPr>
          <w:p w14:paraId="11B03E8B" w14:textId="3DA0BE8C" w:rsidR="008D4AE1" w:rsidRPr="001C2413" w:rsidRDefault="001C2413" w:rsidP="0087367C">
            <w:pPr>
              <w:pStyle w:val="SchedofEventsbody-Left"/>
              <w:keepNext/>
              <w:keepLines/>
              <w:jc w:val="both"/>
              <w:rPr>
                <w:sz w:val="18"/>
              </w:rPr>
            </w:pPr>
            <w:r w:rsidRPr="001C2413">
              <w:rPr>
                <w:sz w:val="18"/>
              </w:rPr>
              <w:t>January 23, 2025</w:t>
            </w:r>
          </w:p>
        </w:tc>
      </w:tr>
      <w:tr w:rsidR="008D4AE1" w:rsidRPr="003763B4" w14:paraId="008D83E2" w14:textId="77777777" w:rsidTr="001C2413">
        <w:trPr>
          <w:cantSplit/>
          <w:trHeight w:val="768"/>
        </w:trPr>
        <w:tc>
          <w:tcPr>
            <w:tcW w:w="494" w:type="dxa"/>
            <w:vAlign w:val="center"/>
          </w:tcPr>
          <w:p w14:paraId="6D376190" w14:textId="4199AA30" w:rsidR="008D4AE1" w:rsidRPr="003763B4" w:rsidRDefault="008D4AE1" w:rsidP="0087367C">
            <w:pPr>
              <w:keepNext/>
              <w:keepLines/>
              <w:numPr>
                <w:ilvl w:val="0"/>
                <w:numId w:val="4"/>
              </w:numPr>
              <w:rPr>
                <w:rFonts w:cs="Arial"/>
                <w:sz w:val="18"/>
                <w:szCs w:val="18"/>
              </w:rPr>
            </w:pPr>
          </w:p>
        </w:tc>
        <w:tc>
          <w:tcPr>
            <w:tcW w:w="6706" w:type="dxa"/>
            <w:vAlign w:val="center"/>
          </w:tcPr>
          <w:p w14:paraId="00A6D20B" w14:textId="0C8051CD"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1AD4A5DF" w14:textId="6AA962F6" w:rsidR="00653606" w:rsidRPr="00AB0883" w:rsidRDefault="00925BF7" w:rsidP="0087367C">
            <w:pPr>
              <w:keepNext/>
              <w:keepLines/>
              <w:rPr>
                <w:rStyle w:val="Hyperlink"/>
                <w:sz w:val="22"/>
              </w:rPr>
            </w:pPr>
            <w:hyperlink r:id="rId15" w:history="1">
              <w:r w:rsidRPr="00C84131">
                <w:rPr>
                  <w:rStyle w:val="Hyperlink"/>
                  <w:sz w:val="22"/>
                </w:rPr>
                <w:t xml:space="preserve"> https://das.nebraska.gov/materiel/bidopps.html</w:t>
              </w:r>
            </w:hyperlink>
          </w:p>
        </w:tc>
        <w:tc>
          <w:tcPr>
            <w:tcW w:w="1923" w:type="dxa"/>
            <w:vAlign w:val="center"/>
          </w:tcPr>
          <w:p w14:paraId="6AEC267D" w14:textId="4BE327AC" w:rsidR="008D4AE1" w:rsidRPr="001C2413" w:rsidRDefault="001C2413" w:rsidP="0087367C">
            <w:pPr>
              <w:pStyle w:val="SchedofEventsbody-Left"/>
              <w:keepNext/>
              <w:keepLines/>
              <w:jc w:val="both"/>
              <w:rPr>
                <w:sz w:val="18"/>
              </w:rPr>
            </w:pPr>
            <w:r w:rsidRPr="001C2413">
              <w:rPr>
                <w:sz w:val="18"/>
              </w:rPr>
              <w:t>January 2</w:t>
            </w:r>
            <w:r>
              <w:rPr>
                <w:sz w:val="18"/>
              </w:rPr>
              <w:t>8</w:t>
            </w:r>
            <w:r w:rsidRPr="001C2413">
              <w:rPr>
                <w:sz w:val="18"/>
              </w:rPr>
              <w:t xml:space="preserve">, </w:t>
            </w:r>
            <w:proofErr w:type="gramStart"/>
            <w:r w:rsidRPr="001C2413">
              <w:rPr>
                <w:sz w:val="18"/>
              </w:rPr>
              <w:t>2025</w:t>
            </w:r>
            <w:proofErr w:type="gramEnd"/>
            <w:r w:rsidRPr="001C2413" w:rsidDel="001C2413">
              <w:rPr>
                <w:sz w:val="18"/>
              </w:rPr>
              <w:t xml:space="preserve"> </w:t>
            </w:r>
          </w:p>
        </w:tc>
      </w:tr>
      <w:tr w:rsidR="008D4AE1" w:rsidRPr="003763B4" w14:paraId="3FC1513C" w14:textId="77777777" w:rsidTr="001C2413">
        <w:trPr>
          <w:cantSplit/>
        </w:trPr>
        <w:tc>
          <w:tcPr>
            <w:tcW w:w="494" w:type="dxa"/>
            <w:vAlign w:val="center"/>
          </w:tcPr>
          <w:p w14:paraId="06A13557" w14:textId="32E82876" w:rsidR="008D4AE1" w:rsidRPr="003763B4" w:rsidRDefault="008D4AE1" w:rsidP="0087367C">
            <w:pPr>
              <w:keepNext/>
              <w:keepLines/>
              <w:numPr>
                <w:ilvl w:val="0"/>
                <w:numId w:val="4"/>
              </w:numPr>
              <w:rPr>
                <w:rFonts w:cs="Arial"/>
                <w:sz w:val="18"/>
                <w:szCs w:val="18"/>
              </w:rPr>
            </w:pPr>
          </w:p>
        </w:tc>
        <w:tc>
          <w:tcPr>
            <w:tcW w:w="6706" w:type="dxa"/>
            <w:vAlign w:val="center"/>
          </w:tcPr>
          <w:p w14:paraId="19837F0E" w14:textId="157B3F05"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7497119E" w14:textId="77777777" w:rsidR="00722B32" w:rsidRDefault="00722B32" w:rsidP="0087367C">
            <w:pPr>
              <w:pStyle w:val="SchedofEventsbody-Left"/>
              <w:keepNext/>
              <w:keepLines/>
              <w:jc w:val="both"/>
              <w:rPr>
                <w:rFonts w:cs="Arial"/>
                <w:sz w:val="18"/>
                <w:szCs w:val="18"/>
              </w:rPr>
            </w:pPr>
          </w:p>
          <w:p w14:paraId="28432C3F" w14:textId="0D9CC741"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78A7F34A" w14:textId="77777777" w:rsidR="00722B32" w:rsidRDefault="00722B32" w:rsidP="0087367C">
            <w:pPr>
              <w:pStyle w:val="SchedofEventsbody-Left"/>
              <w:keepNext/>
              <w:keepLines/>
              <w:jc w:val="both"/>
              <w:rPr>
                <w:rFonts w:cs="Arial"/>
                <w:sz w:val="18"/>
                <w:szCs w:val="18"/>
              </w:rPr>
            </w:pPr>
          </w:p>
          <w:p w14:paraId="64ADF734" w14:textId="100BD55A" w:rsidR="00925BF7" w:rsidRPr="00AB0883"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proofErr w:type="gramStart"/>
            <w:r w:rsidR="00925BF7" w:rsidRPr="00AB0883">
              <w:rPr>
                <w:rFonts w:cs="Arial"/>
                <w:bCs/>
                <w:sz w:val="18"/>
                <w:szCs w:val="18"/>
              </w:rPr>
              <w:t>submissions</w:t>
            </w:r>
            <w:proofErr w:type="gramEnd"/>
            <w:r w:rsidR="00925BF7" w:rsidRPr="00AB0883">
              <w:rPr>
                <w:rFonts w:cs="Arial"/>
                <w:bCs/>
                <w:sz w:val="18"/>
                <w:szCs w:val="18"/>
              </w:rPr>
              <w:t xml:space="preserve">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hyperlink r:id="rId16" w:history="1">
              <w:r w:rsidR="001C2413" w:rsidRPr="00210226">
                <w:rPr>
                  <w:rStyle w:val="Hyperlink"/>
                  <w:rFonts w:cs="Arial"/>
                  <w:bCs/>
                  <w:szCs w:val="18"/>
                </w:rPr>
                <w:t>https://nebraskastategov.sharefile.com/r-r780c33a5defd4fb7aa68436934cb1399</w:t>
              </w:r>
            </w:hyperlink>
            <w:r w:rsidR="001C2413">
              <w:rPr>
                <w:rFonts w:cs="Arial"/>
                <w:bCs/>
                <w:sz w:val="18"/>
                <w:szCs w:val="18"/>
              </w:rPr>
              <w:t xml:space="preserve"> </w:t>
            </w:r>
          </w:p>
          <w:p w14:paraId="01332865" w14:textId="00C4921B" w:rsidR="00722B32" w:rsidRDefault="00722B32" w:rsidP="0087367C">
            <w:pPr>
              <w:pStyle w:val="SchedofEventsbody-Left"/>
              <w:keepNext/>
              <w:keepLines/>
              <w:jc w:val="both"/>
              <w:rPr>
                <w:rFonts w:cs="Arial"/>
                <w:sz w:val="18"/>
                <w:szCs w:val="18"/>
              </w:rPr>
            </w:pPr>
          </w:p>
          <w:p w14:paraId="3FD5EFAF" w14:textId="5319348B" w:rsidR="00722B32" w:rsidRDefault="00722B32" w:rsidP="00722B32">
            <w:pPr>
              <w:pStyle w:val="SchedofEventsbody-Left"/>
              <w:keepNext/>
              <w:rPr>
                <w:sz w:val="18"/>
              </w:rPr>
            </w:pPr>
            <w:r>
              <w:rPr>
                <w:sz w:val="18"/>
              </w:rPr>
              <w:t xml:space="preserve">Join </w:t>
            </w:r>
            <w:r w:rsidR="00282E63">
              <w:rPr>
                <w:sz w:val="18"/>
              </w:rPr>
              <w:t>Webex</w:t>
            </w:r>
            <w:r>
              <w:rPr>
                <w:sz w:val="18"/>
              </w:rPr>
              <w:t xml:space="preserve"> Meeting</w:t>
            </w:r>
          </w:p>
          <w:p w14:paraId="28EB218B" w14:textId="4CAA5EC6" w:rsidR="001C2413" w:rsidRDefault="001C2413" w:rsidP="001C2413">
            <w:pPr>
              <w:pStyle w:val="SchedofEventsbody-Left"/>
              <w:keepNext/>
              <w:rPr>
                <w:sz w:val="18"/>
              </w:rPr>
            </w:pPr>
            <w:hyperlink r:id="rId17" w:history="1">
              <w:r w:rsidRPr="00210226">
                <w:rPr>
                  <w:rStyle w:val="Hyperlink"/>
                </w:rPr>
                <w:t>https://sonvideo.webex.com/sonvideo/j.php?MTID=me44c7244e8369dd66d3570ba2263a195</w:t>
              </w:r>
            </w:hyperlink>
            <w:r>
              <w:rPr>
                <w:sz w:val="18"/>
              </w:rPr>
              <w:t xml:space="preserve"> </w:t>
            </w:r>
          </w:p>
          <w:p w14:paraId="643149B0" w14:textId="77777777" w:rsidR="001C2413" w:rsidRPr="001C2413" w:rsidRDefault="001C2413" w:rsidP="001C2413">
            <w:pPr>
              <w:pStyle w:val="SchedofEventsbody-Left"/>
              <w:keepNext/>
              <w:rPr>
                <w:sz w:val="18"/>
              </w:rPr>
            </w:pPr>
          </w:p>
          <w:p w14:paraId="4BD662EA" w14:textId="77777777" w:rsidR="001C2413" w:rsidRPr="001C2413" w:rsidRDefault="001C2413" w:rsidP="001C2413">
            <w:pPr>
              <w:pStyle w:val="SchedofEventsbody-Left"/>
              <w:keepNext/>
              <w:rPr>
                <w:sz w:val="18"/>
              </w:rPr>
            </w:pPr>
            <w:r w:rsidRPr="001C2413">
              <w:rPr>
                <w:sz w:val="18"/>
              </w:rPr>
              <w:t>Webinar number:</w:t>
            </w:r>
          </w:p>
          <w:p w14:paraId="7A9D9614" w14:textId="77777777" w:rsidR="001C2413" w:rsidRDefault="001C2413" w:rsidP="001C2413">
            <w:pPr>
              <w:pStyle w:val="SchedofEventsbody-Left"/>
              <w:keepNext/>
              <w:rPr>
                <w:sz w:val="18"/>
              </w:rPr>
            </w:pPr>
            <w:r w:rsidRPr="001C2413">
              <w:rPr>
                <w:sz w:val="18"/>
              </w:rPr>
              <w:t>2498 761 7734</w:t>
            </w:r>
          </w:p>
          <w:p w14:paraId="6982541D" w14:textId="77777777" w:rsidR="001C2413" w:rsidRPr="001C2413" w:rsidRDefault="001C2413" w:rsidP="001C2413">
            <w:pPr>
              <w:pStyle w:val="SchedofEventsbody-Left"/>
              <w:keepNext/>
              <w:rPr>
                <w:sz w:val="18"/>
              </w:rPr>
            </w:pPr>
          </w:p>
          <w:p w14:paraId="54C0331B" w14:textId="77777777" w:rsidR="001C2413" w:rsidRPr="001C2413" w:rsidRDefault="001C2413" w:rsidP="001C2413">
            <w:pPr>
              <w:pStyle w:val="SchedofEventsbody-Left"/>
              <w:keepNext/>
              <w:rPr>
                <w:sz w:val="18"/>
              </w:rPr>
            </w:pPr>
            <w:r w:rsidRPr="001C2413">
              <w:rPr>
                <w:sz w:val="18"/>
              </w:rPr>
              <w:t xml:space="preserve">Webinar password: </w:t>
            </w:r>
          </w:p>
          <w:p w14:paraId="6C756A79" w14:textId="77777777" w:rsidR="001C2413" w:rsidRDefault="001C2413" w:rsidP="001C2413">
            <w:pPr>
              <w:pStyle w:val="SchedofEventsbody-Left"/>
              <w:keepNext/>
              <w:rPr>
                <w:sz w:val="18"/>
              </w:rPr>
            </w:pPr>
            <w:r w:rsidRPr="001C2413">
              <w:rPr>
                <w:sz w:val="18"/>
              </w:rPr>
              <w:t>dFGy5pCP2r2 (33495727 when dialing from a phone or video system)</w:t>
            </w:r>
          </w:p>
          <w:p w14:paraId="25989441" w14:textId="77777777" w:rsidR="001C2413" w:rsidRPr="001C2413" w:rsidRDefault="001C2413" w:rsidP="001C2413">
            <w:pPr>
              <w:pStyle w:val="SchedofEventsbody-Left"/>
              <w:keepNext/>
              <w:rPr>
                <w:sz w:val="18"/>
              </w:rPr>
            </w:pPr>
          </w:p>
          <w:p w14:paraId="7F1D6A74" w14:textId="77777777" w:rsidR="001C2413" w:rsidRPr="001C2413" w:rsidRDefault="001C2413" w:rsidP="001C2413">
            <w:pPr>
              <w:pStyle w:val="SchedofEventsbody-Left"/>
              <w:keepNext/>
              <w:rPr>
                <w:sz w:val="18"/>
              </w:rPr>
            </w:pPr>
            <w:r w:rsidRPr="001C2413">
              <w:rPr>
                <w:sz w:val="18"/>
              </w:rPr>
              <w:t>Join by phone</w:t>
            </w:r>
          </w:p>
          <w:p w14:paraId="2689D4E9" w14:textId="77777777" w:rsidR="001C2413" w:rsidRPr="001C2413" w:rsidRDefault="001C2413" w:rsidP="001C2413">
            <w:pPr>
              <w:pStyle w:val="SchedofEventsbody-Left"/>
              <w:keepNext/>
              <w:rPr>
                <w:sz w:val="18"/>
              </w:rPr>
            </w:pPr>
            <w:r w:rsidRPr="001C2413">
              <w:rPr>
                <w:sz w:val="18"/>
              </w:rPr>
              <w:t>+1-408-418-9388 United States Toll</w:t>
            </w:r>
          </w:p>
          <w:p w14:paraId="4E32544C" w14:textId="056884E9" w:rsidR="008D4AE1" w:rsidRPr="003763B4" w:rsidRDefault="001C2413" w:rsidP="0087367C">
            <w:pPr>
              <w:pStyle w:val="SchedofEventsbody-Left"/>
              <w:keepNext/>
              <w:keepLines/>
              <w:jc w:val="both"/>
              <w:rPr>
                <w:rFonts w:cs="Arial"/>
                <w:sz w:val="18"/>
                <w:szCs w:val="18"/>
              </w:rPr>
            </w:pPr>
            <w:r w:rsidRPr="001C2413">
              <w:rPr>
                <w:sz w:val="18"/>
              </w:rPr>
              <w:t>Access code: 249 876 17734</w:t>
            </w:r>
          </w:p>
        </w:tc>
        <w:tc>
          <w:tcPr>
            <w:tcW w:w="1923" w:type="dxa"/>
            <w:vAlign w:val="center"/>
          </w:tcPr>
          <w:p w14:paraId="19BFDF92" w14:textId="75D49490" w:rsidR="001C2413" w:rsidRPr="001C2413" w:rsidRDefault="001C2413" w:rsidP="0087367C">
            <w:pPr>
              <w:pStyle w:val="SchedofEventsbody-Left"/>
              <w:keepNext/>
              <w:keepLines/>
              <w:jc w:val="both"/>
              <w:rPr>
                <w:sz w:val="18"/>
              </w:rPr>
            </w:pPr>
            <w:r w:rsidRPr="001C2413">
              <w:rPr>
                <w:sz w:val="18"/>
              </w:rPr>
              <w:t>February 03, 2025</w:t>
            </w:r>
          </w:p>
          <w:p w14:paraId="55DEF1CC" w14:textId="3F7F828B" w:rsidR="008D4AE1" w:rsidRPr="001C2413" w:rsidRDefault="008D4AE1" w:rsidP="0087367C">
            <w:pPr>
              <w:pStyle w:val="SchedofEventsbody-Left"/>
              <w:keepNext/>
              <w:keepLines/>
              <w:jc w:val="both"/>
              <w:rPr>
                <w:sz w:val="18"/>
              </w:rPr>
            </w:pPr>
            <w:r w:rsidRPr="001C2413">
              <w:rPr>
                <w:sz w:val="18"/>
              </w:rPr>
              <w:t>2:00 PM</w:t>
            </w:r>
          </w:p>
          <w:p w14:paraId="7F9CDC6D" w14:textId="64EF0ED3" w:rsidR="008D4AE1" w:rsidRPr="001C2413" w:rsidRDefault="008D4AE1" w:rsidP="0087367C">
            <w:pPr>
              <w:pStyle w:val="SchedofEventsbody-Left"/>
              <w:keepNext/>
              <w:keepLines/>
              <w:jc w:val="both"/>
              <w:rPr>
                <w:sz w:val="18"/>
              </w:rPr>
            </w:pPr>
            <w:r w:rsidRPr="001C2413">
              <w:rPr>
                <w:sz w:val="18"/>
              </w:rPr>
              <w:t>Central Time</w:t>
            </w:r>
          </w:p>
        </w:tc>
      </w:tr>
    </w:tbl>
    <w:p w14:paraId="315BB91F" w14:textId="6BB77DBF" w:rsidR="008D4AE1" w:rsidRPr="002B311C" w:rsidRDefault="008D4AE1" w:rsidP="000E504D">
      <w:pPr>
        <w:pStyle w:val="Level2Body"/>
      </w:pPr>
    </w:p>
    <w:p w14:paraId="69DE74E2" w14:textId="795FF3E8" w:rsidR="004746E9" w:rsidRPr="006D7D5F" w:rsidRDefault="004746E9" w:rsidP="006963AE">
      <w:pPr>
        <w:pStyle w:val="Level2"/>
        <w:numPr>
          <w:ilvl w:val="1"/>
          <w:numId w:val="9"/>
        </w:numPr>
        <w:jc w:val="both"/>
      </w:pPr>
      <w:bookmarkStart w:id="109" w:name="_Toc187912932"/>
      <w:r w:rsidRPr="00E9356A">
        <w:t>WRITTEN QUESTIONS AND ANSWERS</w:t>
      </w:r>
      <w:bookmarkEnd w:id="109"/>
      <w:r w:rsidRPr="00E9356A">
        <w:t xml:space="preserve"> </w:t>
      </w:r>
    </w:p>
    <w:p w14:paraId="1636E05D" w14:textId="3565B800"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bookmarkStart w:id="110" w:name="_Hlk187228584"/>
      <w:r w:rsidR="00E22550" w:rsidRPr="00E22550">
        <w:t>120795 OR</w:t>
      </w:r>
      <w:bookmarkEnd w:id="110"/>
      <w:r w:rsidRPr="006D7D5F">
        <w:t xml:space="preserve">; </w:t>
      </w:r>
      <w:r w:rsidR="005B58EE" w:rsidRPr="00D72563">
        <w:t>202</w:t>
      </w:r>
      <w:r w:rsidR="005B58EE">
        <w:t>5</w:t>
      </w:r>
      <w:r w:rsidR="005B58EE" w:rsidRPr="00D72563">
        <w:t xml:space="preserve"> or Current Production Year One Ton 12 Passenger </w:t>
      </w:r>
      <w:proofErr w:type="gramStart"/>
      <w:r w:rsidR="005B58EE" w:rsidRPr="00D72563">
        <w:t>Vans</w:t>
      </w:r>
      <w:r w:rsidR="005B58EE" w:rsidRPr="006D7D5F" w:rsidDel="005B58EE">
        <w:rPr>
          <w:highlight w:val="yellow"/>
        </w:rPr>
        <w:t xml:space="preserve"> </w:t>
      </w:r>
      <w:r w:rsidRPr="006D7D5F">
        <w:t xml:space="preserve"> </w:t>
      </w:r>
      <w:r w:rsidRPr="00345717">
        <w:t>Questions</w:t>
      </w:r>
      <w:proofErr w:type="gramEnd"/>
      <w:r w:rsidRPr="00345717">
        <w:t xml:space="preserve">”. </w:t>
      </w:r>
      <w:r w:rsidR="00EA1A97" w:rsidRPr="00345717">
        <w:t xml:space="preserve">POC </w:t>
      </w:r>
      <w:r w:rsidRPr="00345717">
        <w:t>is not obligated to respond to questions that are received late per the Schedule of Events.</w:t>
      </w:r>
      <w:r w:rsidR="004E1515">
        <w:t xml:space="preserve">  </w:t>
      </w:r>
    </w:p>
    <w:p w14:paraId="524A1697" w14:textId="77777777" w:rsidR="004746E9" w:rsidRPr="00345717" w:rsidRDefault="004746E9" w:rsidP="000E504D">
      <w:pPr>
        <w:pStyle w:val="Level2Body"/>
      </w:pPr>
    </w:p>
    <w:p w14:paraId="5DC81A2C" w14:textId="4E4F36FF" w:rsidR="009F56C6" w:rsidRDefault="009F56C6" w:rsidP="009F56C6">
      <w:pPr>
        <w:pStyle w:val="Level2Body"/>
      </w:pPr>
      <w:bookmarkStart w:id="111"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1"/>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774D4B44" w14:textId="77777777" w:rsidR="004746E9" w:rsidRPr="00345717" w:rsidRDefault="004746E9" w:rsidP="000E504D">
      <w:pPr>
        <w:pStyle w:val="Level2Body"/>
      </w:pPr>
    </w:p>
    <w:p w14:paraId="6B4D784C" w14:textId="7F7F6B85" w:rsidR="004746E9" w:rsidRPr="00323E7D" w:rsidRDefault="00CD5C45" w:rsidP="000E504D">
      <w:pPr>
        <w:pStyle w:val="Level2Body"/>
      </w:pPr>
      <w:r w:rsidRPr="00CD5C45">
        <w:t>Questions should be uploaded using the ShareFile link provided in the</w:t>
      </w:r>
      <w:r w:rsidR="00B45A84">
        <w:t xml:space="preserve"> </w:t>
      </w:r>
      <w:r w:rsidRPr="00CD5C45">
        <w:t xml:space="preserve">Schedule of Events, Section </w:t>
      </w:r>
      <w:r w:rsidR="00FB140E">
        <w:fldChar w:fldCharType="begin"/>
      </w:r>
      <w:r w:rsidR="00FB140E">
        <w:instrText xml:space="preserve"> REF _Ref135932331 \w \h </w:instrText>
      </w:r>
      <w:r w:rsidR="00FB140E">
        <w:fldChar w:fldCharType="separate"/>
      </w:r>
      <w:r w:rsidR="00FB140E">
        <w:t>I.C</w:t>
      </w:r>
      <w:r w:rsidR="00FB140E">
        <w:fldChar w:fldCharType="end"/>
      </w:r>
      <w:r w:rsidRPr="00CD5C45">
        <w:t>.</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160CDA8C" w14:textId="4A533D4B"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40955BE1" w14:textId="77777777" w:rsidTr="0029184B">
        <w:tc>
          <w:tcPr>
            <w:tcW w:w="1980" w:type="dxa"/>
            <w:shd w:val="pct15" w:color="auto" w:fill="auto"/>
            <w:vAlign w:val="center"/>
          </w:tcPr>
          <w:p w14:paraId="0628E5BC" w14:textId="570BEFC5"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Section</w:t>
            </w:r>
            <w:proofErr w:type="gramEnd"/>
            <w:r w:rsidRPr="00767CC0">
              <w:rPr>
                <w:rStyle w:val="Glossary-Bold"/>
              </w:rPr>
              <w:t xml:space="preserve"> Reference</w:t>
            </w:r>
          </w:p>
        </w:tc>
        <w:tc>
          <w:tcPr>
            <w:tcW w:w="1710" w:type="dxa"/>
            <w:shd w:val="pct15" w:color="auto" w:fill="auto"/>
            <w:vAlign w:val="center"/>
          </w:tcPr>
          <w:p w14:paraId="6A020B9A" w14:textId="3C9A8F62" w:rsidR="0029184B" w:rsidRPr="003763B4" w:rsidRDefault="0029184B" w:rsidP="006963AE">
            <w:pPr>
              <w:pStyle w:val="Level2Body"/>
              <w:ind w:left="0"/>
            </w:pPr>
            <w:proofErr w:type="gramStart"/>
            <w:r>
              <w:rPr>
                <w:rStyle w:val="Glossary-Bold"/>
              </w:rPr>
              <w:t>Solicitation</w:t>
            </w:r>
            <w:r w:rsidR="004E1515">
              <w:rPr>
                <w:rStyle w:val="Glossary-Bold"/>
              </w:rPr>
              <w:t xml:space="preserve">  </w:t>
            </w:r>
            <w:r w:rsidRPr="00767CC0">
              <w:rPr>
                <w:rStyle w:val="Glossary-Bold"/>
              </w:rPr>
              <w:t>Page</w:t>
            </w:r>
            <w:proofErr w:type="gramEnd"/>
            <w:r w:rsidRPr="00767CC0">
              <w:rPr>
                <w:rStyle w:val="Glossary-Bold"/>
              </w:rPr>
              <w:t xml:space="preserve"> Number</w:t>
            </w:r>
          </w:p>
        </w:tc>
        <w:tc>
          <w:tcPr>
            <w:tcW w:w="4644" w:type="dxa"/>
            <w:shd w:val="pct15" w:color="auto" w:fill="auto"/>
            <w:vAlign w:val="center"/>
          </w:tcPr>
          <w:p w14:paraId="6B83F686" w14:textId="6E3B6FDD" w:rsidR="0029184B" w:rsidRPr="003763B4" w:rsidRDefault="0029184B" w:rsidP="006963AE">
            <w:pPr>
              <w:pStyle w:val="Level2Body"/>
              <w:ind w:left="0"/>
            </w:pPr>
            <w:r w:rsidRPr="00767CC0">
              <w:rPr>
                <w:rStyle w:val="Glossary-Bold"/>
              </w:rPr>
              <w:t>Question</w:t>
            </w:r>
          </w:p>
        </w:tc>
      </w:tr>
      <w:tr w:rsidR="004746E9" w:rsidRPr="003763B4" w14:paraId="05EDC0EE" w14:textId="77777777" w:rsidTr="0015547A">
        <w:tc>
          <w:tcPr>
            <w:tcW w:w="1980" w:type="dxa"/>
            <w:shd w:val="clear" w:color="auto" w:fill="auto"/>
          </w:tcPr>
          <w:p w14:paraId="3CF2A17A" w14:textId="77777777" w:rsidR="004746E9" w:rsidRPr="003763B4" w:rsidRDefault="004746E9" w:rsidP="000E504D">
            <w:pPr>
              <w:pStyle w:val="Level2Body"/>
            </w:pPr>
          </w:p>
        </w:tc>
        <w:tc>
          <w:tcPr>
            <w:tcW w:w="1710" w:type="dxa"/>
            <w:shd w:val="clear" w:color="auto" w:fill="auto"/>
          </w:tcPr>
          <w:p w14:paraId="43299DE3" w14:textId="77777777" w:rsidR="004746E9" w:rsidRPr="003763B4" w:rsidRDefault="004746E9" w:rsidP="000E504D">
            <w:pPr>
              <w:pStyle w:val="Level2Body"/>
            </w:pPr>
          </w:p>
        </w:tc>
        <w:tc>
          <w:tcPr>
            <w:tcW w:w="4644" w:type="dxa"/>
            <w:shd w:val="clear" w:color="auto" w:fill="auto"/>
          </w:tcPr>
          <w:p w14:paraId="2E9ADBC4" w14:textId="77777777" w:rsidR="004746E9" w:rsidRPr="003763B4" w:rsidRDefault="004746E9" w:rsidP="000E504D">
            <w:pPr>
              <w:pStyle w:val="Level2Body"/>
            </w:pPr>
          </w:p>
        </w:tc>
      </w:tr>
    </w:tbl>
    <w:p w14:paraId="0D0F0BF5" w14:textId="77777777" w:rsidR="004746E9" w:rsidRPr="00323E7D" w:rsidRDefault="004746E9" w:rsidP="000E504D">
      <w:pPr>
        <w:pStyle w:val="Level2Body"/>
      </w:pPr>
    </w:p>
    <w:p w14:paraId="154A70E7" w14:textId="107B86EF" w:rsidR="004746E9" w:rsidRPr="00323E7D" w:rsidRDefault="004746E9" w:rsidP="000E504D">
      <w:pPr>
        <w:pStyle w:val="Level2Body"/>
      </w:pPr>
      <w:r w:rsidRPr="00323E7D">
        <w:t>Written answers will be poste</w:t>
      </w:r>
      <w:r w:rsidRPr="00E22550">
        <w:t xml:space="preserve">d at </w:t>
      </w:r>
      <w:r w:rsidR="00CD5C45" w:rsidRPr="001C2413">
        <w:rPr>
          <w:rFonts w:cs="Arial"/>
          <w:color w:val="0000FF"/>
          <w:szCs w:val="18"/>
          <w:u w:val="single"/>
        </w:rPr>
        <w:t>https://das.nebraska.gov/materiel/bidopps.html</w:t>
      </w:r>
      <w:r w:rsidRPr="00E22550">
        <w:t xml:space="preserve"> per</w:t>
      </w:r>
      <w:r w:rsidRPr="00323E7D">
        <w:t xml:space="preserve"> the Schedule of Events.</w:t>
      </w:r>
    </w:p>
    <w:p w14:paraId="04A93DDF" w14:textId="77777777" w:rsidR="00D216D9" w:rsidRDefault="00D216D9" w:rsidP="001C2413">
      <w:pPr>
        <w:pStyle w:val="Level2Body"/>
      </w:pPr>
    </w:p>
    <w:p w14:paraId="3A9A0146" w14:textId="079BDFC4" w:rsidR="004746E9" w:rsidRPr="00E9356A" w:rsidRDefault="004746E9" w:rsidP="006963AE">
      <w:pPr>
        <w:pStyle w:val="Level2"/>
        <w:numPr>
          <w:ilvl w:val="1"/>
          <w:numId w:val="9"/>
        </w:numPr>
        <w:jc w:val="both"/>
      </w:pPr>
      <w:bookmarkStart w:id="112" w:name="_Toc135916205"/>
      <w:bookmarkStart w:id="113" w:name="_Toc135933374"/>
      <w:bookmarkStart w:id="114" w:name="_Toc187912933"/>
      <w:bookmarkEnd w:id="112"/>
      <w:bookmarkEnd w:id="113"/>
      <w:r w:rsidRPr="006D7D5F">
        <w:t>SECRETARY OF STATE/TAX COMMISSIONER REGISTRATION REQUIREMENTS (</w:t>
      </w:r>
      <w:r w:rsidR="003D0C1A">
        <w:t>Nonnegotiable</w:t>
      </w:r>
      <w:r w:rsidRPr="006D7D5F">
        <w:t>)</w:t>
      </w:r>
      <w:bookmarkEnd w:id="114"/>
    </w:p>
    <w:p w14:paraId="412FBB16" w14:textId="37EB3B24"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18"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54D4BFE0" w14:textId="3C4DBE23" w:rsidR="008D4AE1" w:rsidRPr="002B311C" w:rsidRDefault="008D4AE1" w:rsidP="000E504D">
      <w:pPr>
        <w:pStyle w:val="Level2Body"/>
      </w:pPr>
    </w:p>
    <w:p w14:paraId="47E2AC1A" w14:textId="0CF2AC9D" w:rsidR="004746E9" w:rsidRPr="006D7D5F" w:rsidRDefault="004746E9" w:rsidP="006963AE">
      <w:pPr>
        <w:pStyle w:val="Level2"/>
        <w:numPr>
          <w:ilvl w:val="1"/>
          <w:numId w:val="9"/>
        </w:numPr>
        <w:jc w:val="both"/>
      </w:pPr>
      <w:bookmarkStart w:id="115" w:name="_Toc187912934"/>
      <w:r w:rsidRPr="006D7D5F">
        <w:lastRenderedPageBreak/>
        <w:t>ETHICS IN PUBLIC CONTRACTING</w:t>
      </w:r>
      <w:bookmarkEnd w:id="115"/>
      <w:r w:rsidRPr="006D7D5F">
        <w:t xml:space="preserve"> </w:t>
      </w:r>
    </w:p>
    <w:p w14:paraId="0F459F4C"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7CFCEDA3" w14:textId="77777777" w:rsidR="00930317" w:rsidRPr="002B2CFA" w:rsidRDefault="00930317" w:rsidP="00930317">
      <w:pPr>
        <w:pStyle w:val="Level2Body"/>
      </w:pPr>
    </w:p>
    <w:p w14:paraId="0E358DEA"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w:t>
      </w:r>
      <w:proofErr w:type="gramStart"/>
      <w:r>
        <w:t>process;</w:t>
      </w:r>
      <w:proofErr w:type="gramEnd"/>
    </w:p>
    <w:p w14:paraId="3791FBB0"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767152D2"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748331DB" w14:textId="70D4C5C1"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681C8A3A" w14:textId="6080DB06"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9EFD406" w14:textId="77777777" w:rsidR="00930317" w:rsidRPr="00514090" w:rsidRDefault="00930317" w:rsidP="00930317">
      <w:pPr>
        <w:pStyle w:val="Level2Body"/>
      </w:pPr>
    </w:p>
    <w:p w14:paraId="70A5B4CE" w14:textId="77777777" w:rsidR="00930317" w:rsidRPr="00514090" w:rsidRDefault="00930317" w:rsidP="00930317">
      <w:pPr>
        <w:pStyle w:val="Level2Body"/>
      </w:pPr>
      <w:r w:rsidRPr="00514090">
        <w:t xml:space="preserve">The </w:t>
      </w:r>
      <w:r>
        <w:t>bidder</w:t>
      </w:r>
      <w:r w:rsidRPr="00514090">
        <w:t xml:space="preserve"> shall include this clause in any subcontract </w:t>
      </w:r>
      <w:proofErr w:type="gramStart"/>
      <w:r w:rsidRPr="00514090">
        <w:t>entered into</w:t>
      </w:r>
      <w:proofErr w:type="gramEnd"/>
      <w:r w:rsidRPr="00514090">
        <w:t xml:space="preserve"> for the exclusive purpose of performing this contract.</w:t>
      </w:r>
    </w:p>
    <w:p w14:paraId="20163FBE" w14:textId="77777777" w:rsidR="00930317" w:rsidRPr="002B2CFA" w:rsidRDefault="00930317" w:rsidP="00930317">
      <w:pPr>
        <w:pStyle w:val="Level2Body"/>
      </w:pPr>
    </w:p>
    <w:p w14:paraId="10982E13"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4E4FE8A4" w14:textId="77777777" w:rsidR="009859A4" w:rsidRPr="00323E7D" w:rsidRDefault="009859A4" w:rsidP="000E504D">
      <w:pPr>
        <w:pStyle w:val="Level2Body"/>
      </w:pPr>
    </w:p>
    <w:p w14:paraId="6A9CB4D1" w14:textId="42BC4ABC" w:rsidR="006B689E" w:rsidRPr="00CD0D4C" w:rsidRDefault="006B689E" w:rsidP="006963AE">
      <w:pPr>
        <w:pStyle w:val="Level2"/>
        <w:numPr>
          <w:ilvl w:val="1"/>
          <w:numId w:val="9"/>
        </w:numPr>
        <w:jc w:val="both"/>
      </w:pPr>
      <w:bookmarkStart w:id="116" w:name="_Toc187912935"/>
      <w:r w:rsidRPr="00FE4878">
        <w:t xml:space="preserve">DEVIATIONS FROM THE </w:t>
      </w:r>
      <w:r w:rsidR="00282E63">
        <w:t>SOLICITATION</w:t>
      </w:r>
      <w:bookmarkEnd w:id="116"/>
    </w:p>
    <w:p w14:paraId="18D19C95" w14:textId="50D16514"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FB140E">
        <w:fldChar w:fldCharType="begin"/>
      </w:r>
      <w:r w:rsidR="00FB140E">
        <w:instrText xml:space="preserve"> REF _Ref135932395 \w \h </w:instrText>
      </w:r>
      <w:r w:rsidR="00FB140E">
        <w:fldChar w:fldCharType="separate"/>
      </w:r>
      <w:r w:rsidR="00FB140E">
        <w:t>II</w:t>
      </w:r>
      <w:r w:rsidR="00FB140E">
        <w:fldChar w:fldCharType="end"/>
      </w:r>
      <w:r>
        <w:t xml:space="preserve"> through </w:t>
      </w:r>
      <w:r w:rsidR="00FB140E">
        <w:fldChar w:fldCharType="begin"/>
      </w:r>
      <w:r w:rsidR="00FB140E">
        <w:instrText xml:space="preserve"> REF _Ref135932421 \w \h </w:instrText>
      </w:r>
      <w:r w:rsidR="00FB140E">
        <w:fldChar w:fldCharType="separate"/>
      </w:r>
      <w:r w:rsidR="00282E63">
        <w:t>V</w:t>
      </w:r>
      <w:r w:rsidR="00FB140E">
        <w:fldChar w:fldCharType="end"/>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FB140E">
        <w:fldChar w:fldCharType="begin"/>
      </w:r>
      <w:r w:rsidR="00FB140E">
        <w:instrText xml:space="preserve"> REF _Ref135932395 \w \h </w:instrText>
      </w:r>
      <w:r w:rsidR="00FB140E">
        <w:fldChar w:fldCharType="separate"/>
      </w:r>
      <w:r w:rsidR="00FB140E">
        <w:t>II</w:t>
      </w:r>
      <w:r w:rsidR="00FB140E">
        <w:fldChar w:fldCharType="end"/>
      </w:r>
      <w:r w:rsidR="00FB140E">
        <w:t xml:space="preserve"> 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 xml:space="preserve">Any specifically defined deviations must not </w:t>
      </w:r>
      <w:proofErr w:type="gramStart"/>
      <w:r w:rsidRPr="000E7DB6">
        <w:t>be in conflict with</w:t>
      </w:r>
      <w:proofErr w:type="gramEnd"/>
      <w:r w:rsidRPr="000E7DB6">
        <w:t xml:space="preserve">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3C70ADC3" w14:textId="77777777" w:rsidR="006B689E" w:rsidRPr="000E7DB6" w:rsidRDefault="006B689E" w:rsidP="000E504D">
      <w:pPr>
        <w:pStyle w:val="Level2Body"/>
      </w:pPr>
    </w:p>
    <w:p w14:paraId="4E0981E3" w14:textId="3301A876" w:rsidR="002A2BAD" w:rsidRDefault="002A2BAD" w:rsidP="000E504D">
      <w:pPr>
        <w:pStyle w:val="Level2"/>
        <w:numPr>
          <w:ilvl w:val="1"/>
          <w:numId w:val="9"/>
        </w:numPr>
        <w:tabs>
          <w:tab w:val="clear" w:pos="720"/>
        </w:tabs>
        <w:jc w:val="both"/>
      </w:pPr>
      <w:bookmarkStart w:id="117" w:name="_Toc133915354"/>
      <w:bookmarkStart w:id="118" w:name="_Toc133915491"/>
      <w:bookmarkStart w:id="119" w:name="_Toc126238519"/>
      <w:bookmarkStart w:id="120" w:name="_Toc187912936"/>
      <w:bookmarkEnd w:id="117"/>
      <w:bookmarkEnd w:id="118"/>
      <w:r>
        <w:t xml:space="preserve">SUBMISSION OF </w:t>
      </w:r>
      <w:r w:rsidR="00930317">
        <w:t>SOLICITATION RESPONSES</w:t>
      </w:r>
      <w:bookmarkEnd w:id="119"/>
      <w:bookmarkEnd w:id="120"/>
    </w:p>
    <w:p w14:paraId="1D797189" w14:textId="63622F6B"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06256188" w14:textId="77777777" w:rsidR="002A2BAD" w:rsidRDefault="002A2BAD" w:rsidP="000E504D">
      <w:pPr>
        <w:pStyle w:val="Level2Body"/>
      </w:pPr>
    </w:p>
    <w:p w14:paraId="15060930" w14:textId="48C1F87B"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68022202" w14:textId="3BA3C184" w:rsidR="005972CF" w:rsidRDefault="005972CF" w:rsidP="000E504D">
      <w:pPr>
        <w:pStyle w:val="Level2Body"/>
      </w:pPr>
    </w:p>
    <w:p w14:paraId="75E1482B" w14:textId="69AB3B20" w:rsidR="00104621" w:rsidRDefault="00104621" w:rsidP="00104621">
      <w:pPr>
        <w:pStyle w:val="Level2Body"/>
      </w:pPr>
      <w:bookmarkStart w:id="121"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1"/>
    <w:p w14:paraId="5E9A969A" w14:textId="77777777" w:rsidR="00104621" w:rsidRDefault="00104621" w:rsidP="00104621">
      <w:pPr>
        <w:pStyle w:val="Level2Body"/>
      </w:pPr>
    </w:p>
    <w:p w14:paraId="6B906AE2"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19" w:history="1">
        <w:r w:rsidRPr="00120D8C">
          <w:rPr>
            <w:rStyle w:val="Hyperlink"/>
          </w:rPr>
          <w:t>https://das.nebraska.gov/materiel/bidopps.html</w:t>
        </w:r>
      </w:hyperlink>
      <w:r>
        <w:t xml:space="preserve">. </w:t>
      </w:r>
    </w:p>
    <w:p w14:paraId="1E61513F" w14:textId="77777777" w:rsidR="00104621" w:rsidRDefault="00104621" w:rsidP="00104621">
      <w:pPr>
        <w:pStyle w:val="Level2Body"/>
      </w:pPr>
    </w:p>
    <w:p w14:paraId="16769C28" w14:textId="3944369B"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1A8BC89D" w14:textId="77777777" w:rsidR="002A2BAD" w:rsidRPr="006963AE" w:rsidRDefault="002A2BAD" w:rsidP="00AB0883">
      <w:pPr>
        <w:pStyle w:val="Level3Body"/>
        <w:ind w:left="0"/>
        <w:jc w:val="both"/>
      </w:pPr>
      <w:bookmarkStart w:id="122" w:name="_Hlk168398307"/>
    </w:p>
    <w:p w14:paraId="7F9BF0F8" w14:textId="60176914"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 xml:space="preserve">provided in the Schedule of Events, Section </w:t>
      </w:r>
      <w:r w:rsidR="00FB140E">
        <w:fldChar w:fldCharType="begin"/>
      </w:r>
      <w:r w:rsidR="00FB140E">
        <w:instrText xml:space="preserve"> REF _Ref135932474 \w \h </w:instrText>
      </w:r>
      <w:r w:rsidR="00FB140E">
        <w:fldChar w:fldCharType="separate"/>
      </w:r>
      <w:r w:rsidR="00FB140E">
        <w:t>I.C</w:t>
      </w:r>
      <w:r w:rsidR="00FB140E">
        <w:fldChar w:fldCharType="end"/>
      </w:r>
      <w:r w:rsidR="00FB140E">
        <w:t>.</w:t>
      </w:r>
      <w:r w:rsidR="002A2BAD" w:rsidRPr="006963AE">
        <w:t xml:space="preserve"> </w:t>
      </w:r>
    </w:p>
    <w:bookmarkEnd w:id="122"/>
    <w:p w14:paraId="35D41665" w14:textId="246C0014" w:rsidR="00925BF7" w:rsidRPr="006963AE" w:rsidRDefault="00925BF7" w:rsidP="006963AE">
      <w:pPr>
        <w:pStyle w:val="Level3Body"/>
        <w:ind w:left="720"/>
        <w:jc w:val="center"/>
        <w:rPr>
          <w:sz w:val="16"/>
          <w:szCs w:val="16"/>
        </w:rPr>
      </w:pPr>
    </w:p>
    <w:p w14:paraId="163153EC" w14:textId="77777777" w:rsidR="00D216D9" w:rsidRDefault="00925BF7" w:rsidP="006963AE">
      <w:pPr>
        <w:pStyle w:val="Level2Body"/>
        <w:jc w:val="center"/>
        <w:rPr>
          <w:rFonts w:cs="Arial"/>
          <w:b/>
          <w:bCs/>
          <w:szCs w:val="18"/>
        </w:rPr>
      </w:pPr>
      <w:bookmarkStart w:id="123" w:name="_Hlk167187168"/>
      <w:r w:rsidRPr="006963AE">
        <w:rPr>
          <w:rFonts w:cs="Arial"/>
          <w:b/>
          <w:bCs/>
          <w:szCs w:val="18"/>
        </w:rPr>
        <w:t xml:space="preserve">***UNLESS OTHERWISE NOTED, DO NOT SUBMIT DOCUMENTS </w:t>
      </w:r>
    </w:p>
    <w:p w14:paraId="5E4BBB82" w14:textId="3AE59FD4"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3"/>
    <w:p w14:paraId="25291392" w14:textId="2D16EA88" w:rsidR="005972CF" w:rsidRDefault="005972CF" w:rsidP="006963AE">
      <w:pPr>
        <w:pStyle w:val="Level3"/>
        <w:tabs>
          <w:tab w:val="left" w:pos="720"/>
        </w:tabs>
        <w:jc w:val="both"/>
      </w:pPr>
    </w:p>
    <w:p w14:paraId="0BB6799B" w14:textId="0CD748B1" w:rsidR="005972CF" w:rsidRDefault="005972CF" w:rsidP="00AB0883">
      <w:pPr>
        <w:pStyle w:val="Level3"/>
        <w:numPr>
          <w:ilvl w:val="2"/>
          <w:numId w:val="53"/>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7263DD9D" w14:textId="1ABD3B94" w:rsidR="005972CF" w:rsidRDefault="005972CF" w:rsidP="00AB0883">
      <w:pPr>
        <w:pStyle w:val="Level3Body"/>
        <w:ind w:left="1440"/>
      </w:pPr>
      <w:r>
        <w:t xml:space="preserve">Note: Not all browsers are compatible with ShareFile. Currently Chrome, Internet Explorer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7C39B39D" w14:textId="77777777" w:rsidR="005972CF" w:rsidRDefault="005972CF" w:rsidP="00AB0883">
      <w:pPr>
        <w:pStyle w:val="Level3Body"/>
        <w:ind w:left="1440"/>
        <w:rPr>
          <w:highlight w:val="yellow"/>
        </w:rPr>
      </w:pPr>
    </w:p>
    <w:p w14:paraId="4CAC774F" w14:textId="77777777" w:rsidR="005972CF" w:rsidRDefault="005972CF" w:rsidP="00AB0883">
      <w:pPr>
        <w:pStyle w:val="Level3Body"/>
        <w:tabs>
          <w:tab w:val="left" w:pos="1440"/>
        </w:tabs>
        <w:ind w:left="1440"/>
      </w:pPr>
      <w:r w:rsidRPr="00996823">
        <w:t xml:space="preserve">ShareFile link for uploading solicitation response(s) provided in the Schedule of Events, Section </w:t>
      </w:r>
      <w:r w:rsidRPr="00996823">
        <w:fldChar w:fldCharType="begin"/>
      </w:r>
      <w:r w:rsidRPr="00996823">
        <w:instrText xml:space="preserve"> REF _Ref130386580 \w \h </w:instrText>
      </w:r>
      <w:r>
        <w:instrText xml:space="preserve"> \* MERGEFORMAT </w:instrText>
      </w:r>
      <w:r w:rsidRPr="00996823">
        <w:fldChar w:fldCharType="separate"/>
      </w:r>
      <w:r w:rsidRPr="00996823">
        <w:t>I.C</w:t>
      </w:r>
      <w:r w:rsidRPr="00996823">
        <w:fldChar w:fldCharType="end"/>
      </w:r>
      <w:r w:rsidRPr="00996823">
        <w:t xml:space="preserve">. </w:t>
      </w:r>
    </w:p>
    <w:p w14:paraId="63302EA2" w14:textId="77777777" w:rsidR="005972CF" w:rsidRDefault="005972CF" w:rsidP="006963AE">
      <w:pPr>
        <w:pStyle w:val="Level3"/>
        <w:tabs>
          <w:tab w:val="left" w:pos="720"/>
        </w:tabs>
        <w:jc w:val="both"/>
      </w:pPr>
    </w:p>
    <w:p w14:paraId="5144F329" w14:textId="77777777" w:rsidR="00104621" w:rsidRDefault="00104621" w:rsidP="00104621">
      <w:pPr>
        <w:pStyle w:val="Level4"/>
        <w:numPr>
          <w:ilvl w:val="3"/>
          <w:numId w:val="7"/>
        </w:numPr>
        <w:tabs>
          <w:tab w:val="num" w:pos="720"/>
        </w:tabs>
        <w:ind w:left="2160" w:hanging="720"/>
        <w:jc w:val="both"/>
      </w:pPr>
      <w:bookmarkStart w:id="124" w:name="_Hlk167187321"/>
      <w:r>
        <w:lastRenderedPageBreak/>
        <w:t xml:space="preserve">The Solicitation response and Proprietary information should be uploaded as separate and distinct files. </w:t>
      </w:r>
    </w:p>
    <w:p w14:paraId="5D315B16"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9804A1C" w14:textId="77777777" w:rsidR="00104621" w:rsidRDefault="00104621" w:rsidP="00104621">
      <w:pPr>
        <w:pStyle w:val="Level4"/>
        <w:numPr>
          <w:ilvl w:val="4"/>
          <w:numId w:val="7"/>
        </w:numPr>
        <w:jc w:val="both"/>
      </w:pPr>
      <w:r>
        <w:t>If it is the bidder’s intent to submit multiple responses, the bidder must clearly identify the separate submissions.</w:t>
      </w:r>
    </w:p>
    <w:p w14:paraId="59A7FC52" w14:textId="77777777" w:rsidR="00104621" w:rsidRPr="00DB09AF" w:rsidRDefault="00104621" w:rsidP="00104621">
      <w:pPr>
        <w:pStyle w:val="Level4"/>
        <w:numPr>
          <w:ilvl w:val="4"/>
          <w:numId w:val="7"/>
        </w:numPr>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4"/>
    <w:p w14:paraId="57E6782B" w14:textId="74424F5B" w:rsidR="0042335D" w:rsidRDefault="0042335D" w:rsidP="00AB0883">
      <w:pPr>
        <w:pStyle w:val="Level4"/>
        <w:ind w:left="2160"/>
        <w:jc w:val="both"/>
      </w:pPr>
    </w:p>
    <w:p w14:paraId="28817F02" w14:textId="12036093" w:rsidR="0042335D" w:rsidRDefault="002A2BAD" w:rsidP="00AB0883">
      <w:pPr>
        <w:pStyle w:val="Level4"/>
        <w:numPr>
          <w:ilvl w:val="3"/>
          <w:numId w:val="7"/>
        </w:numPr>
        <w:tabs>
          <w:tab w:val="num" w:pos="720"/>
        </w:tabs>
        <w:ind w:left="2160" w:hanging="720"/>
        <w:jc w:val="both"/>
      </w:pPr>
      <w:bookmarkStart w:id="125" w:name="_Toc29548559"/>
      <w:r>
        <w:t xml:space="preserve">ELECTRONIC </w:t>
      </w:r>
      <w:r w:rsidR="00104621">
        <w:t xml:space="preserve">SOLICITATION RESPONSE </w:t>
      </w:r>
      <w:r>
        <w:t>FILE NAMES</w:t>
      </w:r>
      <w:bookmarkEnd w:id="125"/>
      <w:r w:rsidRPr="002A2BAD">
        <w:t xml:space="preserve"> </w:t>
      </w:r>
    </w:p>
    <w:p w14:paraId="1EB4BB30" w14:textId="77777777"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bidder should use the following naming convention: </w:t>
      </w:r>
    </w:p>
    <w:p w14:paraId="167DF137" w14:textId="3A9A9EA3" w:rsidR="00104621" w:rsidRPr="00104621" w:rsidRDefault="00E22550" w:rsidP="00104621">
      <w:pPr>
        <w:pStyle w:val="Level4"/>
        <w:numPr>
          <w:ilvl w:val="4"/>
          <w:numId w:val="71"/>
        </w:numPr>
        <w:jc w:val="both"/>
        <w:rPr>
          <w:szCs w:val="18"/>
        </w:rPr>
      </w:pPr>
      <w:bookmarkStart w:id="126" w:name="_Hlk167187482"/>
      <w:r w:rsidRPr="001C2413">
        <w:rPr>
          <w:szCs w:val="18"/>
        </w:rPr>
        <w:t>120795 OR</w:t>
      </w:r>
      <w:r w:rsidR="00104621" w:rsidRPr="00E22550">
        <w:rPr>
          <w:szCs w:val="18"/>
        </w:rPr>
        <w:t>, Co</w:t>
      </w:r>
      <w:r w:rsidR="00104621" w:rsidRPr="00104621">
        <w:rPr>
          <w:szCs w:val="18"/>
        </w:rPr>
        <w:t xml:space="preserve">mpany Name   </w:t>
      </w:r>
    </w:p>
    <w:p w14:paraId="789B771C" w14:textId="1FEFE8FA" w:rsidR="00104621" w:rsidRPr="00104621" w:rsidRDefault="00104621" w:rsidP="00AB0883">
      <w:pPr>
        <w:pStyle w:val="Level4"/>
        <w:ind w:left="2880"/>
        <w:jc w:val="both"/>
        <w:rPr>
          <w:szCs w:val="18"/>
        </w:rPr>
      </w:pPr>
      <w:r w:rsidRPr="00104621">
        <w:rPr>
          <w:szCs w:val="18"/>
        </w:rPr>
        <w:t xml:space="preserve">If multiple files are submitted for one solicitation response, add number of files to file names:  </w:t>
      </w:r>
    </w:p>
    <w:p w14:paraId="7F356CD9" w14:textId="58C49F7E" w:rsidR="00104621" w:rsidRPr="00AB0883" w:rsidRDefault="00E22550" w:rsidP="00AB0883">
      <w:pPr>
        <w:pStyle w:val="Level6"/>
        <w:numPr>
          <w:ilvl w:val="0"/>
          <w:numId w:val="0"/>
        </w:numPr>
        <w:ind w:left="2880"/>
        <w:rPr>
          <w:sz w:val="18"/>
          <w:szCs w:val="18"/>
        </w:rPr>
      </w:pPr>
      <w:r w:rsidRPr="00E22550">
        <w:rPr>
          <w:sz w:val="18"/>
          <w:szCs w:val="18"/>
        </w:rPr>
        <w:t>120795 OR</w:t>
      </w:r>
      <w:r w:rsidR="00104621" w:rsidRPr="00AB0883">
        <w:rPr>
          <w:sz w:val="18"/>
          <w:szCs w:val="18"/>
        </w:rPr>
        <w:t xml:space="preserve"> Company Name File 1 of 2. </w:t>
      </w:r>
    </w:p>
    <w:p w14:paraId="3F9DAE74" w14:textId="0A277B2B" w:rsidR="00104621" w:rsidRPr="00AB0883" w:rsidRDefault="00E22550" w:rsidP="00AB0883">
      <w:pPr>
        <w:pStyle w:val="Level6"/>
        <w:numPr>
          <w:ilvl w:val="0"/>
          <w:numId w:val="0"/>
        </w:numPr>
        <w:ind w:left="2880"/>
        <w:rPr>
          <w:sz w:val="18"/>
          <w:szCs w:val="18"/>
        </w:rPr>
      </w:pPr>
      <w:r w:rsidRPr="00E22550">
        <w:rPr>
          <w:sz w:val="18"/>
          <w:szCs w:val="18"/>
        </w:rPr>
        <w:t>120795 OR</w:t>
      </w:r>
      <w:r w:rsidR="00104621" w:rsidRPr="00AB0883">
        <w:rPr>
          <w:sz w:val="18"/>
          <w:szCs w:val="18"/>
        </w:rPr>
        <w:t xml:space="preserve"> Company Name File 2 of 2.</w:t>
      </w:r>
    </w:p>
    <w:p w14:paraId="1F3A6817" w14:textId="77777777" w:rsidR="00104621" w:rsidRPr="00104621" w:rsidRDefault="00104621" w:rsidP="00104621">
      <w:pPr>
        <w:pStyle w:val="Level4"/>
        <w:numPr>
          <w:ilvl w:val="4"/>
          <w:numId w:val="71"/>
        </w:numPr>
        <w:jc w:val="both"/>
        <w:rPr>
          <w:szCs w:val="18"/>
        </w:rPr>
      </w:pPr>
      <w:r w:rsidRPr="00104621">
        <w:rPr>
          <w:szCs w:val="18"/>
        </w:rPr>
        <w:t xml:space="preserve">If multiple responses are submitted for the same solicitation, add the response number to the file names: </w:t>
      </w:r>
    </w:p>
    <w:p w14:paraId="1EB80CEE" w14:textId="27ACE4A8" w:rsidR="00104621" w:rsidRPr="00AB0883" w:rsidRDefault="00E22550" w:rsidP="00E22550">
      <w:pPr>
        <w:pStyle w:val="Level6"/>
        <w:numPr>
          <w:ilvl w:val="4"/>
          <w:numId w:val="71"/>
        </w:numPr>
        <w:rPr>
          <w:sz w:val="18"/>
          <w:szCs w:val="18"/>
        </w:rPr>
      </w:pPr>
      <w:r w:rsidRPr="00E22550">
        <w:rPr>
          <w:sz w:val="18"/>
          <w:szCs w:val="18"/>
        </w:rPr>
        <w:t>120795 OR</w:t>
      </w:r>
      <w:r w:rsidR="00104621" w:rsidRPr="00AB0883">
        <w:rPr>
          <w:sz w:val="18"/>
          <w:szCs w:val="18"/>
        </w:rPr>
        <w:t xml:space="preserve"> Company Name Response 1 File 1 of 2. </w:t>
      </w:r>
    </w:p>
    <w:bookmarkEnd w:id="126"/>
    <w:p w14:paraId="4DD31A30" w14:textId="77777777" w:rsidR="002A2BAD" w:rsidRDefault="002A2BAD" w:rsidP="000E504D">
      <w:pPr>
        <w:pStyle w:val="Level2Body"/>
      </w:pPr>
    </w:p>
    <w:p w14:paraId="0389E76D" w14:textId="4E7C0F3C" w:rsidR="00FF2008" w:rsidRDefault="00FF2008" w:rsidP="00FF2008">
      <w:pPr>
        <w:pStyle w:val="Level2Body"/>
      </w:pPr>
      <w:r>
        <w:t xml:space="preserve">The “Contractual Agreement Form” must be signed manually in ink or by DocuSign and returned by </w:t>
      </w:r>
      <w:proofErr w:type="gramStart"/>
      <w:r>
        <w:t>the  opening</w:t>
      </w:r>
      <w:proofErr w:type="gramEnd"/>
      <w:r>
        <w:t xml:space="preserve"> date and time along with the bidder’s solicitation response and any other requirements as stated in this solicitation in order for the bidder’s solicitation response to be evaluated.</w:t>
      </w:r>
    </w:p>
    <w:p w14:paraId="5C7FF5CC" w14:textId="77777777" w:rsidR="00FF2008" w:rsidRDefault="00FF2008" w:rsidP="00FF2008">
      <w:pPr>
        <w:pStyle w:val="Level2Body"/>
      </w:pPr>
    </w:p>
    <w:p w14:paraId="1984A60F" w14:textId="70F1071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6D1BBD19" w14:textId="1E273B38" w:rsidR="006B689E" w:rsidRDefault="006B689E" w:rsidP="000E504D">
      <w:pPr>
        <w:pStyle w:val="Level2Body"/>
      </w:pPr>
    </w:p>
    <w:p w14:paraId="6DF545DC" w14:textId="3DC19714" w:rsidR="006B689E" w:rsidRPr="006D7D5F" w:rsidRDefault="006B689E" w:rsidP="006963AE">
      <w:pPr>
        <w:pStyle w:val="Level2"/>
        <w:numPr>
          <w:ilvl w:val="1"/>
          <w:numId w:val="9"/>
        </w:numPr>
        <w:jc w:val="both"/>
      </w:pPr>
      <w:bookmarkStart w:id="127" w:name="_Toc133914802"/>
      <w:bookmarkStart w:id="128" w:name="_Toc133915218"/>
      <w:bookmarkStart w:id="129" w:name="_Toc133915356"/>
      <w:bookmarkStart w:id="130" w:name="_Toc133915493"/>
      <w:bookmarkStart w:id="131" w:name="_Toc133914803"/>
      <w:bookmarkStart w:id="132" w:name="_Toc133915219"/>
      <w:bookmarkStart w:id="133" w:name="_Toc133915357"/>
      <w:bookmarkStart w:id="134" w:name="_Toc133915494"/>
      <w:bookmarkStart w:id="135" w:name="_Toc133914804"/>
      <w:bookmarkStart w:id="136" w:name="_Toc133915220"/>
      <w:bookmarkStart w:id="137" w:name="_Toc133915358"/>
      <w:bookmarkStart w:id="138" w:name="_Toc133915495"/>
      <w:bookmarkStart w:id="139" w:name="_Toc133914805"/>
      <w:bookmarkStart w:id="140" w:name="_Toc133915221"/>
      <w:bookmarkStart w:id="141" w:name="_Toc133915359"/>
      <w:bookmarkStart w:id="142" w:name="_Toc133915496"/>
      <w:bookmarkStart w:id="143" w:name="_Toc133914806"/>
      <w:bookmarkStart w:id="144" w:name="_Toc133915222"/>
      <w:bookmarkStart w:id="145" w:name="_Toc133915360"/>
      <w:bookmarkStart w:id="146" w:name="_Toc133915497"/>
      <w:bookmarkStart w:id="147" w:name="_Toc133914807"/>
      <w:bookmarkStart w:id="148" w:name="_Toc133915223"/>
      <w:bookmarkStart w:id="149" w:name="_Toc133915361"/>
      <w:bookmarkStart w:id="150" w:name="_Toc133915498"/>
      <w:bookmarkStart w:id="151" w:name="_Toc133914808"/>
      <w:bookmarkStart w:id="152" w:name="_Toc133915224"/>
      <w:bookmarkStart w:id="153" w:name="_Toc133915362"/>
      <w:bookmarkStart w:id="154" w:name="_Toc133915499"/>
      <w:bookmarkStart w:id="155" w:name="_Toc133914809"/>
      <w:bookmarkStart w:id="156" w:name="_Toc133915225"/>
      <w:bookmarkStart w:id="157" w:name="_Toc133915363"/>
      <w:bookmarkStart w:id="158" w:name="_Toc133915500"/>
      <w:bookmarkStart w:id="159" w:name="_Toc133914810"/>
      <w:bookmarkStart w:id="160" w:name="_Toc133915226"/>
      <w:bookmarkStart w:id="161" w:name="_Toc133915364"/>
      <w:bookmarkStart w:id="162" w:name="_Toc133915501"/>
      <w:bookmarkStart w:id="163" w:name="_Toc133914811"/>
      <w:bookmarkStart w:id="164" w:name="_Toc133915227"/>
      <w:bookmarkStart w:id="165" w:name="_Toc133915365"/>
      <w:bookmarkStart w:id="166" w:name="_Toc133915502"/>
      <w:bookmarkStart w:id="167" w:name="_Toc133914812"/>
      <w:bookmarkStart w:id="168" w:name="_Toc133915228"/>
      <w:bookmarkStart w:id="169" w:name="_Toc133915366"/>
      <w:bookmarkStart w:id="170" w:name="_Toc133915503"/>
      <w:bookmarkStart w:id="171" w:name="_Toc133914813"/>
      <w:bookmarkStart w:id="172" w:name="_Toc133915229"/>
      <w:bookmarkStart w:id="173" w:name="_Toc133915367"/>
      <w:bookmarkStart w:id="174" w:name="_Toc133915504"/>
      <w:bookmarkStart w:id="175" w:name="_Toc133914814"/>
      <w:bookmarkStart w:id="176" w:name="_Toc133915230"/>
      <w:bookmarkStart w:id="177" w:name="_Toc133915368"/>
      <w:bookmarkStart w:id="178" w:name="_Toc133915505"/>
      <w:bookmarkStart w:id="179" w:name="_Toc133914815"/>
      <w:bookmarkStart w:id="180" w:name="_Toc133915231"/>
      <w:bookmarkStart w:id="181" w:name="_Toc133915369"/>
      <w:bookmarkStart w:id="182" w:name="_Toc133915506"/>
      <w:bookmarkStart w:id="183" w:name="_Toc133914816"/>
      <w:bookmarkStart w:id="184" w:name="_Toc133915232"/>
      <w:bookmarkStart w:id="185" w:name="_Toc133915370"/>
      <w:bookmarkStart w:id="186" w:name="_Toc133915507"/>
      <w:bookmarkStart w:id="187" w:name="_Toc1879129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9356A">
        <w:t xml:space="preserve">FAILURE TO COMPLY WITH </w:t>
      </w:r>
      <w:r w:rsidR="000179FA">
        <w:t>SOLICITATION</w:t>
      </w:r>
      <w:bookmarkEnd w:id="187"/>
    </w:p>
    <w:p w14:paraId="2DEE5DAC"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C8C552B" w14:textId="77777777" w:rsidR="00893DE1" w:rsidRPr="002B2CFA" w:rsidRDefault="00893DE1" w:rsidP="00893DE1">
      <w:pPr>
        <w:pStyle w:val="Level2Body"/>
      </w:pPr>
    </w:p>
    <w:p w14:paraId="2EB353BD" w14:textId="3BF38A6F" w:rsidR="00AB0883" w:rsidRPr="009E71EB" w:rsidRDefault="00893DE1" w:rsidP="0085365D">
      <w:pPr>
        <w:pStyle w:val="Level3"/>
        <w:numPr>
          <w:ilvl w:val="2"/>
          <w:numId w:val="84"/>
        </w:numPr>
        <w:tabs>
          <w:tab w:val="num" w:pos="1440"/>
        </w:tabs>
        <w:ind w:left="1440"/>
        <w:jc w:val="both"/>
      </w:pPr>
      <w:r w:rsidRPr="009E71EB">
        <w:t xml:space="preserve">Rejection of a </w:t>
      </w:r>
      <w:r>
        <w:t>bidder’s</w:t>
      </w:r>
      <w:r w:rsidRPr="009E71EB">
        <w:t xml:space="preserve"> </w:t>
      </w:r>
      <w:r>
        <w:t>solicitation response,</w:t>
      </w:r>
    </w:p>
    <w:p w14:paraId="0D9CB61F" w14:textId="081069CF" w:rsidR="00AB0883" w:rsidRDefault="00893DE1" w:rsidP="0085365D">
      <w:pPr>
        <w:pStyle w:val="Level3"/>
        <w:numPr>
          <w:ilvl w:val="2"/>
          <w:numId w:val="84"/>
        </w:numPr>
        <w:tabs>
          <w:tab w:val="num" w:pos="1440"/>
        </w:tabs>
        <w:ind w:left="1440"/>
        <w:jc w:val="both"/>
      </w:pPr>
      <w:r w:rsidRPr="009E71EB">
        <w:t>Withdrawal of the Intent to Award</w:t>
      </w:r>
      <w:r>
        <w:t>,</w:t>
      </w:r>
    </w:p>
    <w:p w14:paraId="2FD5237F" w14:textId="132A0E58" w:rsidR="00AB0883" w:rsidRDefault="00893DE1" w:rsidP="0085365D">
      <w:pPr>
        <w:pStyle w:val="Level3"/>
        <w:numPr>
          <w:ilvl w:val="2"/>
          <w:numId w:val="84"/>
        </w:numPr>
        <w:tabs>
          <w:tab w:val="num" w:pos="1440"/>
        </w:tabs>
        <w:ind w:left="1440"/>
        <w:jc w:val="both"/>
      </w:pPr>
      <w:r>
        <w:t>Withdrawal of the Award,</w:t>
      </w:r>
    </w:p>
    <w:p w14:paraId="371A6378" w14:textId="70593B7D" w:rsidR="00AB0883" w:rsidRPr="009E71EB" w:rsidRDefault="00893DE1" w:rsidP="0085365D">
      <w:pPr>
        <w:pStyle w:val="Level3"/>
        <w:numPr>
          <w:ilvl w:val="2"/>
          <w:numId w:val="84"/>
        </w:numPr>
        <w:tabs>
          <w:tab w:val="num" w:pos="1440"/>
        </w:tabs>
        <w:ind w:left="1440"/>
        <w:jc w:val="both"/>
      </w:pPr>
      <w:r>
        <w:t>Negative documentation regarding Vendor Performance,</w:t>
      </w:r>
    </w:p>
    <w:p w14:paraId="21A153D2" w14:textId="42B3A53A" w:rsidR="00AB0883" w:rsidRPr="009E71EB" w:rsidRDefault="00893DE1" w:rsidP="0085365D">
      <w:pPr>
        <w:pStyle w:val="Level3"/>
        <w:numPr>
          <w:ilvl w:val="2"/>
          <w:numId w:val="84"/>
        </w:numPr>
        <w:tabs>
          <w:tab w:val="num" w:pos="1440"/>
        </w:tabs>
        <w:ind w:left="1440"/>
        <w:jc w:val="both"/>
      </w:pPr>
      <w:r w:rsidRPr="009E71EB">
        <w:t>Termination of the resulting contract</w:t>
      </w:r>
      <w:r>
        <w:t>,</w:t>
      </w:r>
    </w:p>
    <w:p w14:paraId="7BD02999" w14:textId="120383E4" w:rsidR="00AB0883" w:rsidRPr="009E71EB" w:rsidRDefault="00893DE1" w:rsidP="0085365D">
      <w:pPr>
        <w:pStyle w:val="Level3"/>
        <w:numPr>
          <w:ilvl w:val="2"/>
          <w:numId w:val="84"/>
        </w:numPr>
        <w:tabs>
          <w:tab w:val="num" w:pos="1440"/>
        </w:tabs>
        <w:ind w:left="1440"/>
        <w:jc w:val="both"/>
      </w:pPr>
      <w:r w:rsidRPr="009E71EB">
        <w:t>Legal action</w:t>
      </w:r>
      <w:r>
        <w:t>; and</w:t>
      </w:r>
    </w:p>
    <w:p w14:paraId="6AFCB9E6" w14:textId="56375F01" w:rsidR="00893DE1" w:rsidRDefault="00893DE1" w:rsidP="00AB0883">
      <w:pPr>
        <w:pStyle w:val="Level3"/>
        <w:numPr>
          <w:ilvl w:val="2"/>
          <w:numId w:val="84"/>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w:t>
      </w:r>
      <w:proofErr w:type="gramStart"/>
      <w:r w:rsidRPr="009E71EB">
        <w:t>period of time</w:t>
      </w:r>
      <w:proofErr w:type="gramEnd"/>
      <w:r w:rsidRPr="009E71EB">
        <w:t xml:space="preserve"> relative to the seriousness of the violation</w:t>
      </w:r>
      <w:r>
        <w:t>.</w:t>
      </w:r>
      <w:r w:rsidRPr="009E71EB">
        <w:t xml:space="preserve"> </w:t>
      </w:r>
      <w:r>
        <w:t>S</w:t>
      </w:r>
      <w:r w:rsidRPr="009E71EB">
        <w:t>uch period to be within the sole discretion of the State.</w:t>
      </w:r>
    </w:p>
    <w:p w14:paraId="42E7D551" w14:textId="77777777" w:rsidR="006B689E" w:rsidRPr="002E1CA9" w:rsidRDefault="006B689E" w:rsidP="000E504D">
      <w:pPr>
        <w:pStyle w:val="Level2Body"/>
      </w:pPr>
    </w:p>
    <w:p w14:paraId="55565747" w14:textId="77777777" w:rsidR="008057E7" w:rsidRPr="00D80916" w:rsidRDefault="008057E7" w:rsidP="00AB0883">
      <w:pPr>
        <w:pStyle w:val="Level2"/>
        <w:numPr>
          <w:ilvl w:val="1"/>
          <w:numId w:val="9"/>
        </w:numPr>
        <w:jc w:val="both"/>
      </w:pPr>
      <w:bookmarkStart w:id="188" w:name="_Toc126238523"/>
      <w:bookmarkStart w:id="189" w:name="_Toc129770780"/>
      <w:bookmarkStart w:id="190" w:name="_Toc167800406"/>
      <w:bookmarkStart w:id="191" w:name="_Toc187912938"/>
      <w:r>
        <w:t>SOLICITATION RESPONSE</w:t>
      </w:r>
      <w:r w:rsidRPr="00D80916">
        <w:t xml:space="preserve"> CORRECTIONS</w:t>
      </w:r>
      <w:bookmarkEnd w:id="188"/>
      <w:bookmarkEnd w:id="189"/>
      <w:bookmarkEnd w:id="190"/>
      <w:bookmarkEnd w:id="191"/>
    </w:p>
    <w:p w14:paraId="6C5F22E5" w14:textId="77777777" w:rsidR="008057E7" w:rsidRDefault="008057E7" w:rsidP="008057E7">
      <w:pPr>
        <w:pStyle w:val="Level2Body"/>
      </w:pPr>
      <w:r w:rsidRPr="007A7904">
        <w:t xml:space="preserve">A </w:t>
      </w:r>
      <w:r>
        <w:t>bidder may correct a mistake in an electronically submitted solicitation response prior to the time of opening by uploading a revised and completed solicitation response.</w:t>
      </w:r>
    </w:p>
    <w:p w14:paraId="18CA9ECF" w14:textId="77777777" w:rsidR="008057E7" w:rsidRDefault="008057E7" w:rsidP="008057E7">
      <w:pPr>
        <w:pStyle w:val="Level2Body"/>
      </w:pPr>
    </w:p>
    <w:p w14:paraId="303B292B" w14:textId="77777777" w:rsidR="008057E7" w:rsidRDefault="008057E7" w:rsidP="008057E7">
      <w:pPr>
        <w:pStyle w:val="Level2Body"/>
        <w:ind w:left="1440" w:hanging="720"/>
      </w:pPr>
      <w:r>
        <w:t>1.</w:t>
      </w:r>
      <w:r>
        <w:tab/>
        <w:t xml:space="preserve">If a corrected electronic solicitation response is submitted, the file name(s) date/time stamped with latest date/time stamp will be accepted. The corrected solicitation response file name(s) should be identified as: </w:t>
      </w:r>
    </w:p>
    <w:p w14:paraId="68A71269" w14:textId="77777777" w:rsidR="008057E7" w:rsidRDefault="008057E7" w:rsidP="008057E7">
      <w:pPr>
        <w:pStyle w:val="Level2Body"/>
        <w:ind w:left="1440" w:hanging="720"/>
      </w:pPr>
    </w:p>
    <w:p w14:paraId="6C7A4465" w14:textId="134123C0" w:rsidR="008057E7" w:rsidRDefault="008057E7" w:rsidP="008057E7">
      <w:pPr>
        <w:pStyle w:val="Level2Body"/>
        <w:ind w:firstLine="720"/>
      </w:pPr>
      <w:r>
        <w:t>a.</w:t>
      </w:r>
      <w:r>
        <w:tab/>
        <w:t xml:space="preserve">Corrected </w:t>
      </w:r>
      <w:r w:rsidR="00E22550" w:rsidRPr="00E22550">
        <w:t>120795 OR</w:t>
      </w:r>
      <w:r w:rsidRPr="00AB0883">
        <w:t xml:space="preserve"> Company</w:t>
      </w:r>
      <w:r>
        <w:t xml:space="preserve"> Name Response #1 File 1 of 2,</w:t>
      </w:r>
    </w:p>
    <w:p w14:paraId="299ED95E" w14:textId="7645C6D0" w:rsidR="008057E7" w:rsidRDefault="008057E7" w:rsidP="008057E7">
      <w:pPr>
        <w:pStyle w:val="Level2Body"/>
        <w:ind w:firstLine="720"/>
      </w:pPr>
      <w:r>
        <w:t>b.</w:t>
      </w:r>
      <w:r>
        <w:tab/>
        <w:t>Corrected</w:t>
      </w:r>
      <w:r w:rsidR="00E22550">
        <w:t xml:space="preserve"> </w:t>
      </w:r>
      <w:r w:rsidR="00E22550" w:rsidRPr="00E22550">
        <w:t>120795 OR</w:t>
      </w:r>
      <w:r>
        <w:t xml:space="preserve"> Company Name Response #2 File 2 of 2, etc.</w:t>
      </w:r>
    </w:p>
    <w:p w14:paraId="4E05BC98" w14:textId="77777777" w:rsidR="008057E7" w:rsidRDefault="008057E7" w:rsidP="008057E7">
      <w:pPr>
        <w:pStyle w:val="Level2Body"/>
      </w:pPr>
    </w:p>
    <w:p w14:paraId="4D20FE11"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5944E3B6" w14:textId="77777777" w:rsidR="006B689E" w:rsidRPr="00FE4878" w:rsidRDefault="006B689E" w:rsidP="000E504D">
      <w:pPr>
        <w:pStyle w:val="Level2Body"/>
      </w:pPr>
    </w:p>
    <w:p w14:paraId="70B96B8F" w14:textId="77777777" w:rsidR="008057E7" w:rsidRPr="003763B4" w:rsidRDefault="008057E7" w:rsidP="00AB0883">
      <w:pPr>
        <w:pStyle w:val="Level2"/>
        <w:numPr>
          <w:ilvl w:val="1"/>
          <w:numId w:val="9"/>
        </w:numPr>
        <w:jc w:val="both"/>
      </w:pPr>
      <w:bookmarkStart w:id="192" w:name="_Toc122765857"/>
      <w:bookmarkStart w:id="193" w:name="_Toc126238524"/>
      <w:bookmarkStart w:id="194" w:name="_Toc129770781"/>
      <w:bookmarkStart w:id="195" w:name="_Toc167800407"/>
      <w:bookmarkStart w:id="196" w:name="_Toc187912939"/>
      <w:r w:rsidRPr="003763B4">
        <w:t xml:space="preserve">LATE </w:t>
      </w:r>
      <w:r>
        <w:t>SOLICITATION RESPONSES</w:t>
      </w:r>
      <w:bookmarkEnd w:id="192"/>
      <w:bookmarkEnd w:id="193"/>
      <w:bookmarkEnd w:id="194"/>
      <w:bookmarkEnd w:id="195"/>
      <w:bookmarkEnd w:id="196"/>
    </w:p>
    <w:p w14:paraId="146033E7" w14:textId="491D24CE"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7B460476" w14:textId="77777777" w:rsidR="006B689E" w:rsidRPr="006D7D5F" w:rsidRDefault="006B689E" w:rsidP="000E504D">
      <w:pPr>
        <w:pStyle w:val="Level2Body"/>
      </w:pPr>
    </w:p>
    <w:p w14:paraId="39A13947" w14:textId="1556DF8B" w:rsidR="008057E7" w:rsidRPr="002A04D7" w:rsidRDefault="006803AF" w:rsidP="00AB0883">
      <w:pPr>
        <w:pStyle w:val="Level2"/>
        <w:numPr>
          <w:ilvl w:val="1"/>
          <w:numId w:val="9"/>
        </w:numPr>
        <w:jc w:val="both"/>
      </w:pPr>
      <w:bookmarkStart w:id="197" w:name="_Toc126238525"/>
      <w:bookmarkStart w:id="198" w:name="_Toc129770782"/>
      <w:bookmarkStart w:id="199" w:name="_Toc167800408"/>
      <w:bookmarkStart w:id="200" w:name="_Toc187912940"/>
      <w:r>
        <w:t xml:space="preserve">BID </w:t>
      </w:r>
      <w:r w:rsidR="008057E7" w:rsidRPr="003763B4">
        <w:t>OPENING</w:t>
      </w:r>
      <w:bookmarkEnd w:id="197"/>
      <w:bookmarkEnd w:id="198"/>
      <w:bookmarkEnd w:id="199"/>
      <w:bookmarkEnd w:id="200"/>
      <w:r w:rsidR="008057E7" w:rsidRPr="003763B4">
        <w:t xml:space="preserve"> </w:t>
      </w:r>
    </w:p>
    <w:p w14:paraId="1377D968" w14:textId="66F0413F" w:rsidR="00A70FE3" w:rsidRPr="002B2CFA" w:rsidRDefault="00A70FE3" w:rsidP="0085365D">
      <w:pPr>
        <w:pStyle w:val="Level2Body"/>
      </w:pPr>
      <w:bookmarkStart w:id="201" w:name="_Hlk167188454"/>
      <w:r w:rsidRPr="00A70FE3">
        <w:t xml:space="preserve">The opening will consist of opening solicitation responses and announcing the names of bidders. Responses WILL NOT be available for viewing by those present at the opening. Responses will be posted to the State Purchasing </w:t>
      </w:r>
      <w:r w:rsidRPr="00A70FE3">
        <w:lastRenderedPageBreak/>
        <w:t>Bureau website once an Intent to Award has been posted to the website. Once responses are opened, they become the property of the State of Nebraska and will not be returned.</w:t>
      </w:r>
    </w:p>
    <w:bookmarkEnd w:id="201"/>
    <w:p w14:paraId="5B25C3CC" w14:textId="77777777" w:rsidR="006B689E" w:rsidRPr="006D7D5F" w:rsidRDefault="006B689E" w:rsidP="000E504D">
      <w:pPr>
        <w:pStyle w:val="Level2Body"/>
      </w:pPr>
    </w:p>
    <w:p w14:paraId="52D55155" w14:textId="1D983B5D" w:rsidR="006B689E" w:rsidRDefault="00A175B8" w:rsidP="0017159B">
      <w:pPr>
        <w:pStyle w:val="Level2"/>
        <w:numPr>
          <w:ilvl w:val="1"/>
          <w:numId w:val="9"/>
        </w:numPr>
        <w:jc w:val="both"/>
      </w:pPr>
      <w:bookmarkStart w:id="202" w:name="_Toc494092146"/>
      <w:bookmarkStart w:id="203" w:name="_Toc187912941"/>
      <w:r>
        <w:t>SOLICITATION</w:t>
      </w:r>
      <w:r w:rsidR="006B689E">
        <w:t xml:space="preserve"> REQUIREMENTS</w:t>
      </w:r>
      <w:bookmarkEnd w:id="202"/>
      <w:bookmarkEnd w:id="203"/>
    </w:p>
    <w:p w14:paraId="38CFEFAD" w14:textId="5D9525AE"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C2A8948" w14:textId="77777777" w:rsidR="006B689E" w:rsidRPr="003763B4" w:rsidRDefault="006B689E" w:rsidP="006963AE">
      <w:pPr>
        <w:pStyle w:val="Level2Body"/>
        <w:keepNext/>
        <w:keepLines/>
        <w:rPr>
          <w:rFonts w:cs="Arial"/>
          <w:szCs w:val="18"/>
        </w:rPr>
      </w:pPr>
    </w:p>
    <w:p w14:paraId="26E142EF" w14:textId="6980C558" w:rsidR="00F80086" w:rsidRPr="00333600" w:rsidRDefault="00F80086" w:rsidP="006963AE">
      <w:pPr>
        <w:pStyle w:val="Level3"/>
        <w:keepNext/>
        <w:keepLines/>
        <w:numPr>
          <w:ilvl w:val="3"/>
          <w:numId w:val="43"/>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Pr="00333600">
        <w:t>;</w:t>
      </w:r>
      <w:proofErr w:type="gramEnd"/>
    </w:p>
    <w:p w14:paraId="2AD19202" w14:textId="37DE16B2" w:rsidR="00F80086" w:rsidRPr="00333600" w:rsidRDefault="00F80086" w:rsidP="006963AE">
      <w:pPr>
        <w:pStyle w:val="Level3"/>
        <w:keepNext/>
        <w:keepLines/>
        <w:numPr>
          <w:ilvl w:val="3"/>
          <w:numId w:val="43"/>
        </w:numPr>
        <w:ind w:left="1440"/>
        <w:jc w:val="both"/>
      </w:pPr>
      <w:r w:rsidRPr="00333600">
        <w:t xml:space="preserve">Clarity and </w:t>
      </w:r>
      <w:proofErr w:type="gramStart"/>
      <w:r w:rsidRPr="00333600">
        <w:t>responsiveness;</w:t>
      </w:r>
      <w:proofErr w:type="gramEnd"/>
    </w:p>
    <w:p w14:paraId="44DB1FA2" w14:textId="5E1969FA" w:rsidR="00F80086" w:rsidRPr="00333600" w:rsidRDefault="00F80086" w:rsidP="006963AE">
      <w:pPr>
        <w:pStyle w:val="Level3"/>
        <w:keepNext/>
        <w:keepLines/>
        <w:numPr>
          <w:ilvl w:val="3"/>
          <w:numId w:val="43"/>
        </w:numPr>
        <w:ind w:left="1440"/>
        <w:jc w:val="both"/>
      </w:pPr>
      <w:r w:rsidRPr="00333600">
        <w:t xml:space="preserve">Completed Sections </w:t>
      </w:r>
      <w:r w:rsidR="00A33A58">
        <w:fldChar w:fldCharType="begin"/>
      </w:r>
      <w:r w:rsidR="00A33A58">
        <w:instrText xml:space="preserve"> REF _Ref135933233 \w \h </w:instrText>
      </w:r>
      <w:r w:rsidR="00A33A58">
        <w:fldChar w:fldCharType="separate"/>
      </w:r>
      <w:r w:rsidR="00A33A58">
        <w:t>II</w:t>
      </w:r>
      <w:r w:rsidR="00A33A58">
        <w:fldChar w:fldCharType="end"/>
      </w:r>
      <w:r w:rsidRPr="00333600">
        <w:t xml:space="preserve"> through </w:t>
      </w:r>
      <w:r w:rsidR="00A33A58">
        <w:fldChar w:fldCharType="begin"/>
      </w:r>
      <w:r w:rsidR="00A33A58">
        <w:instrText xml:space="preserve"> REF _Ref135933254 \w \h </w:instrText>
      </w:r>
      <w:r w:rsidR="00A33A58">
        <w:fldChar w:fldCharType="separate"/>
      </w:r>
      <w:r w:rsidR="00A33A58">
        <w:t>V</w:t>
      </w:r>
      <w:r w:rsidR="00A33A58">
        <w:fldChar w:fldCharType="end"/>
      </w:r>
      <w:r w:rsidRPr="00333600">
        <w:t>;</w:t>
      </w:r>
    </w:p>
    <w:p w14:paraId="25595994" w14:textId="729165DD" w:rsidR="006B689E" w:rsidRPr="00333600" w:rsidRDefault="00A175B8" w:rsidP="006963AE">
      <w:pPr>
        <w:pStyle w:val="Level3"/>
        <w:keepLines/>
        <w:numPr>
          <w:ilvl w:val="3"/>
          <w:numId w:val="43"/>
        </w:numPr>
        <w:ind w:left="1440"/>
        <w:jc w:val="both"/>
      </w:pPr>
      <w:r>
        <w:t xml:space="preserve">Completed </w:t>
      </w:r>
      <w:r w:rsidR="00FA2954">
        <w:t>Cost</w:t>
      </w:r>
      <w:r w:rsidR="00F80086" w:rsidRPr="00333600">
        <w:t xml:space="preserve"> Sheet.</w:t>
      </w:r>
    </w:p>
    <w:p w14:paraId="6FCE406E" w14:textId="77777777" w:rsidR="006B689E" w:rsidRDefault="006B689E" w:rsidP="000E504D">
      <w:pPr>
        <w:pStyle w:val="Level2Body"/>
        <w:rPr>
          <w:rFonts w:cs="Arial"/>
          <w:szCs w:val="18"/>
        </w:rPr>
      </w:pPr>
    </w:p>
    <w:p w14:paraId="568AA89B" w14:textId="3B8F8E8B" w:rsidR="00F80086" w:rsidRDefault="00F80086" w:rsidP="006963AE">
      <w:pPr>
        <w:pStyle w:val="Level2"/>
        <w:numPr>
          <w:ilvl w:val="1"/>
          <w:numId w:val="9"/>
        </w:numPr>
        <w:jc w:val="both"/>
      </w:pPr>
      <w:bookmarkStart w:id="204" w:name="_Toc494092147"/>
      <w:bookmarkStart w:id="205" w:name="_Toc187912942"/>
      <w:r w:rsidRPr="003763B4">
        <w:t>EVALUATION COMMITTEE</w:t>
      </w:r>
      <w:bookmarkEnd w:id="204"/>
      <w:bookmarkEnd w:id="205"/>
      <w:r w:rsidRPr="003763B4">
        <w:t xml:space="preserve"> </w:t>
      </w:r>
    </w:p>
    <w:p w14:paraId="4F2C8D50" w14:textId="77777777" w:rsidR="008057E7" w:rsidRPr="002B2CFA" w:rsidRDefault="008057E7" w:rsidP="008057E7">
      <w:pPr>
        <w:pStyle w:val="Level2Body"/>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7B361D3C" w14:textId="77777777" w:rsidR="008057E7" w:rsidRPr="002B2CFA" w:rsidRDefault="008057E7" w:rsidP="008057E7">
      <w:pPr>
        <w:pStyle w:val="Level2Body"/>
      </w:pPr>
    </w:p>
    <w:p w14:paraId="660C8B91" w14:textId="77777777" w:rsidR="008057E7" w:rsidRPr="002B2CFA" w:rsidRDefault="008057E7" w:rsidP="008057E7">
      <w:pPr>
        <w:pStyle w:val="Level2Body"/>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298957FE" w14:textId="77777777" w:rsidR="00F80086" w:rsidRPr="003763B4" w:rsidRDefault="00F80086" w:rsidP="000E504D">
      <w:pPr>
        <w:pStyle w:val="Level2Body"/>
        <w:rPr>
          <w:rFonts w:cs="Arial"/>
          <w:szCs w:val="18"/>
        </w:rPr>
      </w:pPr>
    </w:p>
    <w:p w14:paraId="15016F9C" w14:textId="484D5846" w:rsidR="00F80086" w:rsidRPr="002A04D7" w:rsidRDefault="00F80086" w:rsidP="006963AE">
      <w:pPr>
        <w:pStyle w:val="Level2"/>
        <w:numPr>
          <w:ilvl w:val="1"/>
          <w:numId w:val="9"/>
        </w:numPr>
        <w:jc w:val="both"/>
      </w:pPr>
      <w:bookmarkStart w:id="206" w:name="_Toc149105023"/>
      <w:bookmarkStart w:id="207" w:name="_Toc494092148"/>
      <w:bookmarkStart w:id="208" w:name="_Toc187912943"/>
      <w:r w:rsidRPr="003763B4">
        <w:t>EVALUATION</w:t>
      </w:r>
      <w:bookmarkEnd w:id="206"/>
      <w:r w:rsidRPr="003763B4">
        <w:t xml:space="preserve"> OF</w:t>
      </w:r>
      <w:r w:rsidR="008057E7">
        <w:t xml:space="preserve"> SOLICITATION RESPONSES</w:t>
      </w:r>
      <w:bookmarkEnd w:id="207"/>
      <w:bookmarkEnd w:id="208"/>
    </w:p>
    <w:p w14:paraId="009176FE" w14:textId="7FEF8EFA" w:rsidR="00F80086" w:rsidRDefault="00F80086" w:rsidP="000E504D">
      <w:pPr>
        <w:pStyle w:val="Level2Body"/>
      </w:pPr>
      <w:bookmarkStart w:id="209"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09"/>
    <w:p w14:paraId="7BD77F9F" w14:textId="7101F0AD" w:rsidR="00F80086" w:rsidRDefault="00F80086" w:rsidP="006963AE">
      <w:pPr>
        <w:pStyle w:val="Level2Body"/>
        <w:ind w:left="0"/>
      </w:pPr>
    </w:p>
    <w:p w14:paraId="4BBE6700" w14:textId="4CEF2C2B" w:rsidR="00BD19F0" w:rsidRPr="002F7E32" w:rsidRDefault="00BD19F0" w:rsidP="00AB0883">
      <w:pPr>
        <w:pStyle w:val="Level2Body"/>
        <w:rPr>
          <w:rFonts w:cs="Arial"/>
          <w:szCs w:val="18"/>
        </w:rPr>
      </w:pPr>
      <w:bookmarkStart w:id="210"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A33A58">
        <w:rPr>
          <w:rFonts w:cs="Arial"/>
          <w:szCs w:val="18"/>
        </w:rPr>
        <w:fldChar w:fldCharType="begin"/>
      </w:r>
      <w:r w:rsidR="00A33A58">
        <w:rPr>
          <w:rFonts w:cs="Arial"/>
          <w:szCs w:val="18"/>
        </w:rPr>
        <w:instrText xml:space="preserve"> REF _Ref135932805 \n \h </w:instrText>
      </w:r>
      <w:r w:rsidR="00A33A58">
        <w:rPr>
          <w:rFonts w:cs="Arial"/>
          <w:szCs w:val="18"/>
        </w:rPr>
      </w:r>
      <w:r w:rsidR="00A33A58">
        <w:rPr>
          <w:rFonts w:cs="Arial"/>
          <w:szCs w:val="18"/>
        </w:rPr>
        <w:fldChar w:fldCharType="separate"/>
      </w:r>
      <w:r w:rsidR="00A33A58">
        <w:rPr>
          <w:rFonts w:cs="Arial"/>
          <w:szCs w:val="18"/>
        </w:rPr>
        <w:t>H</w:t>
      </w:r>
      <w:r w:rsidR="00A33A58">
        <w:rPr>
          <w:rFonts w:cs="Arial"/>
          <w:szCs w:val="18"/>
        </w:rPr>
        <w:fldChar w:fldCharType="end"/>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0"/>
    <w:p w14:paraId="7AFF507C" w14:textId="77777777" w:rsidR="00BD19F0" w:rsidRPr="00F53978" w:rsidRDefault="00BD19F0" w:rsidP="000E504D">
      <w:pPr>
        <w:pStyle w:val="Level2Body"/>
      </w:pPr>
    </w:p>
    <w:p w14:paraId="1547E7AE" w14:textId="1485BD78"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028FCDDD" w14:textId="77777777" w:rsidR="00F80086" w:rsidRPr="00F060B2" w:rsidRDefault="00F80086" w:rsidP="000E504D">
      <w:pPr>
        <w:pStyle w:val="Level2Body"/>
        <w:rPr>
          <w:rFonts w:cs="Arial"/>
          <w:bCs/>
          <w:szCs w:val="18"/>
        </w:rPr>
      </w:pPr>
    </w:p>
    <w:p w14:paraId="61D94DFB"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xml:space="preserve">)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w:t>
      </w:r>
      <w:proofErr w:type="gramStart"/>
      <w:r w:rsidRPr="006963AE">
        <w:rPr>
          <w:rFonts w:cs="Arial"/>
          <w:bCs/>
          <w:szCs w:val="18"/>
        </w:rPr>
        <w:t>entered into</w:t>
      </w:r>
      <w:proofErr w:type="gramEnd"/>
      <w:r w:rsidRPr="006963AE">
        <w:rPr>
          <w:rFonts w:cs="Arial"/>
          <w:bCs/>
          <w:szCs w:val="18"/>
        </w:rPr>
        <w:t xml:space="preserve"> without compliance with this section shall be null and void.</w:t>
      </w:r>
    </w:p>
    <w:p w14:paraId="689186F3" w14:textId="77777777" w:rsidR="00F80086" w:rsidRPr="003763B4" w:rsidRDefault="00F80086" w:rsidP="006963AE">
      <w:pPr>
        <w:pStyle w:val="Level2Body"/>
        <w:ind w:left="1440"/>
        <w:rPr>
          <w:rFonts w:cs="Arial"/>
          <w:szCs w:val="18"/>
        </w:rPr>
      </w:pPr>
    </w:p>
    <w:p w14:paraId="67FF3747" w14:textId="6BA724A4"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44F8855F" w14:textId="77777777" w:rsidR="006016C4" w:rsidRPr="003763B4" w:rsidRDefault="006016C4" w:rsidP="006016C4">
      <w:pPr>
        <w:pStyle w:val="Level2Body"/>
        <w:rPr>
          <w:rFonts w:cs="Arial"/>
          <w:szCs w:val="18"/>
        </w:rPr>
      </w:pPr>
    </w:p>
    <w:p w14:paraId="0D215A8B"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539B2F7B" w14:textId="77777777" w:rsidR="006016C4" w:rsidRPr="003763B4" w:rsidRDefault="006016C4" w:rsidP="00104621">
      <w:pPr>
        <w:pStyle w:val="Level3"/>
        <w:numPr>
          <w:ilvl w:val="2"/>
          <w:numId w:val="71"/>
        </w:numPr>
        <w:tabs>
          <w:tab w:val="num" w:pos="1440"/>
        </w:tabs>
        <w:ind w:left="1440"/>
        <w:jc w:val="both"/>
      </w:pPr>
      <w:r w:rsidRPr="003763B4">
        <w:t>Documentation of discharge or otherwise separated characterization of honorable or general (under honorable conditions)</w:t>
      </w:r>
      <w:r>
        <w:t>,</w:t>
      </w:r>
    </w:p>
    <w:p w14:paraId="0379693D" w14:textId="77777777" w:rsidR="006016C4" w:rsidRPr="003763B4" w:rsidRDefault="006016C4" w:rsidP="00104621">
      <w:pPr>
        <w:pStyle w:val="Level3"/>
        <w:numPr>
          <w:ilvl w:val="2"/>
          <w:numId w:val="71"/>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63C6FDAF" w14:textId="77777777" w:rsidR="006016C4" w:rsidRPr="003763B4" w:rsidRDefault="006016C4" w:rsidP="00104621">
      <w:pPr>
        <w:pStyle w:val="Level3"/>
        <w:numPr>
          <w:ilvl w:val="2"/>
          <w:numId w:val="71"/>
        </w:numPr>
        <w:tabs>
          <w:tab w:val="num" w:pos="1440"/>
        </w:tabs>
        <w:ind w:left="144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1B1239A9" w14:textId="77777777" w:rsidR="00F80086" w:rsidRPr="003763B4" w:rsidRDefault="00F80086" w:rsidP="000E504D">
      <w:pPr>
        <w:pStyle w:val="Level2Body"/>
        <w:rPr>
          <w:rFonts w:cs="Arial"/>
          <w:szCs w:val="18"/>
        </w:rPr>
      </w:pPr>
    </w:p>
    <w:p w14:paraId="253ABFC5" w14:textId="7C38DFC1"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038DE025" w14:textId="77777777" w:rsidR="00EE17D9" w:rsidRPr="003763B4" w:rsidRDefault="00EE17D9" w:rsidP="000E504D">
      <w:pPr>
        <w:pStyle w:val="Level2Body"/>
        <w:rPr>
          <w:rFonts w:cs="Arial"/>
          <w:szCs w:val="18"/>
        </w:rPr>
      </w:pPr>
    </w:p>
    <w:p w14:paraId="06FB38C1" w14:textId="6918C92F" w:rsidR="00F80086" w:rsidRPr="003763B4" w:rsidRDefault="00F80086" w:rsidP="006963AE">
      <w:pPr>
        <w:pStyle w:val="Level2"/>
        <w:numPr>
          <w:ilvl w:val="1"/>
          <w:numId w:val="9"/>
        </w:numPr>
        <w:jc w:val="both"/>
      </w:pPr>
      <w:bookmarkStart w:id="211" w:name="_Toc168478700"/>
      <w:bookmarkStart w:id="212" w:name="_Toc494092150"/>
      <w:bookmarkStart w:id="213" w:name="_Toc187912944"/>
      <w:bookmarkEnd w:id="211"/>
      <w:r w:rsidRPr="003763B4">
        <w:lastRenderedPageBreak/>
        <w:t>BEST AND FINAL OFFER</w:t>
      </w:r>
      <w:bookmarkEnd w:id="212"/>
      <w:bookmarkEnd w:id="213"/>
    </w:p>
    <w:p w14:paraId="1D074D14" w14:textId="77777777" w:rsidR="00ED7103" w:rsidRPr="00ED7103" w:rsidRDefault="00ED7103" w:rsidP="00563FD3">
      <w:pPr>
        <w:pStyle w:val="Level2Body"/>
      </w:pPr>
      <w:r w:rsidRPr="00ED7103">
        <w:t>Each bidder should provide its best offer with their original solicitation response and should not expect the State to request a best and final offer (BAFO).</w:t>
      </w:r>
    </w:p>
    <w:p w14:paraId="3C24A78C" w14:textId="77777777" w:rsidR="00ED7103" w:rsidRPr="00ED7103" w:rsidRDefault="00ED7103" w:rsidP="00563FD3">
      <w:pPr>
        <w:pStyle w:val="Level2Body"/>
      </w:pPr>
    </w:p>
    <w:p w14:paraId="3043DF8E" w14:textId="1CD11036"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0E0BFA2" w14:textId="77777777" w:rsidR="00F80086" w:rsidRPr="003763B4" w:rsidRDefault="00F80086" w:rsidP="000E504D">
      <w:pPr>
        <w:pStyle w:val="Level2Body"/>
        <w:rPr>
          <w:rFonts w:cs="Arial"/>
          <w:szCs w:val="18"/>
        </w:rPr>
      </w:pPr>
    </w:p>
    <w:p w14:paraId="292484E4" w14:textId="77777777" w:rsidR="00F80086" w:rsidRPr="002B2CFA" w:rsidRDefault="00F80086" w:rsidP="006963AE">
      <w:pPr>
        <w:pStyle w:val="Level2"/>
        <w:numPr>
          <w:ilvl w:val="1"/>
          <w:numId w:val="9"/>
        </w:numPr>
        <w:jc w:val="both"/>
      </w:pPr>
      <w:bookmarkStart w:id="214" w:name="_Toc494092151"/>
      <w:bookmarkStart w:id="215" w:name="_Toc187912945"/>
      <w:r w:rsidRPr="00514090">
        <w:t>REFERENCE AND CREDIT CHECKS</w:t>
      </w:r>
      <w:bookmarkEnd w:id="214"/>
      <w:bookmarkEnd w:id="215"/>
    </w:p>
    <w:p w14:paraId="790AECE6" w14:textId="6FB7EB32"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w:t>
      </w:r>
      <w:proofErr w:type="gramStart"/>
      <w:r w:rsidRPr="002B2CFA">
        <w:t>all of</w:t>
      </w:r>
      <w:proofErr w:type="gramEnd"/>
      <w:r w:rsidRPr="002B2CFA">
        <w:t xml:space="preserve">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332F3E19" w14:textId="77777777" w:rsidR="00F80086" w:rsidRPr="003763B4" w:rsidRDefault="00F80086" w:rsidP="000E504D">
      <w:pPr>
        <w:pStyle w:val="Level2Body"/>
      </w:pPr>
    </w:p>
    <w:p w14:paraId="366E1961" w14:textId="62B437D8" w:rsidR="00F80086" w:rsidRPr="002B2CFA" w:rsidRDefault="00F80086" w:rsidP="006963AE">
      <w:pPr>
        <w:pStyle w:val="Level2"/>
        <w:numPr>
          <w:ilvl w:val="1"/>
          <w:numId w:val="9"/>
        </w:numPr>
        <w:jc w:val="both"/>
      </w:pPr>
      <w:bookmarkStart w:id="216" w:name="_Toc494092152"/>
      <w:bookmarkStart w:id="217" w:name="_Toc187912946"/>
      <w:r w:rsidRPr="003763B4">
        <w:t>AWARD</w:t>
      </w:r>
      <w:bookmarkEnd w:id="216"/>
      <w:bookmarkEnd w:id="217"/>
    </w:p>
    <w:p w14:paraId="38D05EFA" w14:textId="45680F86"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2CD87443" w14:textId="77777777" w:rsidR="00F80086" w:rsidRDefault="00F80086" w:rsidP="00563FD3">
      <w:pPr>
        <w:pStyle w:val="Level4"/>
      </w:pPr>
    </w:p>
    <w:p w14:paraId="6572A339" w14:textId="1619C600" w:rsidR="00EE17D9" w:rsidRPr="0057465A" w:rsidRDefault="00F80086" w:rsidP="00D405EE">
      <w:pPr>
        <w:pStyle w:val="Level3"/>
        <w:keepNext/>
        <w:keepLines/>
        <w:numPr>
          <w:ilvl w:val="2"/>
          <w:numId w:val="12"/>
        </w:numPr>
        <w:ind w:left="1440"/>
        <w:jc w:val="both"/>
      </w:pPr>
      <w:bookmarkStart w:id="218" w:name="_Hlk168401099"/>
      <w:r w:rsidRPr="0057465A">
        <w:t>Amend the</w:t>
      </w:r>
      <w:r w:rsidR="00215A43" w:rsidRPr="0057465A">
        <w:t xml:space="preserve"> </w:t>
      </w:r>
      <w:proofErr w:type="gramStart"/>
      <w:r w:rsidR="00215A43" w:rsidRPr="0057465A">
        <w:t>solicitation</w:t>
      </w:r>
      <w:r w:rsidRPr="0057465A">
        <w:t>;</w:t>
      </w:r>
      <w:proofErr w:type="gramEnd"/>
    </w:p>
    <w:p w14:paraId="2C15D1FF" w14:textId="166A3511" w:rsidR="00EE17D9" w:rsidRPr="00563FD3" w:rsidRDefault="00F80086" w:rsidP="00D405EE">
      <w:pPr>
        <w:pStyle w:val="Level3"/>
        <w:keepNext/>
        <w:keepLines/>
        <w:numPr>
          <w:ilvl w:val="2"/>
          <w:numId w:val="12"/>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proofErr w:type="gramEnd"/>
    </w:p>
    <w:p w14:paraId="1D9A6DE9" w14:textId="04D2D145" w:rsidR="00EE17D9" w:rsidRPr="0057465A" w:rsidRDefault="00F80086" w:rsidP="00D405EE">
      <w:pPr>
        <w:pStyle w:val="Level3"/>
        <w:keepNext/>
        <w:keepLines/>
        <w:numPr>
          <w:ilvl w:val="2"/>
          <w:numId w:val="12"/>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proofErr w:type="gramEnd"/>
    </w:p>
    <w:p w14:paraId="6DF1115E" w14:textId="0CD6EF14" w:rsidR="00EE17D9" w:rsidRPr="0057465A" w:rsidRDefault="00F80086" w:rsidP="00D405EE">
      <w:pPr>
        <w:pStyle w:val="Level3"/>
        <w:keepNext/>
        <w:keepLines/>
        <w:numPr>
          <w:ilvl w:val="2"/>
          <w:numId w:val="12"/>
        </w:numPr>
        <w:ind w:left="1440"/>
        <w:jc w:val="both"/>
      </w:pPr>
      <w:r w:rsidRPr="0057465A">
        <w:t xml:space="preserve">Accept or reject a portion of or all of a </w:t>
      </w:r>
      <w:r w:rsidR="00E05CF4">
        <w:t xml:space="preserve">solicitation </w:t>
      </w:r>
      <w:proofErr w:type="gramStart"/>
      <w:r w:rsidR="00E05CF4">
        <w:t>response</w:t>
      </w:r>
      <w:r w:rsidRPr="0057465A">
        <w:t>;</w:t>
      </w:r>
      <w:proofErr w:type="gramEnd"/>
    </w:p>
    <w:p w14:paraId="152CDF5D" w14:textId="5B913842" w:rsidR="00EE17D9" w:rsidRPr="0057465A" w:rsidRDefault="00F80086" w:rsidP="00D405EE">
      <w:pPr>
        <w:pStyle w:val="Level3"/>
        <w:keepNext/>
        <w:keepLines/>
        <w:numPr>
          <w:ilvl w:val="2"/>
          <w:numId w:val="12"/>
        </w:numPr>
        <w:ind w:left="1440"/>
        <w:jc w:val="both"/>
      </w:pPr>
      <w:r w:rsidRPr="0057465A">
        <w:t xml:space="preserve">Accept or reject all </w:t>
      </w:r>
      <w:proofErr w:type="gramStart"/>
      <w:r w:rsidR="00D405EE">
        <w:t>responses</w:t>
      </w:r>
      <w:r w:rsidRPr="0057465A">
        <w:t>;</w:t>
      </w:r>
      <w:proofErr w:type="gramEnd"/>
    </w:p>
    <w:p w14:paraId="22761EB0" w14:textId="668C32EA" w:rsidR="00EE17D9" w:rsidRPr="0057465A" w:rsidRDefault="00F80086" w:rsidP="00D405EE">
      <w:pPr>
        <w:pStyle w:val="Level3"/>
        <w:keepNext/>
        <w:keepLines/>
        <w:numPr>
          <w:ilvl w:val="2"/>
          <w:numId w:val="12"/>
        </w:numPr>
        <w:ind w:left="1440"/>
        <w:jc w:val="both"/>
      </w:pPr>
      <w:r w:rsidRPr="0057465A">
        <w:t>Withdraw the</w:t>
      </w:r>
      <w:r w:rsidR="004E1515">
        <w:t xml:space="preserve"> </w:t>
      </w:r>
      <w:proofErr w:type="gramStart"/>
      <w:r w:rsidR="00215A43" w:rsidRPr="0057465A">
        <w:t>solicitation</w:t>
      </w:r>
      <w:r w:rsidRPr="0057465A">
        <w:t>;</w:t>
      </w:r>
      <w:proofErr w:type="gramEnd"/>
    </w:p>
    <w:p w14:paraId="1856BA75" w14:textId="6D282B18" w:rsidR="00EE17D9" w:rsidRPr="0057465A" w:rsidRDefault="00F80086" w:rsidP="00D405EE">
      <w:pPr>
        <w:pStyle w:val="Level3"/>
        <w:keepNext/>
        <w:keepLines/>
        <w:numPr>
          <w:ilvl w:val="2"/>
          <w:numId w:val="12"/>
        </w:numPr>
        <w:ind w:left="1440"/>
        <w:jc w:val="both"/>
      </w:pPr>
      <w:r w:rsidRPr="0057465A">
        <w:t>Elect to re</w:t>
      </w:r>
      <w:r w:rsidR="00D405EE">
        <w:t>-release</w:t>
      </w:r>
      <w:r w:rsidRPr="0057465A">
        <w:t xml:space="preserve"> the</w:t>
      </w:r>
      <w:r w:rsidR="004E1515">
        <w:t xml:space="preserve"> </w:t>
      </w:r>
      <w:proofErr w:type="gramStart"/>
      <w:r w:rsidR="00215A43" w:rsidRPr="0057465A">
        <w:t>solicitation</w:t>
      </w:r>
      <w:r w:rsidRPr="0057465A">
        <w:t>;</w:t>
      </w:r>
      <w:proofErr w:type="gramEnd"/>
    </w:p>
    <w:p w14:paraId="54F5E3A2" w14:textId="390A1FDF" w:rsidR="00EE17D9" w:rsidRPr="0057465A" w:rsidRDefault="00F80086" w:rsidP="00D405EE">
      <w:pPr>
        <w:pStyle w:val="Level3"/>
        <w:keepNext/>
        <w:keepLines/>
        <w:numPr>
          <w:ilvl w:val="2"/>
          <w:numId w:val="12"/>
        </w:numPr>
        <w:ind w:left="1440"/>
        <w:jc w:val="both"/>
      </w:pPr>
      <w:r w:rsidRPr="0057465A">
        <w:t xml:space="preserve">Award single lines or multiple lines to one or more </w:t>
      </w:r>
      <w:r w:rsidR="008E4FD1">
        <w:t>Vendor</w:t>
      </w:r>
      <w:r w:rsidRPr="0057465A">
        <w:t>s; or,</w:t>
      </w:r>
    </w:p>
    <w:p w14:paraId="163F0A6B" w14:textId="77777777" w:rsidR="00F80086" w:rsidRPr="0057465A" w:rsidRDefault="00F80086" w:rsidP="006963AE">
      <w:pPr>
        <w:pStyle w:val="Level3"/>
        <w:numPr>
          <w:ilvl w:val="2"/>
          <w:numId w:val="12"/>
        </w:numPr>
        <w:ind w:left="1440"/>
        <w:jc w:val="both"/>
      </w:pPr>
      <w:r w:rsidRPr="0057465A">
        <w:t>Award one or more all-inclusive contracts.</w:t>
      </w:r>
    </w:p>
    <w:bookmarkEnd w:id="218"/>
    <w:p w14:paraId="0B7F6F49" w14:textId="77777777" w:rsidR="00F80086" w:rsidRPr="00514090" w:rsidRDefault="00F80086" w:rsidP="000E504D">
      <w:pPr>
        <w:pStyle w:val="Level2Body"/>
      </w:pPr>
    </w:p>
    <w:p w14:paraId="610DD10A"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6A196929" w14:textId="77777777" w:rsidR="00F80086" w:rsidRPr="00DB520A" w:rsidRDefault="00F80086" w:rsidP="006963AE">
      <w:pPr>
        <w:pStyle w:val="Level3Body"/>
        <w:keepNext/>
        <w:jc w:val="both"/>
      </w:pPr>
    </w:p>
    <w:p w14:paraId="7B944EEA" w14:textId="72E9FAF4" w:rsidR="00EE17D9" w:rsidRPr="0057465A" w:rsidRDefault="00F80086" w:rsidP="00D405EE">
      <w:pPr>
        <w:pStyle w:val="Level3"/>
        <w:keepNext/>
        <w:numPr>
          <w:ilvl w:val="2"/>
          <w:numId w:val="14"/>
        </w:numPr>
        <w:ind w:left="1440"/>
        <w:jc w:val="both"/>
      </w:pPr>
      <w:proofErr w:type="gramStart"/>
      <w:r w:rsidRPr="0057465A">
        <w:t>Price;</w:t>
      </w:r>
      <w:proofErr w:type="gramEnd"/>
    </w:p>
    <w:p w14:paraId="11DC3593" w14:textId="6ADDFD12" w:rsidR="00EE17D9" w:rsidRPr="0057465A" w:rsidRDefault="00F80086" w:rsidP="00D405EE">
      <w:pPr>
        <w:pStyle w:val="Level3"/>
        <w:keepNext/>
        <w:numPr>
          <w:ilvl w:val="2"/>
          <w:numId w:val="14"/>
        </w:numPr>
        <w:ind w:left="1440"/>
        <w:jc w:val="both"/>
      </w:pPr>
      <w:proofErr w:type="gramStart"/>
      <w:r w:rsidRPr="0057465A">
        <w:t>Location;</w:t>
      </w:r>
      <w:proofErr w:type="gramEnd"/>
    </w:p>
    <w:p w14:paraId="5A810235" w14:textId="3904C7B2" w:rsidR="00EE17D9" w:rsidRPr="0057465A" w:rsidRDefault="00F80086" w:rsidP="00D405EE">
      <w:pPr>
        <w:pStyle w:val="Level3"/>
        <w:keepNext/>
        <w:numPr>
          <w:ilvl w:val="2"/>
          <w:numId w:val="14"/>
        </w:numPr>
        <w:ind w:left="1440"/>
        <w:jc w:val="both"/>
      </w:pPr>
      <w:proofErr w:type="gramStart"/>
      <w:r w:rsidRPr="0057465A">
        <w:t>Quality;</w:t>
      </w:r>
      <w:proofErr w:type="gramEnd"/>
      <w:r w:rsidRPr="0057465A">
        <w:t xml:space="preserve"> </w:t>
      </w:r>
    </w:p>
    <w:p w14:paraId="0278281C" w14:textId="7C631580" w:rsidR="00EE17D9" w:rsidRPr="0057465A" w:rsidRDefault="00F80086" w:rsidP="00D405EE">
      <w:pPr>
        <w:pStyle w:val="Level3"/>
        <w:keepNext/>
        <w:numPr>
          <w:ilvl w:val="2"/>
          <w:numId w:val="14"/>
        </w:numPr>
        <w:ind w:left="1440"/>
        <w:jc w:val="both"/>
      </w:pPr>
      <w:r w:rsidRPr="0057465A">
        <w:t xml:space="preserve">Delivery </w:t>
      </w:r>
      <w:proofErr w:type="gramStart"/>
      <w:r w:rsidRPr="0057465A">
        <w:t>time;</w:t>
      </w:r>
      <w:proofErr w:type="gramEnd"/>
    </w:p>
    <w:p w14:paraId="03EB5C39" w14:textId="64A5D286" w:rsidR="00EE17D9" w:rsidRPr="0057465A" w:rsidRDefault="008E4FD1" w:rsidP="00D405EE">
      <w:pPr>
        <w:pStyle w:val="Level3"/>
        <w:keepNext/>
        <w:numPr>
          <w:ilvl w:val="2"/>
          <w:numId w:val="14"/>
        </w:numPr>
        <w:ind w:left="1440"/>
        <w:jc w:val="both"/>
      </w:pPr>
      <w:r>
        <w:t>Vendor</w:t>
      </w:r>
      <w:r w:rsidR="00F80086" w:rsidRPr="0057465A">
        <w:t xml:space="preserve"> qualifications and </w:t>
      </w:r>
      <w:proofErr w:type="gramStart"/>
      <w:r w:rsidR="00F80086" w:rsidRPr="0057465A">
        <w:t>capabilities;</w:t>
      </w:r>
      <w:proofErr w:type="gramEnd"/>
    </w:p>
    <w:p w14:paraId="11D27098" w14:textId="488A43C2" w:rsidR="00EE17D9" w:rsidRPr="0057465A" w:rsidRDefault="00F80086" w:rsidP="00D405EE">
      <w:pPr>
        <w:pStyle w:val="Level3"/>
        <w:keepNext/>
        <w:numPr>
          <w:ilvl w:val="2"/>
          <w:numId w:val="14"/>
        </w:numPr>
        <w:ind w:left="1440"/>
        <w:jc w:val="both"/>
      </w:pPr>
      <w:r w:rsidRPr="0057465A">
        <w:t>State contract management requirements and/or costs; and</w:t>
      </w:r>
    </w:p>
    <w:p w14:paraId="327ACAEB" w14:textId="77777777" w:rsidR="00F80086" w:rsidRDefault="00F80086" w:rsidP="000E504D">
      <w:pPr>
        <w:pStyle w:val="Level2Body"/>
      </w:pPr>
    </w:p>
    <w:p w14:paraId="1B9C0750" w14:textId="3F11B69D"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0" w:history="1">
        <w:r w:rsidR="00DE2508" w:rsidRPr="00563FD3">
          <w:rPr>
            <w:rStyle w:val="Hyperlink"/>
          </w:rPr>
          <w:t>https://das.nebraska.gov/materiel/bidopps.html</w:t>
        </w:r>
      </w:hyperlink>
    </w:p>
    <w:p w14:paraId="4BD13FBC" w14:textId="77777777" w:rsidR="00F80086" w:rsidRPr="003763B4" w:rsidRDefault="00F80086" w:rsidP="000E504D">
      <w:pPr>
        <w:pStyle w:val="Level2Body"/>
        <w:rPr>
          <w:rFonts w:cs="Arial"/>
          <w:szCs w:val="18"/>
        </w:rPr>
      </w:pPr>
    </w:p>
    <w:p w14:paraId="22FC7D1E" w14:textId="11BF351F"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1" w:history="1">
        <w:r w:rsidR="00C5431B" w:rsidRPr="00D01AAB">
          <w:rPr>
            <w:rStyle w:val="Hyperlink"/>
          </w:rPr>
          <w:t>https://das.nebraska.gov/materiel/docs/NE_DAS_Materiel_Purchasing_Agency-SPB_Policy_23_07_Protest_Policy.pdf</w:t>
        </w:r>
      </w:hyperlink>
      <w:r w:rsidR="00C5431B">
        <w:t xml:space="preserve"> </w:t>
      </w:r>
    </w:p>
    <w:p w14:paraId="651CEAA9" w14:textId="77777777" w:rsidR="00621ACD" w:rsidRDefault="00621ACD" w:rsidP="006963AE">
      <w:pPr>
        <w:pStyle w:val="Level2Body"/>
      </w:pPr>
      <w:bookmarkStart w:id="219" w:name="_Hlk126081379"/>
    </w:p>
    <w:p w14:paraId="0470A5CC" w14:textId="77777777" w:rsidR="002260E5" w:rsidRPr="00E55973" w:rsidRDefault="002260E5" w:rsidP="00597A37">
      <w:pPr>
        <w:pStyle w:val="Level2"/>
        <w:numPr>
          <w:ilvl w:val="1"/>
          <w:numId w:val="9"/>
        </w:numPr>
        <w:jc w:val="both"/>
      </w:pPr>
      <w:bookmarkStart w:id="220" w:name="_Toc494097018"/>
      <w:bookmarkStart w:id="221" w:name="_Toc126238533"/>
      <w:bookmarkStart w:id="222" w:name="_Toc129770790"/>
      <w:bookmarkStart w:id="223" w:name="_Toc167800416"/>
      <w:bookmarkStart w:id="224" w:name="_Toc187912947"/>
      <w:bookmarkEnd w:id="219"/>
      <w:r w:rsidRPr="00E55973">
        <w:t xml:space="preserve">LUMP SUM OR </w:t>
      </w:r>
      <w:r>
        <w:t>“</w:t>
      </w:r>
      <w:r w:rsidRPr="00E55973">
        <w:t xml:space="preserve">ALL OR NONE” </w:t>
      </w:r>
      <w:r>
        <w:t>SOLICITATION RESPONSES</w:t>
      </w:r>
      <w:bookmarkEnd w:id="220"/>
      <w:bookmarkEnd w:id="221"/>
      <w:bookmarkEnd w:id="222"/>
      <w:bookmarkEnd w:id="223"/>
      <w:bookmarkEnd w:id="224"/>
    </w:p>
    <w:p w14:paraId="70954545" w14:textId="77777777"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proofErr w:type="gramStart"/>
      <w:r w:rsidRPr="00E55973">
        <w:t>offered</w:t>
      </w:r>
      <w:proofErr w:type="gramEnd"/>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298F50D1" w14:textId="77777777" w:rsidR="002260E5" w:rsidRDefault="002260E5" w:rsidP="002260E5">
      <w:pPr>
        <w:pStyle w:val="Level2Body"/>
      </w:pPr>
    </w:p>
    <w:p w14:paraId="7A1C395D"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3AF629D7" w14:textId="77777777" w:rsidR="00621ACD" w:rsidRPr="006963AE" w:rsidRDefault="00621ACD" w:rsidP="00621ACD">
      <w:pPr>
        <w:pStyle w:val="Level2Body"/>
        <w:jc w:val="center"/>
        <w:rPr>
          <w:b/>
          <w:bCs/>
        </w:rPr>
      </w:pPr>
    </w:p>
    <w:p w14:paraId="7E049E95" w14:textId="77777777" w:rsidR="002260E5" w:rsidRDefault="002260E5" w:rsidP="00597A37">
      <w:pPr>
        <w:pStyle w:val="Level2"/>
        <w:numPr>
          <w:ilvl w:val="1"/>
          <w:numId w:val="9"/>
        </w:numPr>
        <w:jc w:val="both"/>
      </w:pPr>
      <w:bookmarkStart w:id="225" w:name="_Toc126238534"/>
      <w:bookmarkStart w:id="226" w:name="_Toc129770791"/>
      <w:bookmarkStart w:id="227" w:name="_Toc167800417"/>
      <w:bookmarkStart w:id="228" w:name="_Toc187912948"/>
      <w:r>
        <w:t xml:space="preserve">REJECTION OF </w:t>
      </w:r>
      <w:bookmarkEnd w:id="225"/>
      <w:bookmarkEnd w:id="226"/>
      <w:bookmarkEnd w:id="227"/>
      <w:r>
        <w:t>SOLICITATION RESPONSES</w:t>
      </w:r>
      <w:bookmarkEnd w:id="228"/>
    </w:p>
    <w:p w14:paraId="1244AEDF" w14:textId="77777777" w:rsidR="002260E5" w:rsidRDefault="002260E5" w:rsidP="002260E5">
      <w:pPr>
        <w:pStyle w:val="Level2Body"/>
      </w:pPr>
      <w:r>
        <w:t>The State reserves the right to reject any or all responses, wholly or in part, in the best interest of the State.</w:t>
      </w:r>
    </w:p>
    <w:p w14:paraId="219B9DBD" w14:textId="1B183941" w:rsidR="00F85FFA" w:rsidRDefault="00F85FFA" w:rsidP="00621ACD">
      <w:pPr>
        <w:pStyle w:val="Level2Body"/>
      </w:pPr>
    </w:p>
    <w:p w14:paraId="6447894E" w14:textId="77777777" w:rsidR="00F85FFA" w:rsidRDefault="00F85FFA" w:rsidP="00597A37">
      <w:pPr>
        <w:pStyle w:val="Level2"/>
        <w:numPr>
          <w:ilvl w:val="1"/>
          <w:numId w:val="9"/>
        </w:numPr>
        <w:jc w:val="both"/>
      </w:pPr>
      <w:bookmarkStart w:id="229" w:name="_Toc187912949"/>
      <w:r>
        <w:lastRenderedPageBreak/>
        <w:t>PRICES &amp; COST CLARIFICATION</w:t>
      </w:r>
      <w:bookmarkEnd w:id="229"/>
    </w:p>
    <w:p w14:paraId="276B53F9" w14:textId="212A23EC" w:rsidR="00F85FFA" w:rsidRDefault="00F85FFA" w:rsidP="00F85FFA">
      <w:pPr>
        <w:pStyle w:val="Level2Body"/>
      </w:pPr>
      <w:bookmarkStart w:id="230" w:name="_Hlk168652279"/>
      <w:r>
        <w:t xml:space="preserve">Discount and Price provisions are discussed in </w:t>
      </w:r>
      <w:r w:rsidRPr="004A0707">
        <w:t xml:space="preserve">Sections </w:t>
      </w:r>
      <w:r w:rsidRPr="004A0707">
        <w:fldChar w:fldCharType="begin"/>
      </w:r>
      <w:r w:rsidRPr="004A0707">
        <w:instrText xml:space="preserve"> REF _Ref130385185 \w \h </w:instrText>
      </w:r>
      <w:r w:rsidRPr="00597A37">
        <w:instrText xml:space="preserve"> \* MERGEFORMAT </w:instrText>
      </w:r>
      <w:r w:rsidRPr="004A0707">
        <w:fldChar w:fldCharType="separate"/>
      </w:r>
      <w:r w:rsidRPr="004A0707">
        <w:t>I</w:t>
      </w:r>
      <w:r w:rsidR="004A0707" w:rsidRPr="00597A37">
        <w:t>I</w:t>
      </w:r>
      <w:r w:rsidRPr="004A0707">
        <w:t>I.</w:t>
      </w:r>
      <w:r w:rsidR="004A0707" w:rsidRPr="00597A37">
        <w:t>F</w:t>
      </w:r>
      <w:r w:rsidRPr="004A0707">
        <w:fldChar w:fldCharType="end"/>
      </w:r>
      <w:r w:rsidRPr="004A0707">
        <w:t xml:space="preserve"> and </w:t>
      </w:r>
      <w:r w:rsidR="004A0707" w:rsidRPr="00597A37">
        <w:t>I</w:t>
      </w:r>
      <w:r w:rsidRPr="004A0707">
        <w:fldChar w:fldCharType="begin"/>
      </w:r>
      <w:r w:rsidRPr="004A0707">
        <w:instrText xml:space="preserve"> REF _Ref130385188 \w \h </w:instrText>
      </w:r>
      <w:r w:rsidRPr="00597A37">
        <w:instrText xml:space="preserve"> \* MERGEFORMAT </w:instrText>
      </w:r>
      <w:r w:rsidRPr="004A0707">
        <w:fldChar w:fldCharType="separate"/>
      </w:r>
      <w:r w:rsidRPr="004A0707">
        <w:t>II.</w:t>
      </w:r>
      <w:r w:rsidR="004A0707" w:rsidRPr="00597A37">
        <w:t>G</w:t>
      </w:r>
      <w:r w:rsidRPr="004A0707">
        <w:fldChar w:fldCharType="end"/>
      </w:r>
      <w:r w:rsidRPr="004A0707">
        <w:t>.</w:t>
      </w:r>
      <w:r>
        <w:t xml:space="preserve">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p w14:paraId="3C713850" w14:textId="2BF695A9" w:rsidR="00C82BDA" w:rsidRDefault="00C82BDA" w:rsidP="00F85FFA">
      <w:pPr>
        <w:pStyle w:val="Level2Body"/>
      </w:pPr>
    </w:p>
    <w:p w14:paraId="427A6C90" w14:textId="77777777" w:rsidR="0052548E" w:rsidRPr="006963AE" w:rsidRDefault="0052548E" w:rsidP="0052548E">
      <w:pPr>
        <w:pStyle w:val="Level2"/>
        <w:numPr>
          <w:ilvl w:val="1"/>
          <w:numId w:val="9"/>
        </w:numPr>
        <w:jc w:val="both"/>
        <w:rPr>
          <w:b w:val="0"/>
          <w:bCs w:val="0"/>
        </w:rPr>
      </w:pPr>
      <w:bookmarkStart w:id="231" w:name="_Toc187912950"/>
      <w:bookmarkEnd w:id="230"/>
      <w:r w:rsidRPr="0052548E">
        <w:t>SPECIFICATIONS</w:t>
      </w:r>
      <w:bookmarkEnd w:id="231"/>
      <w:r w:rsidRPr="0052548E">
        <w:t xml:space="preserve"> </w:t>
      </w:r>
    </w:p>
    <w:p w14:paraId="454C0A51" w14:textId="6367957B"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56F2C515" w14:textId="77777777" w:rsidR="0052548E" w:rsidRDefault="0052548E" w:rsidP="00CB1FBA">
      <w:pPr>
        <w:ind w:left="720"/>
      </w:pPr>
    </w:p>
    <w:p w14:paraId="07008925" w14:textId="1A76EB5F" w:rsidR="009859A4" w:rsidRPr="000E7DB6" w:rsidRDefault="009859A4" w:rsidP="006963AE">
      <w:pPr>
        <w:pStyle w:val="Level2"/>
        <w:numPr>
          <w:ilvl w:val="1"/>
          <w:numId w:val="9"/>
        </w:numPr>
        <w:jc w:val="both"/>
      </w:pPr>
      <w:bookmarkStart w:id="232" w:name="_Toc187912951"/>
      <w:r w:rsidRPr="000E7DB6">
        <w:t xml:space="preserve">ALTERNATE/EQUIVALENT </w:t>
      </w:r>
      <w:r w:rsidR="00B654AE">
        <w:t>SOLICITATION RESPONSES</w:t>
      </w:r>
      <w:bookmarkEnd w:id="232"/>
    </w:p>
    <w:p w14:paraId="3A9A1680" w14:textId="619A8E8A"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 xml:space="preserve">shall be held </w:t>
      </w:r>
      <w:proofErr w:type="gramStart"/>
      <w:r w:rsidR="009859A4" w:rsidRPr="0025153F">
        <w:t>liable</w:t>
      </w:r>
      <w:proofErr w:type="gramEnd"/>
      <w:r w:rsidR="009859A4" w:rsidRPr="0025153F">
        <w:t xml:space="preserve"> therefore.</w:t>
      </w:r>
    </w:p>
    <w:p w14:paraId="7F77899C" w14:textId="77777777" w:rsidR="00FD5975" w:rsidRPr="00C14C08" w:rsidRDefault="00FD5975" w:rsidP="005059BA">
      <w:pPr>
        <w:pStyle w:val="Level2Body"/>
        <w:ind w:left="0"/>
      </w:pPr>
      <w:bookmarkStart w:id="233" w:name="_Toc135916227"/>
      <w:bookmarkStart w:id="234" w:name="_Toc135933396"/>
      <w:bookmarkStart w:id="235" w:name="_Toc135916228"/>
      <w:bookmarkStart w:id="236" w:name="_Toc135933397"/>
      <w:bookmarkStart w:id="237" w:name="_Toc135916229"/>
      <w:bookmarkStart w:id="238" w:name="_Toc135933398"/>
      <w:bookmarkEnd w:id="233"/>
      <w:bookmarkEnd w:id="234"/>
      <w:bookmarkEnd w:id="235"/>
      <w:bookmarkEnd w:id="236"/>
      <w:bookmarkEnd w:id="237"/>
      <w:bookmarkEnd w:id="238"/>
    </w:p>
    <w:p w14:paraId="27E72115" w14:textId="1762977A" w:rsidR="00FD5975" w:rsidRPr="00232ED7" w:rsidRDefault="00B654AE" w:rsidP="006963AE">
      <w:pPr>
        <w:pStyle w:val="Level2"/>
        <w:numPr>
          <w:ilvl w:val="1"/>
          <w:numId w:val="9"/>
        </w:numPr>
        <w:jc w:val="both"/>
      </w:pPr>
      <w:bookmarkStart w:id="239" w:name="_Toc187912952"/>
      <w:r>
        <w:t xml:space="preserve">SOLICITATION </w:t>
      </w:r>
      <w:r w:rsidR="00FD5975" w:rsidRPr="00232ED7">
        <w:t>TABULATIONS</w:t>
      </w:r>
      <w:bookmarkEnd w:id="239"/>
    </w:p>
    <w:p w14:paraId="68ECDC65" w14:textId="0FC0C368" w:rsidR="00FD5975" w:rsidRPr="0025153F" w:rsidRDefault="00B654AE" w:rsidP="000E504D">
      <w:pPr>
        <w:pStyle w:val="Level2Body"/>
      </w:pPr>
      <w:r>
        <w:t xml:space="preserve">Solicitation </w:t>
      </w:r>
      <w:r w:rsidR="00FD5975" w:rsidRPr="0025153F">
        <w:t xml:space="preserve">tabulations are available on the website at: </w:t>
      </w:r>
      <w:hyperlink r:id="rId22" w:history="1">
        <w:r w:rsidR="00DE2508" w:rsidRPr="00D16D20">
          <w:rPr>
            <w:rStyle w:val="Hyperlink"/>
          </w:rPr>
          <w:t>https://das.nebraska.gov/materiel/bidopps.html</w:t>
        </w:r>
      </w:hyperlink>
      <w:r w:rsidR="00FD5975" w:rsidRPr="0025153F">
        <w:t xml:space="preserve">. </w:t>
      </w:r>
    </w:p>
    <w:p w14:paraId="10C1F425" w14:textId="1E36187E" w:rsidR="00FD5975" w:rsidRDefault="00FD5975" w:rsidP="000E504D">
      <w:pPr>
        <w:pStyle w:val="Level2Body"/>
      </w:pPr>
    </w:p>
    <w:p w14:paraId="1C564BAE" w14:textId="77777777" w:rsidR="005972CF" w:rsidRPr="006D7D5F" w:rsidRDefault="005972CF" w:rsidP="000E504D">
      <w:pPr>
        <w:pStyle w:val="Level2Body"/>
      </w:pPr>
    </w:p>
    <w:p w14:paraId="176AFFCC" w14:textId="77777777" w:rsidR="00C020B8" w:rsidRDefault="00C020B8" w:rsidP="0087367C">
      <w:pPr>
        <w:pStyle w:val="Level1"/>
        <w:numPr>
          <w:ilvl w:val="0"/>
          <w:numId w:val="0"/>
        </w:numPr>
        <w:jc w:val="both"/>
        <w:sectPr w:rsidR="00C020B8" w:rsidSect="00AA7C07">
          <w:headerReference w:type="even" r:id="rId23"/>
          <w:pgSz w:w="12240" w:h="15840"/>
          <w:pgMar w:top="1440" w:right="1152" w:bottom="634" w:left="1152" w:header="1440" w:footer="634" w:gutter="0"/>
          <w:pgNumType w:start="1"/>
          <w:cols w:space="720"/>
        </w:sectPr>
      </w:pPr>
      <w:bookmarkStart w:id="240" w:name="_Toc471801703"/>
      <w:bookmarkStart w:id="241" w:name="_Toc471810468"/>
      <w:bookmarkStart w:id="242" w:name="_Toc471817092"/>
      <w:bookmarkStart w:id="243" w:name="_Toc471817228"/>
      <w:bookmarkStart w:id="244" w:name="_Toc471817356"/>
      <w:bookmarkStart w:id="245" w:name="_Toc471817482"/>
      <w:bookmarkStart w:id="246" w:name="_Toc471817609"/>
      <w:bookmarkStart w:id="247" w:name="_Toc471817737"/>
      <w:bookmarkStart w:id="248" w:name="_Toc471801704"/>
      <w:bookmarkStart w:id="249" w:name="_Toc471810469"/>
      <w:bookmarkStart w:id="250" w:name="_Toc471817093"/>
      <w:bookmarkStart w:id="251" w:name="_Toc471817229"/>
      <w:bookmarkStart w:id="252" w:name="_Toc471817357"/>
      <w:bookmarkStart w:id="253" w:name="_Toc471817483"/>
      <w:bookmarkStart w:id="254" w:name="_Toc471817610"/>
      <w:bookmarkStart w:id="255" w:name="_Toc471817738"/>
      <w:bookmarkStart w:id="256" w:name="_Toc471801705"/>
      <w:bookmarkStart w:id="257" w:name="_Toc471810470"/>
      <w:bookmarkStart w:id="258" w:name="_Toc471817094"/>
      <w:bookmarkStart w:id="259" w:name="_Toc471817230"/>
      <w:bookmarkStart w:id="260" w:name="_Toc471817358"/>
      <w:bookmarkStart w:id="261" w:name="_Toc471817484"/>
      <w:bookmarkStart w:id="262" w:name="_Toc471817611"/>
      <w:bookmarkStart w:id="263" w:name="_Toc471817739"/>
      <w:bookmarkStart w:id="264" w:name="_Toc43440707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EE3F193" w14:textId="77777777" w:rsidR="005600EC" w:rsidRPr="006963AE" w:rsidRDefault="005600EC" w:rsidP="006963AE">
      <w:pPr>
        <w:pStyle w:val="Level1"/>
        <w:ind w:left="720" w:hanging="720"/>
        <w:jc w:val="both"/>
        <w:rPr>
          <w:sz w:val="28"/>
          <w:szCs w:val="28"/>
        </w:rPr>
      </w:pPr>
      <w:bookmarkStart w:id="265" w:name="_Ref135930298"/>
      <w:bookmarkStart w:id="266" w:name="_Ref135932395"/>
      <w:bookmarkStart w:id="267" w:name="_Ref135933233"/>
      <w:bookmarkStart w:id="268" w:name="_Toc187912953"/>
      <w:r w:rsidRPr="006963AE">
        <w:rPr>
          <w:sz w:val="28"/>
          <w:szCs w:val="28"/>
        </w:rPr>
        <w:lastRenderedPageBreak/>
        <w:t>TERMS AND CONDITIONS</w:t>
      </w:r>
      <w:bookmarkEnd w:id="264"/>
      <w:bookmarkEnd w:id="265"/>
      <w:bookmarkEnd w:id="266"/>
      <w:bookmarkEnd w:id="267"/>
      <w:bookmarkEnd w:id="268"/>
    </w:p>
    <w:p w14:paraId="4B327BEA" w14:textId="78E5914E" w:rsidR="00B36308" w:rsidRDefault="00B36308" w:rsidP="000E504D">
      <w:pPr>
        <w:pStyle w:val="Level1Body"/>
      </w:pPr>
    </w:p>
    <w:p w14:paraId="047FA486" w14:textId="6196EE53" w:rsidR="001C4F95" w:rsidRDefault="00B36308" w:rsidP="000E504D">
      <w:pPr>
        <w:pStyle w:val="Level1Body"/>
      </w:pPr>
      <w:bookmarkStart w:id="269"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54B7CDBC" w14:textId="77777777" w:rsidR="001C4F95" w:rsidRDefault="001C4F95" w:rsidP="000E504D">
      <w:pPr>
        <w:pStyle w:val="Level1Body"/>
      </w:pPr>
    </w:p>
    <w:p w14:paraId="718524BB" w14:textId="15139D7B"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121B8852" w14:textId="23F23E8C"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0285D0E3" w14:textId="785466A8"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5EBBBFAC" w14:textId="77777777" w:rsidR="001C4F95" w:rsidRDefault="001C4F95" w:rsidP="001C4F95">
      <w:pPr>
        <w:pStyle w:val="Level1Body"/>
      </w:pPr>
    </w:p>
    <w:p w14:paraId="1A04474A" w14:textId="3AB8D0BB"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69"/>
    </w:p>
    <w:p w14:paraId="11A9E9FE" w14:textId="1C086FE6"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07B3C912" w14:textId="77777777" w:rsidTr="005059BA">
        <w:tc>
          <w:tcPr>
            <w:tcW w:w="1435" w:type="dxa"/>
          </w:tcPr>
          <w:p w14:paraId="34706C2E" w14:textId="06967E46" w:rsidR="008A5A42" w:rsidRPr="005059BA" w:rsidRDefault="008A5A42" w:rsidP="005059BA">
            <w:pPr>
              <w:pStyle w:val="Level1Body"/>
              <w:jc w:val="center"/>
              <w:rPr>
                <w:b/>
                <w:bCs/>
              </w:rPr>
            </w:pPr>
            <w:bookmarkStart w:id="270" w:name="_Hlk168434471"/>
            <w:r w:rsidRPr="005059BA">
              <w:rPr>
                <w:b/>
                <w:bCs/>
              </w:rPr>
              <w:t>Accept All Terms and Conditions Within Section as Written</w:t>
            </w:r>
          </w:p>
          <w:p w14:paraId="436EEEE8" w14:textId="7C69FAA5" w:rsidR="008A5A42" w:rsidRDefault="008A5A42" w:rsidP="005059BA">
            <w:pPr>
              <w:pStyle w:val="Level1Body"/>
              <w:jc w:val="center"/>
            </w:pPr>
            <w:r w:rsidRPr="005059BA">
              <w:rPr>
                <w:b/>
                <w:bCs/>
              </w:rPr>
              <w:t>(Initial)</w:t>
            </w:r>
          </w:p>
        </w:tc>
        <w:tc>
          <w:tcPr>
            <w:tcW w:w="1440" w:type="dxa"/>
          </w:tcPr>
          <w:p w14:paraId="6EE5DCCE" w14:textId="06D4FCFA" w:rsidR="008A5A42" w:rsidRPr="005059BA" w:rsidRDefault="008A5A42" w:rsidP="005059BA">
            <w:pPr>
              <w:pStyle w:val="Level1Body"/>
              <w:jc w:val="center"/>
              <w:rPr>
                <w:b/>
                <w:bCs/>
              </w:rPr>
            </w:pPr>
            <w:r w:rsidRPr="005059BA">
              <w:rPr>
                <w:b/>
                <w:bCs/>
              </w:rPr>
              <w:t>Exceptions Taken to Terms and Conditions Within Section as Written</w:t>
            </w:r>
          </w:p>
          <w:p w14:paraId="11D00477" w14:textId="49E03BF7" w:rsidR="008A5A42" w:rsidRDefault="008A5A42" w:rsidP="005059BA">
            <w:pPr>
              <w:pStyle w:val="Level1Body"/>
              <w:jc w:val="center"/>
            </w:pPr>
            <w:r w:rsidRPr="005059BA">
              <w:rPr>
                <w:b/>
                <w:bCs/>
              </w:rPr>
              <w:t>(Initial)</w:t>
            </w:r>
          </w:p>
        </w:tc>
        <w:tc>
          <w:tcPr>
            <w:tcW w:w="7051" w:type="dxa"/>
            <w:vAlign w:val="center"/>
          </w:tcPr>
          <w:p w14:paraId="46A4BE80" w14:textId="77777777" w:rsidR="008A5A42" w:rsidRPr="005059BA" w:rsidRDefault="008A5A42" w:rsidP="005059BA">
            <w:pPr>
              <w:pStyle w:val="Level1Body"/>
              <w:jc w:val="left"/>
              <w:rPr>
                <w:b/>
                <w:bCs/>
              </w:rPr>
            </w:pPr>
            <w:r w:rsidRPr="005059BA">
              <w:rPr>
                <w:b/>
                <w:bCs/>
              </w:rPr>
              <w:t>Exceptions:</w:t>
            </w:r>
          </w:p>
          <w:p w14:paraId="7447F5F6" w14:textId="51C3BC13"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25A84F11" w14:textId="77777777" w:rsidTr="005059BA">
        <w:trPr>
          <w:trHeight w:val="1223"/>
        </w:trPr>
        <w:tc>
          <w:tcPr>
            <w:tcW w:w="1435" w:type="dxa"/>
          </w:tcPr>
          <w:p w14:paraId="17355DD5" w14:textId="77777777" w:rsidR="008A5A42" w:rsidRDefault="008A5A42" w:rsidP="000E504D">
            <w:pPr>
              <w:pStyle w:val="Level1Body"/>
            </w:pPr>
          </w:p>
        </w:tc>
        <w:tc>
          <w:tcPr>
            <w:tcW w:w="1440" w:type="dxa"/>
          </w:tcPr>
          <w:p w14:paraId="755D60E2" w14:textId="77777777" w:rsidR="008A5A42" w:rsidRDefault="008A5A42" w:rsidP="000E504D">
            <w:pPr>
              <w:pStyle w:val="Level1Body"/>
            </w:pPr>
          </w:p>
        </w:tc>
        <w:tc>
          <w:tcPr>
            <w:tcW w:w="7051" w:type="dxa"/>
          </w:tcPr>
          <w:p w14:paraId="1A5ABA43" w14:textId="77777777" w:rsidR="008A5A42" w:rsidRDefault="008A5A42" w:rsidP="000E504D">
            <w:pPr>
              <w:pStyle w:val="Level1Body"/>
            </w:pPr>
          </w:p>
        </w:tc>
      </w:tr>
      <w:bookmarkEnd w:id="270"/>
    </w:tbl>
    <w:p w14:paraId="60688BAD" w14:textId="77777777" w:rsidR="005600EC" w:rsidRPr="006D7D5F" w:rsidRDefault="005600EC" w:rsidP="000E504D">
      <w:pPr>
        <w:pStyle w:val="Level1Body"/>
      </w:pPr>
    </w:p>
    <w:p w14:paraId="25C34E9B" w14:textId="57572310"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50AB5338" w14:textId="77777777" w:rsidR="005600EC" w:rsidRPr="00232ED7" w:rsidRDefault="005600EC" w:rsidP="000E504D">
      <w:pPr>
        <w:pStyle w:val="Level1Body"/>
      </w:pPr>
    </w:p>
    <w:p w14:paraId="1640ACCA"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59F8602A" w14:textId="77777777" w:rsidR="007923CE" w:rsidRPr="00232ED7" w:rsidRDefault="007923CE" w:rsidP="006963AE">
      <w:pPr>
        <w:pStyle w:val="Level1Body"/>
        <w:tabs>
          <w:tab w:val="left" w:pos="1440"/>
        </w:tabs>
      </w:pPr>
    </w:p>
    <w:p w14:paraId="288E204C" w14:textId="6D82F5CE" w:rsidR="005600EC" w:rsidRPr="008A57CE" w:rsidRDefault="005600EC" w:rsidP="00597A37">
      <w:pPr>
        <w:pStyle w:val="Level3"/>
        <w:keepNext/>
        <w:keepLines/>
        <w:numPr>
          <w:ilvl w:val="3"/>
          <w:numId w:val="60"/>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w:t>
      </w:r>
      <w:proofErr w:type="gramStart"/>
      <w:r w:rsidRPr="008A57CE">
        <w:t>control;</w:t>
      </w:r>
      <w:proofErr w:type="gramEnd"/>
    </w:p>
    <w:p w14:paraId="6F79D2CE" w14:textId="7338EC76" w:rsidR="005600EC" w:rsidRPr="008A57CE"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proofErr w:type="gramStart"/>
      <w:r w:rsidR="005600EC" w:rsidRPr="008A57CE">
        <w:t>together;</w:t>
      </w:r>
      <w:proofErr w:type="gramEnd"/>
    </w:p>
    <w:p w14:paraId="2082D15B" w14:textId="69D46E70" w:rsidR="00AE683A" w:rsidRDefault="007D3507" w:rsidP="00597A37">
      <w:pPr>
        <w:pStyle w:val="Level3"/>
        <w:keepNext/>
        <w:keepLines/>
        <w:numPr>
          <w:ilvl w:val="3"/>
          <w:numId w:val="60"/>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21BF96B2" w14:textId="77777777" w:rsidR="005600EC" w:rsidRDefault="005600EC" w:rsidP="000E504D">
      <w:pPr>
        <w:pStyle w:val="Level1Body"/>
      </w:pPr>
    </w:p>
    <w:p w14:paraId="2D93E830" w14:textId="2EE1C6DA" w:rsidR="005600EC" w:rsidRPr="006D7D5F" w:rsidRDefault="005600EC" w:rsidP="00597A37">
      <w:pPr>
        <w:pStyle w:val="Level2"/>
        <w:numPr>
          <w:ilvl w:val="1"/>
          <w:numId w:val="62"/>
        </w:numPr>
        <w:jc w:val="both"/>
      </w:pPr>
      <w:bookmarkStart w:id="271" w:name="_Toc434407080"/>
      <w:bookmarkStart w:id="272" w:name="_Toc187912954"/>
      <w:r w:rsidRPr="00E9356A">
        <w:t>GENERAL</w:t>
      </w:r>
      <w:bookmarkEnd w:id="271"/>
      <w:bookmarkEnd w:id="272"/>
    </w:p>
    <w:p w14:paraId="5A787429" w14:textId="106A3C0D" w:rsidR="00DD56D2" w:rsidRDefault="00DD56D2">
      <w:pPr>
        <w:pStyle w:val="Level3"/>
        <w:keepNext/>
        <w:keepLines/>
        <w:numPr>
          <w:ilvl w:val="3"/>
          <w:numId w:val="61"/>
        </w:numPr>
        <w:tabs>
          <w:tab w:val="left" w:pos="1080"/>
          <w:tab w:val="left" w:pos="1440"/>
        </w:tabs>
        <w:ind w:left="1440" w:hanging="720"/>
        <w:jc w:val="both"/>
      </w:pPr>
      <w:bookmarkStart w:id="273" w:name="_Toc434407103"/>
      <w:r w:rsidRPr="00936C48">
        <w:t xml:space="preserve">The contract resulting from this </w:t>
      </w:r>
      <w:r w:rsidR="000E7A60">
        <w:t xml:space="preserve">solicitation </w:t>
      </w:r>
      <w:r w:rsidRPr="00936C48">
        <w:t>shall incorporate the following documents:</w:t>
      </w:r>
    </w:p>
    <w:p w14:paraId="568E8BE6" w14:textId="77777777" w:rsidR="00AE683A" w:rsidRPr="003763B4" w:rsidRDefault="00AE683A" w:rsidP="00597A37">
      <w:pPr>
        <w:pStyle w:val="Level3"/>
        <w:keepNext/>
        <w:keepLines/>
        <w:tabs>
          <w:tab w:val="left" w:pos="1080"/>
          <w:tab w:val="left" w:pos="1440"/>
        </w:tabs>
        <w:ind w:left="1440"/>
        <w:jc w:val="both"/>
      </w:pPr>
    </w:p>
    <w:p w14:paraId="0FA7FB17" w14:textId="5B9008A9" w:rsidR="00AE683A" w:rsidRDefault="00B654AE" w:rsidP="00597A37">
      <w:pPr>
        <w:pStyle w:val="Level3"/>
        <w:numPr>
          <w:ilvl w:val="3"/>
          <w:numId w:val="59"/>
        </w:numPr>
        <w:jc w:val="both"/>
      </w:pPr>
      <w:r>
        <w:t>Solicitation</w:t>
      </w:r>
      <w:r w:rsidR="0036527F">
        <w:t xml:space="preserve"> </w:t>
      </w:r>
      <w:bookmarkStart w:id="274" w:name="_Hlk167353761"/>
      <w:r w:rsidR="0036527F">
        <w:t xml:space="preserve">including any attachments </w:t>
      </w:r>
      <w:bookmarkEnd w:id="274"/>
      <w:r w:rsidR="0036527F">
        <w:t xml:space="preserve">and </w:t>
      </w:r>
      <w:proofErr w:type="gramStart"/>
      <w:r w:rsidR="0036527F">
        <w:t>addenda;</w:t>
      </w:r>
      <w:proofErr w:type="gramEnd"/>
    </w:p>
    <w:p w14:paraId="6294B463" w14:textId="5B13847B" w:rsidR="00AE683A" w:rsidRDefault="0036527F" w:rsidP="00597A37">
      <w:pPr>
        <w:pStyle w:val="Level4"/>
        <w:numPr>
          <w:ilvl w:val="3"/>
          <w:numId w:val="59"/>
        </w:numPr>
        <w:jc w:val="both"/>
      </w:pPr>
      <w:r>
        <w:t xml:space="preserve">Questions and </w:t>
      </w:r>
      <w:proofErr w:type="gramStart"/>
      <w:r>
        <w:t>Answers;</w:t>
      </w:r>
      <w:proofErr w:type="gramEnd"/>
      <w:r w:rsidRPr="003763B4">
        <w:t xml:space="preserve"> </w:t>
      </w:r>
    </w:p>
    <w:p w14:paraId="1D4099FC" w14:textId="375C33A2" w:rsidR="00AE683A" w:rsidRDefault="0036527F" w:rsidP="00597A37">
      <w:pPr>
        <w:pStyle w:val="Level4"/>
        <w:numPr>
          <w:ilvl w:val="3"/>
          <w:numId w:val="59"/>
        </w:numPr>
        <w:jc w:val="both"/>
      </w:pPr>
      <w:bookmarkStart w:id="275" w:name="_Hlk167353846"/>
      <w:r>
        <w:t xml:space="preserve">Bidder’s properly submitted </w:t>
      </w:r>
      <w:r w:rsidR="00505007">
        <w:t>solicitation response</w:t>
      </w:r>
      <w:r>
        <w:t xml:space="preserve">, including any terms and conditions or agreements submitted by the </w:t>
      </w:r>
      <w:proofErr w:type="gramStart"/>
      <w:r>
        <w:t>bidder;</w:t>
      </w:r>
      <w:proofErr w:type="gramEnd"/>
      <w:r>
        <w:t xml:space="preserve"> </w:t>
      </w:r>
    </w:p>
    <w:p w14:paraId="380756FD" w14:textId="2B40C205" w:rsidR="00AE683A" w:rsidRDefault="0036527F" w:rsidP="00597A37">
      <w:pPr>
        <w:pStyle w:val="Level4"/>
        <w:numPr>
          <w:ilvl w:val="3"/>
          <w:numId w:val="59"/>
        </w:numPr>
        <w:jc w:val="both"/>
      </w:pPr>
      <w:r>
        <w:t>Addendum to Contract Award (if applicable</w:t>
      </w:r>
      <w:proofErr w:type="gramStart"/>
      <w:r>
        <w:t>);and</w:t>
      </w:r>
      <w:proofErr w:type="gramEnd"/>
    </w:p>
    <w:bookmarkEnd w:id="275"/>
    <w:p w14:paraId="665624D7" w14:textId="77777777" w:rsidR="0036527F" w:rsidRPr="003763B4" w:rsidRDefault="0036527F" w:rsidP="00597A37">
      <w:pPr>
        <w:pStyle w:val="Level4"/>
        <w:numPr>
          <w:ilvl w:val="3"/>
          <w:numId w:val="59"/>
        </w:numPr>
        <w:jc w:val="both"/>
      </w:pPr>
      <w:r>
        <w:t>Amendments to the Contract. (if applicable)</w:t>
      </w:r>
    </w:p>
    <w:p w14:paraId="3814E736" w14:textId="77777777" w:rsidR="00DD56D2" w:rsidRPr="00936C48" w:rsidRDefault="00DD56D2" w:rsidP="000E504D">
      <w:pPr>
        <w:pStyle w:val="Level2Body"/>
      </w:pPr>
      <w:r w:rsidRPr="00936C48">
        <w:t xml:space="preserve"> </w:t>
      </w:r>
    </w:p>
    <w:p w14:paraId="14F6DC16" w14:textId="77777777" w:rsidR="00DD56D2" w:rsidRPr="00936C48" w:rsidRDefault="00DD56D2" w:rsidP="000E504D">
      <w:pPr>
        <w:pStyle w:val="Level2Body"/>
      </w:pPr>
      <w:r w:rsidRPr="00936C48">
        <w:t xml:space="preserve">These documents constitute the entirety of the contract. </w:t>
      </w:r>
    </w:p>
    <w:p w14:paraId="5D65E6D2" w14:textId="77777777" w:rsidR="00DD56D2" w:rsidRPr="00936C48" w:rsidRDefault="00DD56D2" w:rsidP="000E504D">
      <w:pPr>
        <w:pStyle w:val="Level2Body"/>
      </w:pPr>
    </w:p>
    <w:p w14:paraId="1F32E0A8" w14:textId="08274A1C" w:rsidR="00724F0B" w:rsidRDefault="00724F0B" w:rsidP="00724F0B">
      <w:pPr>
        <w:pStyle w:val="Level4"/>
        <w:ind w:left="720"/>
        <w:jc w:val="both"/>
      </w:pPr>
      <w:bookmarkStart w:id="276"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7DE14633" w14:textId="77777777" w:rsidR="00724F0B" w:rsidRDefault="00724F0B" w:rsidP="00724F0B">
      <w:pPr>
        <w:pStyle w:val="Level4"/>
        <w:ind w:left="2160"/>
        <w:jc w:val="both"/>
      </w:pPr>
    </w:p>
    <w:p w14:paraId="464F0312" w14:textId="2A569CB6"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60359CC8" w14:textId="77777777" w:rsidR="00724F0B" w:rsidRPr="003763B4" w:rsidRDefault="00724F0B" w:rsidP="00724F0B">
      <w:pPr>
        <w:pStyle w:val="Level2Body"/>
        <w:rPr>
          <w:rFonts w:cs="Arial"/>
          <w:szCs w:val="18"/>
        </w:rPr>
      </w:pPr>
    </w:p>
    <w:p w14:paraId="03CC9D4B"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6"/>
    <w:p w14:paraId="23C00263" w14:textId="11679C74" w:rsidR="008A57CE" w:rsidRPr="002B311C" w:rsidRDefault="008A57CE" w:rsidP="000E504D">
      <w:pPr>
        <w:pStyle w:val="Level2Body"/>
      </w:pPr>
    </w:p>
    <w:p w14:paraId="4069FD63" w14:textId="31410184" w:rsidR="005600EC" w:rsidRPr="003763B4" w:rsidRDefault="005600EC" w:rsidP="005059BA">
      <w:pPr>
        <w:pStyle w:val="Level2"/>
        <w:numPr>
          <w:ilvl w:val="1"/>
          <w:numId w:val="62"/>
        </w:numPr>
        <w:jc w:val="both"/>
      </w:pPr>
      <w:bookmarkStart w:id="277" w:name="_Toc187912955"/>
      <w:r w:rsidRPr="003763B4">
        <w:t>NOTIFICATION</w:t>
      </w:r>
      <w:bookmarkEnd w:id="273"/>
      <w:bookmarkEnd w:id="277"/>
      <w:r w:rsidRPr="003763B4">
        <w:t xml:space="preserve"> </w:t>
      </w:r>
    </w:p>
    <w:p w14:paraId="7486AAFE" w14:textId="77777777" w:rsidR="00724F0B" w:rsidRDefault="00724F0B" w:rsidP="00724F0B">
      <w:pPr>
        <w:pStyle w:val="Level2Body"/>
      </w:pPr>
      <w:r>
        <w:t xml:space="preserve">Bidder and State shall identify the contract manager who shall serve as the point of contact for the executed contract. </w:t>
      </w:r>
    </w:p>
    <w:p w14:paraId="6D5ADB77" w14:textId="77777777" w:rsidR="00724F0B" w:rsidRDefault="00724F0B" w:rsidP="00724F0B">
      <w:pPr>
        <w:pStyle w:val="Level2Body"/>
      </w:pPr>
    </w:p>
    <w:p w14:paraId="51A2548C"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5B92637D" w14:textId="77777777" w:rsidR="00724F0B" w:rsidRDefault="00724F0B" w:rsidP="00724F0B">
      <w:pPr>
        <w:pStyle w:val="Level2Body"/>
        <w:ind w:left="0"/>
      </w:pPr>
    </w:p>
    <w:p w14:paraId="19FF8A14" w14:textId="77777777" w:rsidR="00724F0B" w:rsidRDefault="00724F0B" w:rsidP="00724F0B">
      <w:pPr>
        <w:pStyle w:val="Level2Body"/>
      </w:pPr>
      <w:r>
        <w:t>Either party may change its address for notification purposes by giving notice of the change and setting forth the new address and an effective date.</w:t>
      </w:r>
    </w:p>
    <w:p w14:paraId="7676DD77" w14:textId="77777777" w:rsidR="00E72A5D" w:rsidRPr="003763B4" w:rsidRDefault="00E72A5D" w:rsidP="000E504D">
      <w:pPr>
        <w:pStyle w:val="Level2Body"/>
      </w:pPr>
    </w:p>
    <w:p w14:paraId="7830424F" w14:textId="39591A9E" w:rsidR="00E72A5D" w:rsidRPr="00724F0B" w:rsidRDefault="00724F0B" w:rsidP="00597A37">
      <w:pPr>
        <w:pStyle w:val="Level2"/>
        <w:numPr>
          <w:ilvl w:val="1"/>
          <w:numId w:val="62"/>
        </w:numPr>
        <w:jc w:val="both"/>
        <w:rPr>
          <w:szCs w:val="18"/>
        </w:rPr>
      </w:pPr>
      <w:bookmarkStart w:id="278" w:name="_Toc126238539"/>
      <w:bookmarkStart w:id="279" w:name="_Toc130387181"/>
      <w:bookmarkStart w:id="280" w:name="_Toc129770796"/>
      <w:bookmarkStart w:id="281" w:name="_Toc530134899"/>
      <w:bookmarkStart w:id="282" w:name="_Toc187912956"/>
      <w:r>
        <w:t>BUYER’S REPRESENTATIVE</w:t>
      </w:r>
      <w:bookmarkEnd w:id="278"/>
      <w:bookmarkEnd w:id="279"/>
      <w:bookmarkEnd w:id="280"/>
      <w:bookmarkEnd w:id="281"/>
      <w:bookmarkEnd w:id="282"/>
    </w:p>
    <w:p w14:paraId="7D24AF3E" w14:textId="77777777"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44D570D8" w14:textId="77777777" w:rsidR="000D1CED" w:rsidRPr="003763B4" w:rsidRDefault="000D1CED" w:rsidP="000E504D">
      <w:pPr>
        <w:pStyle w:val="Level2Body"/>
      </w:pPr>
    </w:p>
    <w:p w14:paraId="014A9FDA" w14:textId="2CEFF922" w:rsidR="005600EC" w:rsidRPr="00D83674" w:rsidRDefault="005600EC" w:rsidP="005059BA">
      <w:pPr>
        <w:pStyle w:val="Level2"/>
        <w:numPr>
          <w:ilvl w:val="1"/>
          <w:numId w:val="62"/>
        </w:numPr>
        <w:jc w:val="both"/>
        <w:rPr>
          <w:szCs w:val="18"/>
        </w:rPr>
      </w:pPr>
      <w:bookmarkStart w:id="283" w:name="_Toc434407098"/>
      <w:bookmarkStart w:id="284" w:name="_Toc187912957"/>
      <w:r w:rsidRPr="003763B4">
        <w:t>GOVERNING LAW</w:t>
      </w:r>
      <w:bookmarkEnd w:id="283"/>
      <w:r w:rsidRPr="003763B4">
        <w:t xml:space="preserve"> </w:t>
      </w:r>
      <w:r w:rsidR="00A8261C">
        <w:t>(</w:t>
      </w:r>
      <w:r w:rsidR="00550D22">
        <w:t>Nonnegotiable</w:t>
      </w:r>
      <w:r w:rsidR="00A8261C">
        <w:t>)</w:t>
      </w:r>
      <w:bookmarkEnd w:id="284"/>
    </w:p>
    <w:p w14:paraId="26E31130" w14:textId="3619D95A"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7017319B" w14:textId="77777777" w:rsidR="005600EC" w:rsidRDefault="005600EC" w:rsidP="000E504D">
      <w:pPr>
        <w:pStyle w:val="Level2Body"/>
      </w:pPr>
    </w:p>
    <w:p w14:paraId="44D7047A" w14:textId="6ED721DE"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5BFCA9F" w14:textId="77777777" w:rsidR="00081A92" w:rsidRDefault="00081A92" w:rsidP="000E504D">
      <w:pPr>
        <w:pStyle w:val="Level2Body"/>
      </w:pPr>
      <w:bookmarkStart w:id="285" w:name="_Toc430779733"/>
      <w:bookmarkStart w:id="286" w:name="_Toc430779735"/>
      <w:bookmarkEnd w:id="285"/>
      <w:bookmarkEnd w:id="286"/>
    </w:p>
    <w:p w14:paraId="59CD3224" w14:textId="77777777" w:rsidR="00081A92" w:rsidRDefault="00081A92" w:rsidP="005059BA">
      <w:pPr>
        <w:pStyle w:val="Level2"/>
        <w:numPr>
          <w:ilvl w:val="1"/>
          <w:numId w:val="62"/>
        </w:numPr>
        <w:jc w:val="both"/>
      </w:pPr>
      <w:bookmarkStart w:id="287" w:name="_Toc187912958"/>
      <w:r w:rsidRPr="00CD0D4C">
        <w:t>AMENDMENT</w:t>
      </w:r>
      <w:bookmarkEnd w:id="287"/>
    </w:p>
    <w:p w14:paraId="770D2E61"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FB94715" w14:textId="77777777" w:rsidR="005600EC" w:rsidRPr="003763B4" w:rsidRDefault="005600EC" w:rsidP="000E504D">
      <w:pPr>
        <w:pStyle w:val="Level2Body"/>
      </w:pPr>
    </w:p>
    <w:p w14:paraId="2C7DDA51" w14:textId="31CC8EFA" w:rsidR="005600EC" w:rsidRPr="003763B4" w:rsidRDefault="005600EC" w:rsidP="005059BA">
      <w:pPr>
        <w:pStyle w:val="Level2"/>
        <w:numPr>
          <w:ilvl w:val="1"/>
          <w:numId w:val="62"/>
        </w:numPr>
        <w:jc w:val="both"/>
      </w:pPr>
      <w:bookmarkStart w:id="288" w:name="_Toc434407120"/>
      <w:bookmarkStart w:id="289" w:name="_Toc187912959"/>
      <w:r w:rsidRPr="003763B4">
        <w:t>CHANGE ORDERS</w:t>
      </w:r>
      <w:bookmarkEnd w:id="288"/>
      <w:r w:rsidRPr="003763B4">
        <w:t xml:space="preserve"> </w:t>
      </w:r>
      <w:r w:rsidR="004B53FC">
        <w:t>OR SUBSTITUTIONS</w:t>
      </w:r>
      <w:bookmarkEnd w:id="289"/>
    </w:p>
    <w:p w14:paraId="1A8A6FEE" w14:textId="6716B35D"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4BF4BB47" w14:textId="77777777" w:rsidR="00325A26" w:rsidRPr="002B2CFA" w:rsidRDefault="00325A26" w:rsidP="00325A26">
      <w:pPr>
        <w:pStyle w:val="Level2Body"/>
      </w:pPr>
    </w:p>
    <w:p w14:paraId="06C16704" w14:textId="5C545DA4"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4499BE39" w14:textId="77777777" w:rsidR="00325A26" w:rsidRPr="002B2CFA" w:rsidRDefault="00325A26" w:rsidP="00325A26">
      <w:pPr>
        <w:pStyle w:val="Level2Body"/>
      </w:pPr>
    </w:p>
    <w:p w14:paraId="59236C45" w14:textId="50E5F924"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40BFA93E" w14:textId="20E4D6CB" w:rsidR="00081A92" w:rsidRPr="00646D84" w:rsidRDefault="00081A92" w:rsidP="00646D84">
      <w:pPr>
        <w:pStyle w:val="Level2Body"/>
        <w:ind w:left="0"/>
        <w:rPr>
          <w:b/>
          <w:bCs/>
          <w:highlight w:val="green"/>
        </w:rPr>
      </w:pPr>
    </w:p>
    <w:p w14:paraId="25DEA791" w14:textId="0610E46B" w:rsidR="00081A92" w:rsidRDefault="00081A92" w:rsidP="00550D22">
      <w:pPr>
        <w:pStyle w:val="Level2Body"/>
      </w:pPr>
      <w:bookmarkStart w:id="290" w:name="_Hlk167787367"/>
      <w:r w:rsidRPr="0025153F">
        <w:lastRenderedPageBreak/>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0"/>
    <w:p w14:paraId="2EF8DACA" w14:textId="77777777" w:rsidR="00A248F6" w:rsidRDefault="00A248F6" w:rsidP="000E504D">
      <w:pPr>
        <w:pStyle w:val="Level2Body"/>
      </w:pPr>
    </w:p>
    <w:p w14:paraId="1BEE38CC" w14:textId="750B9CA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1D05B38B" w14:textId="77777777" w:rsidR="007D3507" w:rsidRDefault="007D3507" w:rsidP="000E504D">
      <w:pPr>
        <w:pStyle w:val="Level2Body"/>
      </w:pPr>
    </w:p>
    <w:p w14:paraId="384B4BB7" w14:textId="199C8CE7" w:rsidR="00BD19F0" w:rsidRPr="00514090" w:rsidRDefault="00550D22" w:rsidP="00DC4F1B">
      <w:pPr>
        <w:pStyle w:val="Level2"/>
        <w:numPr>
          <w:ilvl w:val="1"/>
          <w:numId w:val="62"/>
        </w:numPr>
        <w:jc w:val="both"/>
      </w:pPr>
      <w:bookmarkStart w:id="291" w:name="_Ref135932564"/>
      <w:bookmarkStart w:id="292" w:name="_Ref135932631"/>
      <w:bookmarkStart w:id="293" w:name="_Ref135932805"/>
      <w:bookmarkStart w:id="294" w:name="_Toc187912960"/>
      <w:r>
        <w:t>RECORD OF VENDOR PERFORMANCE</w:t>
      </w:r>
      <w:bookmarkEnd w:id="291"/>
      <w:bookmarkEnd w:id="292"/>
      <w:bookmarkEnd w:id="293"/>
      <w:bookmarkEnd w:id="294"/>
    </w:p>
    <w:p w14:paraId="75CEB9C8" w14:textId="64ECF1B0" w:rsidR="00BD19F0" w:rsidRPr="00514090" w:rsidRDefault="00550D22" w:rsidP="000E504D">
      <w:pPr>
        <w:pStyle w:val="Level2Body"/>
      </w:pPr>
      <w:bookmarkStart w:id="295"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5"/>
    <w:p w14:paraId="7EC58F45" w14:textId="77777777" w:rsidR="00A8261C" w:rsidRDefault="00A8261C" w:rsidP="000E504D">
      <w:pPr>
        <w:pStyle w:val="Level2Body"/>
      </w:pPr>
    </w:p>
    <w:p w14:paraId="7B604B16" w14:textId="6522D84D" w:rsidR="00A8261C" w:rsidRPr="00514090" w:rsidRDefault="00A8261C" w:rsidP="00DC4F1B">
      <w:pPr>
        <w:pStyle w:val="Level2"/>
        <w:numPr>
          <w:ilvl w:val="1"/>
          <w:numId w:val="62"/>
        </w:numPr>
        <w:jc w:val="both"/>
      </w:pPr>
      <w:bookmarkStart w:id="296" w:name="_Toc494092159"/>
      <w:bookmarkStart w:id="297" w:name="_Toc434407106"/>
      <w:bookmarkStart w:id="298" w:name="_Toc187912961"/>
      <w:r>
        <w:t xml:space="preserve">NOTICE OF POTENTIAL </w:t>
      </w:r>
      <w:r w:rsidR="000F4E5A">
        <w:t>VENDOR</w:t>
      </w:r>
      <w:r>
        <w:t xml:space="preserve"> BREACH</w:t>
      </w:r>
      <w:bookmarkEnd w:id="296"/>
      <w:bookmarkEnd w:id="298"/>
    </w:p>
    <w:p w14:paraId="7F31D3FA"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60BC0F0A" w14:textId="77777777" w:rsidR="00A8261C" w:rsidRPr="00CA476E" w:rsidRDefault="00A8261C" w:rsidP="000E504D">
      <w:pPr>
        <w:pStyle w:val="Level2Body"/>
      </w:pPr>
    </w:p>
    <w:p w14:paraId="10EC1A17" w14:textId="6814DAD6" w:rsidR="005600EC" w:rsidRPr="003763B4" w:rsidRDefault="005600EC" w:rsidP="00DC4F1B">
      <w:pPr>
        <w:pStyle w:val="Level2"/>
        <w:numPr>
          <w:ilvl w:val="1"/>
          <w:numId w:val="62"/>
        </w:numPr>
        <w:jc w:val="both"/>
      </w:pPr>
      <w:bookmarkStart w:id="299" w:name="_Toc187912962"/>
      <w:r w:rsidRPr="003763B4">
        <w:t>BREACH</w:t>
      </w:r>
      <w:bookmarkEnd w:id="297"/>
      <w:bookmarkEnd w:id="299"/>
    </w:p>
    <w:p w14:paraId="786500A3" w14:textId="09060A1A" w:rsidR="004A0707" w:rsidRPr="006D7D5F" w:rsidRDefault="004A0707" w:rsidP="0032088F">
      <w:pPr>
        <w:pStyle w:val="Level2Body"/>
      </w:pPr>
      <w:bookmarkStart w:id="300" w:name="_Hlk170133898"/>
      <w:bookmarkStart w:id="301"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0"/>
    <w:p w14:paraId="46EC1EF8" w14:textId="77777777" w:rsidR="00D31062" w:rsidRPr="006D7D5F" w:rsidRDefault="00D31062" w:rsidP="000E504D">
      <w:pPr>
        <w:pStyle w:val="Level2Body"/>
      </w:pPr>
    </w:p>
    <w:p w14:paraId="6B6CE5CF" w14:textId="6D0B2661" w:rsidR="005600EC" w:rsidRPr="006D7D5F" w:rsidRDefault="005600EC" w:rsidP="000E504D">
      <w:pPr>
        <w:pStyle w:val="Level2Body"/>
      </w:pPr>
      <w:bookmarkStart w:id="302"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4BB92E9C" w14:textId="77777777" w:rsidR="005600EC" w:rsidRPr="006D7D5F" w:rsidRDefault="005600EC" w:rsidP="000E504D">
      <w:pPr>
        <w:pStyle w:val="Level2Body"/>
      </w:pPr>
    </w:p>
    <w:p w14:paraId="1A3DEC9E" w14:textId="5FCC3B1E"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r w:rsidR="00D31062" w:rsidRPr="006D7D5F">
        <w:t>(See Indemnity - Self-Insurance and Payment)</w:t>
      </w:r>
    </w:p>
    <w:bookmarkEnd w:id="301"/>
    <w:bookmarkEnd w:id="302"/>
    <w:p w14:paraId="54AB29FC" w14:textId="77777777" w:rsidR="004E7586" w:rsidRPr="006D7D5F" w:rsidRDefault="004E7586" w:rsidP="006963AE">
      <w:pPr>
        <w:pStyle w:val="Level2Body"/>
        <w:keepNext/>
        <w:keepLines/>
      </w:pPr>
    </w:p>
    <w:p w14:paraId="71C1FB9D" w14:textId="0DC069AE" w:rsidR="005600EC" w:rsidRPr="003763B4" w:rsidRDefault="005600EC" w:rsidP="005059BA">
      <w:pPr>
        <w:pStyle w:val="Level2"/>
        <w:numPr>
          <w:ilvl w:val="1"/>
          <w:numId w:val="62"/>
        </w:numPr>
        <w:jc w:val="both"/>
      </w:pPr>
      <w:bookmarkStart w:id="303" w:name="_Toc187912963"/>
      <w:r>
        <w:t>NON-WAIVER OF BREACH</w:t>
      </w:r>
      <w:bookmarkEnd w:id="303"/>
    </w:p>
    <w:p w14:paraId="6C988559"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32408631" w14:textId="77777777" w:rsidR="005600EC" w:rsidRPr="006D7D5F" w:rsidRDefault="005600EC" w:rsidP="000E504D">
      <w:pPr>
        <w:pStyle w:val="Level2Body"/>
      </w:pPr>
    </w:p>
    <w:p w14:paraId="021EEAD7" w14:textId="29A2E9F7" w:rsidR="005600EC" w:rsidRPr="003763B4" w:rsidRDefault="005600EC" w:rsidP="005059BA">
      <w:pPr>
        <w:pStyle w:val="Level2"/>
        <w:numPr>
          <w:ilvl w:val="1"/>
          <w:numId w:val="62"/>
        </w:numPr>
        <w:jc w:val="both"/>
      </w:pPr>
      <w:bookmarkStart w:id="304" w:name="_Toc187912964"/>
      <w:r w:rsidRPr="003763B4">
        <w:t>SEVER</w:t>
      </w:r>
      <w:bookmarkStart w:id="305" w:name="_Toc434407121"/>
      <w:r w:rsidRPr="003763B4">
        <w:t>ABILITY</w:t>
      </w:r>
      <w:bookmarkEnd w:id="305"/>
      <w:bookmarkEnd w:id="304"/>
      <w:r w:rsidRPr="003763B4">
        <w:t xml:space="preserve"> </w:t>
      </w:r>
    </w:p>
    <w:p w14:paraId="6E3D115C"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37CFEA90" w14:textId="77777777" w:rsidR="005600EC" w:rsidRPr="006D7D5F" w:rsidRDefault="005600EC" w:rsidP="006963AE">
      <w:pPr>
        <w:pStyle w:val="Level2Body"/>
        <w:keepNext/>
        <w:keepLines/>
      </w:pPr>
    </w:p>
    <w:p w14:paraId="784E77D7" w14:textId="76F95E75" w:rsidR="005600EC" w:rsidRPr="003763B4" w:rsidRDefault="005600EC" w:rsidP="005059BA">
      <w:pPr>
        <w:pStyle w:val="Level2"/>
        <w:numPr>
          <w:ilvl w:val="1"/>
          <w:numId w:val="62"/>
        </w:numPr>
        <w:jc w:val="both"/>
      </w:pPr>
      <w:bookmarkStart w:id="306" w:name="_Toc187912965"/>
      <w:r w:rsidRPr="003763B4">
        <w:t>INDEMNI</w:t>
      </w:r>
      <w:bookmarkStart w:id="307" w:name="_Toc434407129"/>
      <w:r w:rsidRPr="003763B4">
        <w:t>FICATION</w:t>
      </w:r>
      <w:bookmarkEnd w:id="307"/>
      <w:bookmarkEnd w:id="306"/>
      <w:r w:rsidRPr="003763B4">
        <w:t xml:space="preserve"> </w:t>
      </w:r>
    </w:p>
    <w:p w14:paraId="3A3CFC90" w14:textId="77777777" w:rsidR="005600EC" w:rsidRPr="00E45556" w:rsidRDefault="005600EC" w:rsidP="00DC4F1B">
      <w:pPr>
        <w:pStyle w:val="Level3"/>
        <w:numPr>
          <w:ilvl w:val="0"/>
          <w:numId w:val="63"/>
        </w:numPr>
        <w:ind w:hanging="720"/>
        <w:jc w:val="both"/>
        <w:rPr>
          <w:b/>
          <w:bCs/>
        </w:rPr>
      </w:pPr>
      <w:r w:rsidRPr="00E45556">
        <w:rPr>
          <w:b/>
          <w:bCs/>
        </w:rPr>
        <w:t>GENERAL</w:t>
      </w:r>
    </w:p>
    <w:p w14:paraId="50B1FEA6" w14:textId="20303549" w:rsidR="005600EC" w:rsidRPr="00AA6BA9" w:rsidRDefault="005600EC" w:rsidP="00264463">
      <w:pPr>
        <w:pStyle w:val="Level3Body"/>
        <w:keepNext/>
        <w:keepLines/>
        <w:ind w:left="1440"/>
        <w:jc w:val="both"/>
      </w:pPr>
      <w:r w:rsidRPr="00E45556">
        <w:lastRenderedPageBreak/>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5782F414" w14:textId="77777777" w:rsidR="005600EC" w:rsidRPr="00AA6BA9" w:rsidRDefault="005600EC" w:rsidP="00DC4F1B">
      <w:pPr>
        <w:pStyle w:val="Level3Body"/>
        <w:ind w:hanging="720"/>
        <w:jc w:val="both"/>
      </w:pPr>
    </w:p>
    <w:p w14:paraId="3D1D6287" w14:textId="7478F195" w:rsidR="00E9356A" w:rsidRPr="00AA6BA9" w:rsidRDefault="005600EC" w:rsidP="00DC4F1B">
      <w:pPr>
        <w:pStyle w:val="Level3"/>
        <w:numPr>
          <w:ilvl w:val="0"/>
          <w:numId w:val="63"/>
        </w:numPr>
        <w:ind w:hanging="720"/>
        <w:jc w:val="both"/>
      </w:pPr>
      <w:r w:rsidRPr="00AA6BA9">
        <w:rPr>
          <w:b/>
          <w:bCs/>
        </w:rPr>
        <w:t>INTELLECTUAL PROPERTY</w:t>
      </w:r>
      <w:r w:rsidR="00714125" w:rsidRPr="00AA6BA9">
        <w:rPr>
          <w:rFonts w:cs="Times New Roman"/>
          <w:b/>
          <w:bCs/>
          <w:szCs w:val="24"/>
        </w:rPr>
        <w:t xml:space="preserve"> </w:t>
      </w:r>
    </w:p>
    <w:p w14:paraId="2B59B3AE" w14:textId="18A405A8"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B4EDD80" w14:textId="77777777" w:rsidR="005600EC" w:rsidRPr="00AA6BA9" w:rsidRDefault="005600EC" w:rsidP="00DC4F1B">
      <w:pPr>
        <w:pStyle w:val="Level3Body"/>
        <w:ind w:left="1440" w:hanging="720"/>
        <w:jc w:val="both"/>
      </w:pPr>
    </w:p>
    <w:p w14:paraId="0B942F53" w14:textId="5750EE45"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4EE842FE" w14:textId="77777777" w:rsidR="005600EC" w:rsidRPr="00AA6BA9" w:rsidRDefault="005600EC" w:rsidP="00DC4F1B">
      <w:pPr>
        <w:pStyle w:val="Level3Body"/>
        <w:ind w:left="1440" w:hanging="720"/>
        <w:jc w:val="both"/>
      </w:pPr>
    </w:p>
    <w:p w14:paraId="4F09347C" w14:textId="4C9E869A" w:rsidR="00264463" w:rsidRPr="00AA6BA9" w:rsidRDefault="005600EC" w:rsidP="00DC4F1B">
      <w:pPr>
        <w:pStyle w:val="Level3"/>
        <w:numPr>
          <w:ilvl w:val="0"/>
          <w:numId w:val="63"/>
        </w:numPr>
        <w:ind w:hanging="720"/>
        <w:jc w:val="both"/>
      </w:pPr>
      <w:r w:rsidRPr="00264463">
        <w:rPr>
          <w:b/>
          <w:bCs/>
        </w:rPr>
        <w:t>PERSONNEL</w:t>
      </w:r>
      <w:r w:rsidR="00714125" w:rsidRPr="00264463">
        <w:rPr>
          <w:rFonts w:cs="Times New Roman"/>
          <w:b/>
          <w:bCs/>
          <w:szCs w:val="24"/>
        </w:rPr>
        <w:t xml:space="preserve"> </w:t>
      </w:r>
    </w:p>
    <w:p w14:paraId="7E46C633" w14:textId="77698416"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7C2E7F05" w14:textId="77777777" w:rsidR="005600EC" w:rsidRPr="006D7D5F" w:rsidRDefault="005600EC" w:rsidP="005059BA">
      <w:pPr>
        <w:pStyle w:val="Level3Body"/>
        <w:ind w:left="1440" w:hanging="720"/>
        <w:jc w:val="both"/>
      </w:pPr>
    </w:p>
    <w:p w14:paraId="1ECBE39F" w14:textId="77777777" w:rsidR="005600EC" w:rsidRPr="00E45556" w:rsidRDefault="005600EC" w:rsidP="00DC4F1B">
      <w:pPr>
        <w:pStyle w:val="Level3"/>
        <w:numPr>
          <w:ilvl w:val="0"/>
          <w:numId w:val="63"/>
        </w:numPr>
        <w:ind w:hanging="720"/>
        <w:jc w:val="both"/>
        <w:rPr>
          <w:b/>
          <w:bCs/>
        </w:rPr>
      </w:pPr>
      <w:r w:rsidRPr="00E45556">
        <w:rPr>
          <w:b/>
          <w:bCs/>
        </w:rPr>
        <w:t>SELF-INSURANCE</w:t>
      </w:r>
      <w:r w:rsidR="00A80606" w:rsidRPr="00E45556">
        <w:rPr>
          <w:b/>
          <w:bCs/>
        </w:rPr>
        <w:t xml:space="preserve"> (Statutory)</w:t>
      </w:r>
    </w:p>
    <w:p w14:paraId="0EE80788" w14:textId="45F2833A"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7675ABCB" w14:textId="77777777" w:rsidR="005600EC" w:rsidRPr="006D7D5F" w:rsidRDefault="005600EC" w:rsidP="00DC4F1B">
      <w:pPr>
        <w:pStyle w:val="Level3Body"/>
        <w:ind w:left="1440" w:hanging="720"/>
        <w:jc w:val="both"/>
      </w:pPr>
    </w:p>
    <w:p w14:paraId="3808FC66" w14:textId="77777777" w:rsidR="00A36166" w:rsidRPr="00DC4F1B" w:rsidRDefault="005600EC" w:rsidP="00264463">
      <w:pPr>
        <w:pStyle w:val="Level3"/>
        <w:numPr>
          <w:ilvl w:val="0"/>
          <w:numId w:val="63"/>
        </w:numPr>
        <w:ind w:hanging="720"/>
        <w:jc w:val="both"/>
      </w:pPr>
      <w:r w:rsidRPr="00E45556">
        <w:rPr>
          <w:b/>
          <w:bCs/>
        </w:rPr>
        <w:t>ALL REMEDIES AT LAW</w:t>
      </w:r>
      <w:r w:rsidR="000D1CED">
        <w:rPr>
          <w:b/>
          <w:bCs/>
        </w:rPr>
        <w:t xml:space="preserve"> </w:t>
      </w:r>
    </w:p>
    <w:p w14:paraId="77109B1F" w14:textId="03A10F42" w:rsidR="005600EC" w:rsidRPr="006D7D5F" w:rsidRDefault="005600EC" w:rsidP="00264463">
      <w:pPr>
        <w:pStyle w:val="Level3Body"/>
        <w:ind w:left="1440"/>
        <w:jc w:val="both"/>
      </w:pPr>
      <w:r w:rsidRPr="006D7D5F">
        <w:t xml:space="preserve">Nothing in this </w:t>
      </w:r>
      <w:r w:rsidR="005E149B">
        <w:t xml:space="preserve">contract </w:t>
      </w:r>
      <w:r w:rsidRPr="006D7D5F">
        <w:t>shall be construed as an indemnification by one</w:t>
      </w:r>
      <w:r w:rsidR="00980A0F">
        <w:t xml:space="preserve"> p</w:t>
      </w:r>
      <w:r w:rsidRPr="006D7D5F">
        <w:t xml:space="preserve">arty of the other for liabilities of a party or third parties for property loss or damage or death or personal injury arising out of and during the performance of this </w:t>
      </w:r>
      <w:r w:rsidR="0099706B">
        <w:t>contract</w:t>
      </w:r>
      <w:r w:rsidRPr="006D7D5F">
        <w:t>.</w:t>
      </w:r>
      <w:r w:rsidR="004E1515">
        <w:t xml:space="preserve"> </w:t>
      </w:r>
      <w:r w:rsidRPr="006D7D5F">
        <w:t xml:space="preserve">Any liabilities or claims for property loss or damages or for death or personal injury by a party or its agents, employees, </w:t>
      </w:r>
      <w:r w:rsidR="008E4FD1">
        <w:t>Vendor</w:t>
      </w:r>
      <w:r w:rsidRPr="006D7D5F">
        <w:t>s or assigns or by third persons, arising out of and during the performance of this lease shall be determined according to applicable law.</w:t>
      </w:r>
    </w:p>
    <w:p w14:paraId="531BF1C4" w14:textId="77777777" w:rsidR="005600EC" w:rsidRPr="006D7D5F" w:rsidRDefault="005600EC" w:rsidP="005059BA">
      <w:pPr>
        <w:pStyle w:val="Level3Body"/>
        <w:ind w:left="1440" w:hanging="720"/>
        <w:jc w:val="both"/>
      </w:pPr>
    </w:p>
    <w:p w14:paraId="7216CFA1" w14:textId="77777777" w:rsidR="005600EC" w:rsidRPr="00CD0D4C" w:rsidRDefault="005600EC" w:rsidP="00DC4F1B">
      <w:pPr>
        <w:pStyle w:val="Level3"/>
        <w:numPr>
          <w:ilvl w:val="0"/>
          <w:numId w:val="63"/>
        </w:numPr>
        <w:ind w:hanging="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7028551D" w14:textId="77777777" w:rsidR="005600EC" w:rsidRPr="006D7D5F" w:rsidRDefault="005600EC" w:rsidP="006963AE">
      <w:pPr>
        <w:pStyle w:val="Level3Body"/>
        <w:ind w:left="1440"/>
        <w:jc w:val="both"/>
      </w:pPr>
    </w:p>
    <w:p w14:paraId="40968B96" w14:textId="25731F15" w:rsidR="005600EC" w:rsidRPr="00A36166" w:rsidRDefault="005600EC" w:rsidP="00DC4F1B">
      <w:pPr>
        <w:pStyle w:val="Level2"/>
        <w:numPr>
          <w:ilvl w:val="1"/>
          <w:numId w:val="62"/>
        </w:numPr>
        <w:jc w:val="both"/>
      </w:pPr>
      <w:bookmarkStart w:id="308" w:name="_Toc434407099"/>
      <w:bookmarkStart w:id="309" w:name="_Toc187912966"/>
      <w:r w:rsidRPr="00A36166">
        <w:t>ATTORNEY'S FEES</w:t>
      </w:r>
      <w:bookmarkEnd w:id="308"/>
      <w:bookmarkEnd w:id="309"/>
      <w:r w:rsidRPr="00A36166">
        <w:t xml:space="preserve"> </w:t>
      </w:r>
    </w:p>
    <w:p w14:paraId="742717A2" w14:textId="4F40E309"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58FCED4" w14:textId="77777777" w:rsidR="005600EC" w:rsidRPr="003763B4" w:rsidRDefault="005600EC" w:rsidP="000E504D">
      <w:pPr>
        <w:pStyle w:val="Level2Body"/>
      </w:pPr>
    </w:p>
    <w:p w14:paraId="29003741" w14:textId="060A0529" w:rsidR="005600EC" w:rsidRPr="003763B4" w:rsidRDefault="005600EC" w:rsidP="00DC4F1B">
      <w:pPr>
        <w:pStyle w:val="Level2"/>
        <w:numPr>
          <w:ilvl w:val="1"/>
          <w:numId w:val="62"/>
        </w:numPr>
        <w:jc w:val="both"/>
      </w:pPr>
      <w:bookmarkStart w:id="310" w:name="_Toc434407095"/>
      <w:bookmarkStart w:id="311" w:name="_Toc187912967"/>
      <w:r w:rsidRPr="003763B4">
        <w:t>ASSIGNMENT</w:t>
      </w:r>
      <w:bookmarkEnd w:id="310"/>
      <w:r>
        <w:t>, SALE, OR MERGER</w:t>
      </w:r>
      <w:bookmarkEnd w:id="311"/>
      <w:r w:rsidRPr="003763B4">
        <w:t xml:space="preserve"> </w:t>
      </w:r>
    </w:p>
    <w:p w14:paraId="47EB0EE3" w14:textId="0C264563" w:rsidR="005600EC" w:rsidRPr="006D7D5F" w:rsidRDefault="005600EC" w:rsidP="000E504D">
      <w:pPr>
        <w:pStyle w:val="Level2Body"/>
      </w:pPr>
      <w:bookmarkStart w:id="312"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FA70457" w14:textId="77777777" w:rsidR="005600EC" w:rsidRPr="006D7D5F" w:rsidRDefault="005600EC" w:rsidP="000E504D">
      <w:pPr>
        <w:pStyle w:val="Level2Body"/>
      </w:pPr>
    </w:p>
    <w:p w14:paraId="655E4A55" w14:textId="2F753015" w:rsidR="005600EC" w:rsidRPr="006D7D5F" w:rsidRDefault="005600EC" w:rsidP="000E504D">
      <w:pPr>
        <w:pStyle w:val="Level2Body"/>
      </w:pPr>
      <w:r w:rsidRPr="006D7D5F">
        <w:t xml:space="preserve">The </w:t>
      </w:r>
      <w:r w:rsidR="005360CF">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w:t>
      </w:r>
      <w:r w:rsidRPr="006D7D5F">
        <w:lastRenderedPageBreak/>
        <w:t>performance of the contract until such time as the person or entity involved in the transaction agrees in writing to be contractually bound by this contract and perform all obligations of the contract.</w:t>
      </w:r>
    </w:p>
    <w:bookmarkEnd w:id="312"/>
    <w:p w14:paraId="6D5678B7" w14:textId="77777777" w:rsidR="005600EC" w:rsidRPr="006D7D5F" w:rsidRDefault="005600EC" w:rsidP="000E504D">
      <w:pPr>
        <w:pStyle w:val="Level2Body"/>
      </w:pPr>
    </w:p>
    <w:p w14:paraId="2F212D7E" w14:textId="33409B6A" w:rsidR="005600EC" w:rsidRPr="003763B4" w:rsidRDefault="005600EC" w:rsidP="005059BA">
      <w:pPr>
        <w:pStyle w:val="Level2"/>
        <w:numPr>
          <w:ilvl w:val="1"/>
          <w:numId w:val="62"/>
        </w:numPr>
        <w:jc w:val="both"/>
      </w:pPr>
      <w:bookmarkStart w:id="313" w:name="_Toc434407138"/>
      <w:bookmarkStart w:id="314" w:name="_Toc187912968"/>
      <w:r>
        <w:t xml:space="preserve">CONTRACTING WITH OTHER </w:t>
      </w:r>
      <w:r w:rsidRPr="003763B4">
        <w:t>POLITICAL SUBDIVISIONS</w:t>
      </w:r>
      <w:bookmarkEnd w:id="313"/>
      <w:r w:rsidR="00A80606">
        <w:t xml:space="preserve"> OF THE STATE OR ANOTHER STATE</w:t>
      </w:r>
      <w:bookmarkEnd w:id="314"/>
    </w:p>
    <w:p w14:paraId="4C38F844" w14:textId="059BAEB6"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 xml:space="preserve">may not be amended. The State shall not be contractually obligated or liable for any contract </w:t>
      </w:r>
      <w:proofErr w:type="gramStart"/>
      <w:r w:rsidRPr="002B2CFA">
        <w:t>entered into</w:t>
      </w:r>
      <w:proofErr w:type="gramEnd"/>
      <w:r w:rsidRPr="002B2CFA">
        <w:t xml:space="preserve"> pursuant to this clause. A listing of Nebraska political subdivisions may be found at the website of the Nebraska Auditor of Public Accounts.</w:t>
      </w:r>
    </w:p>
    <w:p w14:paraId="4099155B" w14:textId="77777777" w:rsidR="005360CF" w:rsidRDefault="005360CF" w:rsidP="005360CF">
      <w:pPr>
        <w:pStyle w:val="Level2Body"/>
      </w:pPr>
    </w:p>
    <w:p w14:paraId="4BD516EE"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p w14:paraId="069B0A63" w14:textId="77777777" w:rsidR="005600EC" w:rsidRPr="003763B4" w:rsidRDefault="005600EC" w:rsidP="000E504D">
      <w:pPr>
        <w:pStyle w:val="Level2Body"/>
      </w:pPr>
    </w:p>
    <w:p w14:paraId="25580DD2" w14:textId="0265A774" w:rsidR="005600EC" w:rsidRPr="003763B4" w:rsidRDefault="005600EC" w:rsidP="005059BA">
      <w:pPr>
        <w:pStyle w:val="Level2"/>
        <w:numPr>
          <w:ilvl w:val="1"/>
          <w:numId w:val="62"/>
        </w:numPr>
        <w:jc w:val="both"/>
      </w:pPr>
      <w:bookmarkStart w:id="315" w:name="_Toc434407113"/>
      <w:bookmarkStart w:id="316" w:name="_Toc187912969"/>
      <w:r w:rsidRPr="003763B4">
        <w:t>FORCE MAJEURE</w:t>
      </w:r>
      <w:bookmarkEnd w:id="315"/>
      <w:bookmarkEnd w:id="316"/>
      <w:r w:rsidRPr="003763B4">
        <w:t xml:space="preserve"> </w:t>
      </w:r>
    </w:p>
    <w:p w14:paraId="048980A1" w14:textId="7695A3E5"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2A1851CB" w14:textId="77777777" w:rsidR="005600EC" w:rsidRPr="003763B4" w:rsidRDefault="005600EC" w:rsidP="000E504D">
      <w:pPr>
        <w:pStyle w:val="Level2Body"/>
      </w:pPr>
    </w:p>
    <w:p w14:paraId="533AD5FA" w14:textId="7791686C" w:rsidR="005600EC" w:rsidRPr="003763B4" w:rsidRDefault="005600EC" w:rsidP="005059BA">
      <w:pPr>
        <w:pStyle w:val="Level2"/>
        <w:numPr>
          <w:ilvl w:val="1"/>
          <w:numId w:val="62"/>
        </w:numPr>
        <w:jc w:val="both"/>
      </w:pPr>
      <w:bookmarkStart w:id="317" w:name="_Toc434407122"/>
      <w:bookmarkStart w:id="318" w:name="_Toc187912970"/>
      <w:r w:rsidRPr="003763B4">
        <w:t>CONFIDENTIALITY</w:t>
      </w:r>
      <w:bookmarkEnd w:id="317"/>
      <w:bookmarkEnd w:id="318"/>
      <w:r w:rsidRPr="003763B4">
        <w:t xml:space="preserve"> </w:t>
      </w:r>
    </w:p>
    <w:p w14:paraId="2EF72AA7" w14:textId="1A992CF9"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B2C0968" w14:textId="77777777" w:rsidR="005600EC" w:rsidRPr="003763B4" w:rsidRDefault="005600EC" w:rsidP="000E504D">
      <w:pPr>
        <w:pStyle w:val="Level2Body"/>
      </w:pPr>
    </w:p>
    <w:p w14:paraId="4371B239" w14:textId="1E2E942F"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921F41" w14:textId="77777777" w:rsidR="005600EC" w:rsidRPr="003763B4" w:rsidRDefault="005600EC" w:rsidP="000E504D">
      <w:pPr>
        <w:pStyle w:val="Level2Body"/>
      </w:pPr>
    </w:p>
    <w:p w14:paraId="2386FCF0" w14:textId="2A04B879" w:rsidR="005600EC" w:rsidRPr="006963AE" w:rsidRDefault="005600EC" w:rsidP="00DC4F1B">
      <w:pPr>
        <w:pStyle w:val="Level2"/>
        <w:numPr>
          <w:ilvl w:val="1"/>
          <w:numId w:val="62"/>
        </w:numPr>
        <w:jc w:val="both"/>
      </w:pPr>
      <w:bookmarkStart w:id="319" w:name="_Toc434407104"/>
      <w:bookmarkStart w:id="320" w:name="_Toc187912971"/>
      <w:r w:rsidRPr="003763B4">
        <w:t>EARLY TERMINATION</w:t>
      </w:r>
      <w:bookmarkEnd w:id="319"/>
      <w:bookmarkEnd w:id="320"/>
      <w:r w:rsidR="000D1CED">
        <w:t xml:space="preserve"> </w:t>
      </w:r>
    </w:p>
    <w:p w14:paraId="3822EE74" w14:textId="77777777" w:rsidR="005600EC" w:rsidRDefault="005600EC" w:rsidP="0019183A">
      <w:pPr>
        <w:pStyle w:val="Level2Body"/>
        <w:keepNext/>
        <w:keepLines/>
      </w:pPr>
      <w:r w:rsidRPr="003763B4">
        <w:t>The contract may be terminated as follows:</w:t>
      </w:r>
    </w:p>
    <w:p w14:paraId="2F22A984" w14:textId="77777777" w:rsidR="00453CD9" w:rsidRPr="003763B4" w:rsidRDefault="00453CD9" w:rsidP="0019183A">
      <w:pPr>
        <w:pStyle w:val="Level2Body"/>
        <w:keepNext/>
        <w:keepLines/>
      </w:pPr>
    </w:p>
    <w:p w14:paraId="45872F4B" w14:textId="6CBE73FA" w:rsidR="00EA0DAC" w:rsidRPr="003763B4" w:rsidRDefault="005600EC" w:rsidP="00EA0DAC">
      <w:pPr>
        <w:pStyle w:val="Level3"/>
        <w:numPr>
          <w:ilvl w:val="2"/>
          <w:numId w:val="64"/>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692488FE" w14:textId="3CBB3BF4" w:rsidR="005600EC" w:rsidRPr="003763B4" w:rsidRDefault="005600EC" w:rsidP="001C4F95">
      <w:pPr>
        <w:pStyle w:val="Level3"/>
        <w:numPr>
          <w:ilvl w:val="2"/>
          <w:numId w:val="64"/>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to the </w:t>
      </w:r>
      <w:r w:rsidR="008E4FD1">
        <w:t>Vendor</w:t>
      </w:r>
      <w:r w:rsidRPr="003763B4">
        <w:t>.</w:t>
      </w:r>
      <w:r w:rsidR="004E1515">
        <w:t xml:space="preserve">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39A865D2" w14:textId="77777777" w:rsidR="005600EC" w:rsidRPr="003763B4" w:rsidRDefault="005600EC" w:rsidP="00DC4F1B">
      <w:pPr>
        <w:pStyle w:val="Level3"/>
        <w:numPr>
          <w:ilvl w:val="2"/>
          <w:numId w:val="64"/>
        </w:numPr>
        <w:tabs>
          <w:tab w:val="num" w:pos="1440"/>
        </w:tabs>
        <w:ind w:left="1440"/>
        <w:jc w:val="both"/>
      </w:pPr>
      <w:r w:rsidRPr="003763B4">
        <w:t>The State may terminate the contract immediately for the following reasons:</w:t>
      </w:r>
    </w:p>
    <w:p w14:paraId="0C56F233" w14:textId="77777777" w:rsidR="005600EC" w:rsidRPr="003763B4" w:rsidRDefault="005600EC" w:rsidP="00DC4F1B">
      <w:pPr>
        <w:pStyle w:val="Level3Body"/>
        <w:ind w:left="720"/>
        <w:jc w:val="both"/>
      </w:pPr>
    </w:p>
    <w:p w14:paraId="1A92E143" w14:textId="3939B112" w:rsidR="00EE17D9" w:rsidRPr="003763B4" w:rsidRDefault="00011909" w:rsidP="001C4F95">
      <w:pPr>
        <w:pStyle w:val="Level4"/>
        <w:numPr>
          <w:ilvl w:val="3"/>
          <w:numId w:val="16"/>
        </w:numPr>
        <w:tabs>
          <w:tab w:val="clear" w:pos="720"/>
        </w:tabs>
        <w:jc w:val="both"/>
      </w:pPr>
      <w:r>
        <w:t>I</w:t>
      </w:r>
      <w:r w:rsidR="005600EC" w:rsidRPr="003763B4">
        <w:t xml:space="preserve">f directed to do so by </w:t>
      </w:r>
      <w:proofErr w:type="gramStart"/>
      <w:r w:rsidR="005600EC" w:rsidRPr="003763B4">
        <w:t>statute;</w:t>
      </w:r>
      <w:proofErr w:type="gramEnd"/>
    </w:p>
    <w:p w14:paraId="14B003AB" w14:textId="76FACDB7" w:rsidR="00EE17D9" w:rsidRPr="00974C7A" w:rsidRDefault="008E4FD1" w:rsidP="001C4F95">
      <w:pPr>
        <w:pStyle w:val="Level4"/>
        <w:numPr>
          <w:ilvl w:val="3"/>
          <w:numId w:val="16"/>
        </w:numPr>
        <w:tabs>
          <w:tab w:val="clear" w:pos="720"/>
        </w:tabs>
        <w:jc w:val="both"/>
      </w:pPr>
      <w:r>
        <w:t>Vendor</w:t>
      </w:r>
      <w:r w:rsidR="005600EC" w:rsidRPr="00B81506">
        <w:t xml:space="preserve"> has made an assignment for the benefit of creditors, has admitted in writing its inabi</w:t>
      </w:r>
      <w:r w:rsidR="005600EC" w:rsidRPr="00DB31C3">
        <w:t xml:space="preserve">lity to pay debts as they mature, or has ceased operating in the normal course of </w:t>
      </w:r>
      <w:proofErr w:type="gramStart"/>
      <w:r w:rsidR="005600EC" w:rsidRPr="00DB31C3">
        <w:t>business;</w:t>
      </w:r>
      <w:proofErr w:type="gramEnd"/>
    </w:p>
    <w:p w14:paraId="0E7406A7" w14:textId="0EB2D128" w:rsidR="00EE17D9" w:rsidRPr="00974C7A" w:rsidRDefault="005600EC" w:rsidP="001C4F95">
      <w:pPr>
        <w:pStyle w:val="Level4"/>
        <w:numPr>
          <w:ilvl w:val="3"/>
          <w:numId w:val="16"/>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 xml:space="preserve">’s assets has been appointed by a </w:t>
      </w:r>
      <w:proofErr w:type="gramStart"/>
      <w:r w:rsidRPr="00974C7A">
        <w:t>court;</w:t>
      </w:r>
      <w:proofErr w:type="gramEnd"/>
    </w:p>
    <w:p w14:paraId="713922A4" w14:textId="7D0E9FC1" w:rsidR="00EE17D9" w:rsidRPr="00B81506" w:rsidRDefault="005600EC" w:rsidP="001C4F95">
      <w:pPr>
        <w:pStyle w:val="Level4"/>
        <w:numPr>
          <w:ilvl w:val="3"/>
          <w:numId w:val="16"/>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xml:space="preserve">, its employees, officers, directors, or </w:t>
      </w:r>
      <w:proofErr w:type="gramStart"/>
      <w:r w:rsidRPr="00B81506">
        <w:t>shareholders;</w:t>
      </w:r>
      <w:proofErr w:type="gramEnd"/>
    </w:p>
    <w:p w14:paraId="441F4532" w14:textId="3513A01B" w:rsidR="00EE17D9" w:rsidRPr="00B81506" w:rsidRDefault="005600EC" w:rsidP="001C4F95">
      <w:pPr>
        <w:pStyle w:val="Level4"/>
        <w:numPr>
          <w:ilvl w:val="3"/>
          <w:numId w:val="16"/>
        </w:numPr>
        <w:tabs>
          <w:tab w:val="clear" w:pos="720"/>
        </w:tabs>
        <w:jc w:val="both"/>
      </w:pPr>
      <w:r w:rsidRPr="00B81506">
        <w:t xml:space="preserve">an involuntary proceeding has been commenced by any party against the </w:t>
      </w:r>
      <w:r w:rsidR="008E4FD1">
        <w:t>Vendor</w:t>
      </w:r>
      <w:r w:rsidRPr="00B81506">
        <w:t xml:space="preserve"> under any one of the chapters of Title 11 of the United States Code and (</w:t>
      </w:r>
      <w:proofErr w:type="spellStart"/>
      <w:r w:rsidRPr="00B81506">
        <w:t>i</w:t>
      </w:r>
      <w:proofErr w:type="spellEnd"/>
      <w:r w:rsidRPr="00B81506">
        <w:t xml:space="preserve">)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0CCD1C86" w14:textId="4CF2025A" w:rsidR="00EE17D9" w:rsidRPr="00B81506" w:rsidRDefault="005600EC" w:rsidP="001C4F95">
      <w:pPr>
        <w:pStyle w:val="Level4"/>
        <w:numPr>
          <w:ilvl w:val="3"/>
          <w:numId w:val="16"/>
        </w:numPr>
        <w:tabs>
          <w:tab w:val="clear" w:pos="720"/>
        </w:tabs>
        <w:jc w:val="both"/>
      </w:pPr>
      <w:r w:rsidRPr="00B81506">
        <w:t xml:space="preserve">a voluntary petition has been filed by the </w:t>
      </w:r>
      <w:r w:rsidR="008E4FD1">
        <w:t>Vendor</w:t>
      </w:r>
      <w:r w:rsidRPr="00B81506">
        <w:t xml:space="preserve"> under any of the chapters of Title 11 of the United States </w:t>
      </w:r>
      <w:proofErr w:type="gramStart"/>
      <w:r w:rsidRPr="00B81506">
        <w:t>Code;</w:t>
      </w:r>
      <w:proofErr w:type="gramEnd"/>
    </w:p>
    <w:p w14:paraId="74C068A6" w14:textId="7B5108AA" w:rsidR="00EE17D9" w:rsidRPr="00B81506" w:rsidRDefault="008E4FD1" w:rsidP="001C4F95">
      <w:pPr>
        <w:pStyle w:val="Level4"/>
        <w:numPr>
          <w:ilvl w:val="3"/>
          <w:numId w:val="16"/>
        </w:numPr>
        <w:tabs>
          <w:tab w:val="clear" w:pos="720"/>
        </w:tabs>
        <w:jc w:val="both"/>
      </w:pPr>
      <w:r>
        <w:t>Vendor</w:t>
      </w:r>
      <w:r w:rsidR="005600EC" w:rsidRPr="00B81506">
        <w:t xml:space="preserve"> intentionally discloses confidential </w:t>
      </w:r>
      <w:proofErr w:type="gramStart"/>
      <w:r w:rsidR="005600EC" w:rsidRPr="00B81506">
        <w:t>information;</w:t>
      </w:r>
      <w:proofErr w:type="gramEnd"/>
    </w:p>
    <w:p w14:paraId="1BDF6828" w14:textId="6EC65705" w:rsidR="00EE17D9" w:rsidRPr="00B81506" w:rsidRDefault="008E4FD1" w:rsidP="001C4F95">
      <w:pPr>
        <w:pStyle w:val="Level4"/>
        <w:numPr>
          <w:ilvl w:val="3"/>
          <w:numId w:val="16"/>
        </w:numPr>
        <w:tabs>
          <w:tab w:val="clear" w:pos="720"/>
        </w:tabs>
        <w:jc w:val="both"/>
      </w:pPr>
      <w:r>
        <w:t>Vendor</w:t>
      </w:r>
      <w:r w:rsidR="005600EC" w:rsidRPr="00B81506">
        <w:t xml:space="preserve"> has or announces it will discontinue support of the deliverable; and,</w:t>
      </w:r>
    </w:p>
    <w:p w14:paraId="05ABB081" w14:textId="77777777" w:rsidR="005600EC" w:rsidRPr="00B81506" w:rsidRDefault="005600EC" w:rsidP="00DC4F1B">
      <w:pPr>
        <w:pStyle w:val="Level4"/>
        <w:numPr>
          <w:ilvl w:val="3"/>
          <w:numId w:val="16"/>
        </w:numPr>
        <w:tabs>
          <w:tab w:val="clear" w:pos="720"/>
        </w:tabs>
        <w:jc w:val="both"/>
      </w:pPr>
      <w:r w:rsidRPr="00B81506">
        <w:t>In the event funding is no longer available.</w:t>
      </w:r>
    </w:p>
    <w:p w14:paraId="269EFFFC" w14:textId="77777777" w:rsidR="005600EC" w:rsidRDefault="005600EC" w:rsidP="000E504D"/>
    <w:p w14:paraId="207DDE84" w14:textId="605783AD" w:rsidR="004A75B9" w:rsidRPr="002B311C" w:rsidRDefault="005600EC" w:rsidP="00DC4F1B">
      <w:pPr>
        <w:pStyle w:val="Level2"/>
        <w:numPr>
          <w:ilvl w:val="1"/>
          <w:numId w:val="62"/>
        </w:numPr>
        <w:jc w:val="both"/>
      </w:pPr>
      <w:bookmarkStart w:id="321" w:name="_Toc187912972"/>
      <w:r>
        <w:lastRenderedPageBreak/>
        <w:t>CONTRACT CLOSEOUT</w:t>
      </w:r>
      <w:bookmarkEnd w:id="321"/>
      <w:r w:rsidR="000D1CED">
        <w:t xml:space="preserve"> </w:t>
      </w:r>
    </w:p>
    <w:p w14:paraId="40FC55A6" w14:textId="77777777" w:rsidR="00FB3E03" w:rsidRDefault="00FB3E03" w:rsidP="00FB3E03">
      <w:pPr>
        <w:pStyle w:val="Level2Body"/>
      </w:pPr>
      <w:r>
        <w:t>Upon termination of the contract for any reason the Vendor shall within thirty (30) days, unless stated otherwise herein:</w:t>
      </w:r>
    </w:p>
    <w:p w14:paraId="2B6EA87C" w14:textId="77777777" w:rsidR="00FB3E03" w:rsidRDefault="00FB3E03" w:rsidP="00FB3E03">
      <w:pPr>
        <w:pStyle w:val="Level2Body"/>
      </w:pPr>
    </w:p>
    <w:p w14:paraId="3EC74E77" w14:textId="2132B002" w:rsidR="00FB3E03" w:rsidRPr="001D380A" w:rsidRDefault="00FB3E03" w:rsidP="001C4F95">
      <w:pPr>
        <w:pStyle w:val="Level3"/>
        <w:numPr>
          <w:ilvl w:val="2"/>
          <w:numId w:val="83"/>
        </w:numPr>
        <w:tabs>
          <w:tab w:val="num" w:pos="1440"/>
        </w:tabs>
        <w:ind w:left="1440"/>
        <w:jc w:val="both"/>
      </w:pPr>
      <w:r w:rsidRPr="001D380A">
        <w:t>Transfer all completed or partially completed deliverables to the State</w:t>
      </w:r>
      <w:r>
        <w:t>,</w:t>
      </w:r>
    </w:p>
    <w:p w14:paraId="21029A97" w14:textId="264BC76A" w:rsidR="00FB3E03" w:rsidRPr="001D380A" w:rsidRDefault="00FB3E03" w:rsidP="001C4F95">
      <w:pPr>
        <w:pStyle w:val="Level3"/>
        <w:numPr>
          <w:ilvl w:val="2"/>
          <w:numId w:val="83"/>
        </w:numPr>
        <w:tabs>
          <w:tab w:val="num" w:pos="1440"/>
        </w:tabs>
        <w:ind w:left="1440"/>
        <w:jc w:val="both"/>
      </w:pPr>
      <w:r w:rsidRPr="001D380A">
        <w:t>Transfer ownership and title to all completed or partially completed deliverables to the State</w:t>
      </w:r>
      <w:r>
        <w:t>,</w:t>
      </w:r>
    </w:p>
    <w:p w14:paraId="7257BA38" w14:textId="4F605C4A" w:rsidR="00FB3E03" w:rsidRPr="001D380A" w:rsidRDefault="00FB3E03" w:rsidP="001C4F95">
      <w:pPr>
        <w:pStyle w:val="Level3"/>
        <w:numPr>
          <w:ilvl w:val="2"/>
          <w:numId w:val="83"/>
        </w:numPr>
        <w:tabs>
          <w:tab w:val="num" w:pos="1440"/>
        </w:tabs>
        <w:ind w:left="144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w:t>
      </w:r>
      <w:proofErr w:type="gramStart"/>
      <w:r w:rsidRPr="001D380A">
        <w:t>in the course of</w:t>
      </w:r>
      <w:proofErr w:type="gramEnd"/>
      <w:r w:rsidRPr="001D380A">
        <w:t xml:space="preserve"> </w:t>
      </w:r>
      <w:r w:rsidR="008E4FD1">
        <w:t>Vendor</w:t>
      </w:r>
      <w:r w:rsidRPr="001D380A">
        <w:t>’s routine back up procedures</w:t>
      </w:r>
      <w:r>
        <w:t>,</w:t>
      </w:r>
    </w:p>
    <w:p w14:paraId="7042A6FB" w14:textId="188D774C"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in the assumption of any or </w:t>
      </w:r>
      <w:proofErr w:type="gramStart"/>
      <w:r w:rsidRPr="001D380A">
        <w:t>all of</w:t>
      </w:r>
      <w:proofErr w:type="gramEnd"/>
      <w:r w:rsidRPr="001D380A">
        <w:t xml:space="preserve"> the obligations of this contract</w:t>
      </w:r>
      <w:r>
        <w:t>,</w:t>
      </w:r>
    </w:p>
    <w:p w14:paraId="339D9C0E" w14:textId="280E59FA" w:rsidR="00FB3E03" w:rsidRPr="001D380A" w:rsidRDefault="00FB3E03" w:rsidP="001C4F95">
      <w:pPr>
        <w:pStyle w:val="Level3"/>
        <w:numPr>
          <w:ilvl w:val="2"/>
          <w:numId w:val="83"/>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6B370124" w14:textId="74BCD265" w:rsidR="00FB3E03" w:rsidRPr="001D380A" w:rsidRDefault="00FB3E03" w:rsidP="001C4F95">
      <w:pPr>
        <w:pStyle w:val="Level3"/>
        <w:numPr>
          <w:ilvl w:val="2"/>
          <w:numId w:val="83"/>
        </w:numPr>
        <w:tabs>
          <w:tab w:val="num" w:pos="1440"/>
        </w:tabs>
        <w:ind w:left="1440"/>
        <w:jc w:val="both"/>
      </w:pPr>
      <w:r w:rsidRPr="001D380A">
        <w:t>Return or vacate any state owned real or personal property; and,</w:t>
      </w:r>
    </w:p>
    <w:p w14:paraId="3833C38E" w14:textId="77777777" w:rsidR="00FB3E03" w:rsidRPr="001D380A" w:rsidRDefault="00FB3E03" w:rsidP="00DC4F1B">
      <w:pPr>
        <w:pStyle w:val="Level3"/>
        <w:numPr>
          <w:ilvl w:val="2"/>
          <w:numId w:val="83"/>
        </w:numPr>
        <w:tabs>
          <w:tab w:val="num" w:pos="1440"/>
        </w:tabs>
        <w:ind w:left="1440"/>
        <w:jc w:val="both"/>
      </w:pPr>
      <w:r w:rsidRPr="001D380A">
        <w:t>Return all data in a mutually acceptable format and manner.</w:t>
      </w:r>
    </w:p>
    <w:p w14:paraId="34E1F3A1" w14:textId="77777777" w:rsidR="00FB3E03" w:rsidRDefault="00FB3E03" w:rsidP="00FB3E03">
      <w:pPr>
        <w:pStyle w:val="Level2Body"/>
      </w:pPr>
    </w:p>
    <w:p w14:paraId="5B4C478C" w14:textId="6D5E10E9"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4CBB9A7A" w14:textId="77777777" w:rsidR="00AE64BC" w:rsidRDefault="00AE64BC" w:rsidP="00FB3E03">
      <w:pPr>
        <w:pStyle w:val="Level2Body"/>
      </w:pPr>
    </w:p>
    <w:p w14:paraId="647DA398" w14:textId="2E0B491B" w:rsidR="00AE64BC" w:rsidRDefault="00AE64BC" w:rsidP="00AE64BC">
      <w:pPr>
        <w:pStyle w:val="Level2"/>
        <w:numPr>
          <w:ilvl w:val="1"/>
          <w:numId w:val="62"/>
        </w:numPr>
        <w:jc w:val="both"/>
      </w:pPr>
      <w:bookmarkStart w:id="322" w:name="_Toc187912973"/>
      <w:r>
        <w:t>PROHIBITED PRODUCTS</w:t>
      </w:r>
      <w:bookmarkEnd w:id="322"/>
    </w:p>
    <w:p w14:paraId="0A26D7FB" w14:textId="77777777" w:rsidR="00AE64BC" w:rsidRDefault="00AE64BC" w:rsidP="00AE64BC">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0F38721B" w14:textId="77777777" w:rsidR="00AE64BC" w:rsidRDefault="00AE64BC" w:rsidP="00AE64BC">
      <w:pPr>
        <w:pStyle w:val="Level2Body"/>
        <w:keepNext/>
        <w:keepLines/>
      </w:pPr>
    </w:p>
    <w:p w14:paraId="037E38F3" w14:textId="77777777" w:rsidR="00AE64BC" w:rsidRDefault="00AE64BC" w:rsidP="00AE64BC">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1C5B6C2A" w14:textId="77777777" w:rsidR="00AE64BC" w:rsidRDefault="00AE64BC" w:rsidP="00AE64BC">
      <w:pPr>
        <w:pStyle w:val="Level2Body"/>
        <w:keepNext/>
        <w:keepLines/>
      </w:pPr>
    </w:p>
    <w:p w14:paraId="7A514F56" w14:textId="4B42C256" w:rsidR="00AE64BC" w:rsidRDefault="00AE64BC" w:rsidP="00AE64BC">
      <w:pPr>
        <w:pStyle w:val="Level2Body"/>
        <w:keepNext/>
        <w:keepLines/>
      </w:pPr>
      <w:r>
        <w:t>The State will not accept goods from countries or persons identified on the Office of Foreign Assets Control Sanctions List.</w:t>
      </w:r>
      <w:bookmarkStart w:id="323" w:name="_Hlk168305038"/>
    </w:p>
    <w:p w14:paraId="5B263A60" w14:textId="68796F9F" w:rsidR="00ED7103" w:rsidRDefault="00ED7103" w:rsidP="00AE64BC">
      <w:pPr>
        <w:pStyle w:val="Level2Body"/>
        <w:keepNext/>
        <w:keepLines/>
      </w:pPr>
    </w:p>
    <w:p w14:paraId="74B7D3FC" w14:textId="77777777" w:rsidR="00ED7103" w:rsidRDefault="00ED7103" w:rsidP="005059BA">
      <w:pPr>
        <w:pStyle w:val="Level2"/>
        <w:numPr>
          <w:ilvl w:val="1"/>
          <w:numId w:val="62"/>
        </w:numPr>
        <w:jc w:val="both"/>
      </w:pPr>
      <w:bookmarkStart w:id="324" w:name="_Toc187912974"/>
      <w:r w:rsidRPr="009E67A3">
        <w:rPr>
          <w:iCs/>
        </w:rPr>
        <w:t>AMERICANS WITH DISABILITIES ACT</w:t>
      </w:r>
      <w:bookmarkEnd w:id="324"/>
    </w:p>
    <w:p w14:paraId="4B4C661A" w14:textId="6613AC26" w:rsidR="00ED7103" w:rsidRPr="00192398" w:rsidRDefault="00CB1FBA" w:rsidP="00ED7103">
      <w:pPr>
        <w:pStyle w:val="Level2Body"/>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xml:space="preserve">. 110–325, 122 Stat. 3553 (2008)), which prohibits discrimination </w:t>
      </w:r>
      <w:proofErr w:type="gramStart"/>
      <w:r w:rsidR="00ED7103" w:rsidRPr="00192398">
        <w:t>on the basis of</w:t>
      </w:r>
      <w:proofErr w:type="gramEnd"/>
      <w:r w:rsidR="00ED7103" w:rsidRPr="00192398">
        <w:t xml:space="preserve"> disability by public entities.</w:t>
      </w:r>
    </w:p>
    <w:bookmarkEnd w:id="323"/>
    <w:p w14:paraId="04DF9921" w14:textId="4AC079AD" w:rsidR="005360CF" w:rsidRDefault="005360CF" w:rsidP="000E504D">
      <w:pPr>
        <w:pStyle w:val="Level2Body"/>
      </w:pPr>
    </w:p>
    <w:p w14:paraId="4B49D5D0" w14:textId="71B95B8A" w:rsidR="00647FB9" w:rsidRDefault="00647FB9" w:rsidP="00647FB9">
      <w:pPr>
        <w:pStyle w:val="Level2"/>
        <w:numPr>
          <w:ilvl w:val="1"/>
          <w:numId w:val="62"/>
        </w:numPr>
        <w:jc w:val="both"/>
      </w:pPr>
      <w:bookmarkStart w:id="325" w:name="_Toc187912975"/>
      <w:r>
        <w:t xml:space="preserve">ACCEPTABLE </w:t>
      </w:r>
      <w:r w:rsidR="003E1683">
        <w:t>GOODS</w:t>
      </w:r>
      <w:bookmarkEnd w:id="325"/>
    </w:p>
    <w:p w14:paraId="55C5C3B2" w14:textId="5A32D476" w:rsidR="00647FB9" w:rsidRDefault="00647FB9" w:rsidP="00647FB9">
      <w:pPr>
        <w:pStyle w:val="Level2Body"/>
      </w:pPr>
      <w:r w:rsidRPr="0025153F">
        <w:t xml:space="preserve">All </w:t>
      </w:r>
      <w:r w:rsidR="00E1632B">
        <w:t>products proposed</w:t>
      </w:r>
      <w:r w:rsidRPr="0025153F">
        <w:t xml:space="preserve"> shall be of the </w:t>
      </w:r>
      <w:r w:rsidRPr="001C2413">
        <w:t>latest manufacture in production</w:t>
      </w:r>
      <w:r w:rsidRPr="0025153F">
        <w:t xml:space="preserve"> as of the date of the </w:t>
      </w:r>
      <w:r>
        <w:t>solicitation</w:t>
      </w:r>
      <w:r w:rsidRPr="0025153F">
        <w:t xml:space="preserve"> and be of proven performance and under standard design complete as regularly advertised and marketed</w:t>
      </w:r>
      <w:r w:rsidR="003E1683">
        <w:t xml:space="preserve"> </w:t>
      </w:r>
      <w:r w:rsidR="003E1683" w:rsidRPr="00346B79">
        <w:rPr>
          <w:szCs w:val="18"/>
        </w:rPr>
        <w:t>and shall be delivered complete with all necessary parts, specified accessories, tools, and special features</w:t>
      </w:r>
      <w:r w:rsidRPr="0025153F">
        <w:t>.</w:t>
      </w:r>
      <w:r>
        <w:t xml:space="preserve"> </w:t>
      </w:r>
    </w:p>
    <w:p w14:paraId="0F3ACDAD" w14:textId="50D1576C" w:rsidR="003E1683" w:rsidRDefault="003E1683" w:rsidP="00647FB9">
      <w:pPr>
        <w:pStyle w:val="Level2Body"/>
      </w:pPr>
    </w:p>
    <w:p w14:paraId="327E7873" w14:textId="14B61B88" w:rsidR="003E1683" w:rsidRDefault="003E1683" w:rsidP="003E1683">
      <w:pPr>
        <w:ind w:left="72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25B01DD2" w14:textId="185CC3C0" w:rsidR="003E1683" w:rsidRDefault="003E1683" w:rsidP="003E1683">
      <w:pPr>
        <w:ind w:left="720"/>
        <w:rPr>
          <w:sz w:val="18"/>
          <w:szCs w:val="18"/>
        </w:rPr>
      </w:pPr>
    </w:p>
    <w:p w14:paraId="39CE4FDA" w14:textId="0269D520" w:rsidR="003E1683" w:rsidRPr="00346B79" w:rsidRDefault="003E1683" w:rsidP="003E1683">
      <w:pPr>
        <w:ind w:left="720"/>
        <w:rPr>
          <w:sz w:val="18"/>
          <w:szCs w:val="18"/>
        </w:rPr>
      </w:pPr>
      <w:r w:rsidRPr="00346B79">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0A13A055" w14:textId="77777777" w:rsidR="003E1683" w:rsidRDefault="003E1683" w:rsidP="00647FB9">
      <w:pPr>
        <w:pStyle w:val="Level2Body"/>
      </w:pPr>
    </w:p>
    <w:p w14:paraId="146C514C" w14:textId="13BDA5BA" w:rsidR="003E1683" w:rsidRDefault="003E1683" w:rsidP="003E1683">
      <w:pPr>
        <w:pStyle w:val="Level2Body"/>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18F8A9C0" w14:textId="508B5792" w:rsidR="00AC5323" w:rsidRDefault="00AC5323" w:rsidP="00AC5323">
      <w:pPr>
        <w:ind w:left="720"/>
        <w:rPr>
          <w:sz w:val="18"/>
          <w:szCs w:val="18"/>
        </w:rPr>
      </w:pPr>
    </w:p>
    <w:p w14:paraId="4A6D31E7" w14:textId="77777777" w:rsidR="00AC5323" w:rsidRDefault="00AC5323" w:rsidP="00DC4F1B">
      <w:pPr>
        <w:pStyle w:val="Level2"/>
        <w:numPr>
          <w:ilvl w:val="1"/>
          <w:numId w:val="62"/>
        </w:numPr>
        <w:jc w:val="both"/>
      </w:pPr>
      <w:bookmarkStart w:id="326" w:name="_Toc187912976"/>
      <w:r>
        <w:t>DELIVERY ARO</w:t>
      </w:r>
      <w:bookmarkEnd w:id="326"/>
      <w:r>
        <w:t xml:space="preserve"> </w:t>
      </w:r>
    </w:p>
    <w:p w14:paraId="5F24DC24" w14:textId="37D3A67E" w:rsidR="00AC5323" w:rsidRPr="00AC5323" w:rsidRDefault="00AC5323" w:rsidP="00DC4F1B">
      <w:pPr>
        <w:pStyle w:val="Level3"/>
        <w:keepNext/>
        <w:keepLines/>
        <w:spacing w:after="120"/>
        <w:ind w:left="720"/>
        <w:jc w:val="both"/>
      </w:pPr>
      <w:r w:rsidRPr="00AC5323">
        <w:t>Delivery desired with</w:t>
      </w:r>
      <w:r w:rsidRPr="005B58EE">
        <w:t xml:space="preserve">in </w:t>
      </w:r>
      <w:r w:rsidR="00C757AA" w:rsidRPr="001C2413">
        <w:t xml:space="preserve">180 </w:t>
      </w:r>
      <w:r w:rsidRPr="00AC5323">
        <w:t>days after receipt of order(s).</w:t>
      </w:r>
    </w:p>
    <w:p w14:paraId="0CAB67B7" w14:textId="2D7F417C" w:rsidR="00AC5323" w:rsidRPr="00AC5323" w:rsidRDefault="00AC5323" w:rsidP="00AC5323">
      <w:pPr>
        <w:ind w:left="720"/>
        <w:rPr>
          <w:sz w:val="18"/>
          <w:szCs w:val="18"/>
        </w:rPr>
      </w:pPr>
      <w:r w:rsidRPr="005059BA">
        <w:rPr>
          <w:sz w:val="18"/>
          <w:szCs w:val="18"/>
        </w:rPr>
        <w:t xml:space="preserve">At the time of delivery, a designated State employee will sign the “invoice/packing slip.”  This signature will only indicate that the order has been received and that the items </w:t>
      </w:r>
      <w:proofErr w:type="gramStart"/>
      <w:r w:rsidRPr="005059BA">
        <w:rPr>
          <w:sz w:val="18"/>
          <w:szCs w:val="18"/>
        </w:rPr>
        <w:t>actually delivered</w:t>
      </w:r>
      <w:proofErr w:type="gramEnd"/>
      <w:r w:rsidRPr="005059BA">
        <w:rPr>
          <w:sz w:val="18"/>
          <w:szCs w:val="18"/>
        </w:rPr>
        <w:t xml:space="preserve"> agree with the delivery invoice. This signature does not indicate all items were received in good condition and/or that there is not possible hidden damage.</w:t>
      </w:r>
    </w:p>
    <w:p w14:paraId="0C5587B9" w14:textId="77777777" w:rsidR="00AC5323" w:rsidRDefault="00AC5323" w:rsidP="005360CF">
      <w:pPr>
        <w:pStyle w:val="Level2Body"/>
        <w:keepNext/>
        <w:keepLines/>
      </w:pPr>
    </w:p>
    <w:p w14:paraId="6FDE27BC" w14:textId="7785C4C3" w:rsidR="00AC5323" w:rsidRDefault="00AC5323" w:rsidP="00AC5323">
      <w:pPr>
        <w:pStyle w:val="Level2"/>
        <w:numPr>
          <w:ilvl w:val="1"/>
          <w:numId w:val="62"/>
        </w:numPr>
        <w:jc w:val="both"/>
      </w:pPr>
      <w:bookmarkStart w:id="327" w:name="_Toc187912977"/>
      <w:r>
        <w:t>ORDERS</w:t>
      </w:r>
      <w:bookmarkEnd w:id="327"/>
    </w:p>
    <w:p w14:paraId="57034BD3" w14:textId="5573B193" w:rsidR="00AC5323" w:rsidRPr="00DC4F1B" w:rsidRDefault="00AC5323" w:rsidP="00DC4F1B">
      <w:pPr>
        <w:ind w:left="720"/>
        <w:rPr>
          <w:b/>
          <w:bCs/>
          <w:szCs w:val="18"/>
        </w:rPr>
      </w:pPr>
      <w:r w:rsidRPr="00DC4F1B">
        <w:rPr>
          <w:sz w:val="18"/>
          <w:szCs w:val="18"/>
        </w:rPr>
        <w:t xml:space="preserve">Orders will be placed either by, phone, </w:t>
      </w:r>
      <w:r w:rsidR="00067A46" w:rsidRPr="00DC4F1B">
        <w:rPr>
          <w:sz w:val="18"/>
          <w:szCs w:val="18"/>
        </w:rPr>
        <w:t>e-mail,</w:t>
      </w:r>
      <w:r w:rsidRPr="00DC4F1B">
        <w:rPr>
          <w:sz w:val="18"/>
          <w:szCs w:val="18"/>
        </w:rPr>
        <w:t xml:space="preserve"> or Internet (if available and not to the exclusion of the other methods). </w:t>
      </w:r>
    </w:p>
    <w:p w14:paraId="5E7138B0" w14:textId="43D3D205" w:rsidR="00AC5323" w:rsidRPr="00514824" w:rsidRDefault="00AC5323" w:rsidP="00DC4F1B">
      <w:pPr>
        <w:pStyle w:val="Level3"/>
        <w:ind w:left="720"/>
        <w:rPr>
          <w:color w:val="auto"/>
        </w:rPr>
      </w:pPr>
      <w:r w:rsidRPr="00514824">
        <w:lastRenderedPageBreak/>
        <w:t xml:space="preserve">All orders must reference a purchase order </w:t>
      </w:r>
      <w:proofErr w:type="gramStart"/>
      <w:r w:rsidRPr="00514824">
        <w:t>number</w:t>
      </w:r>
      <w:proofErr w:type="gramEnd"/>
      <w:r w:rsidRPr="00514824">
        <w:t xml:space="preserve"> and the purchase order number must be referenced on the packing slip, and invoice. Invoices are to be sent to the “Invoice to” address on the purchase order.</w:t>
      </w:r>
      <w:r w:rsidRPr="00514824">
        <w:rPr>
          <w:color w:val="auto"/>
        </w:rPr>
        <w:t xml:space="preserve"> </w:t>
      </w:r>
    </w:p>
    <w:p w14:paraId="527E9C4B" w14:textId="77777777" w:rsidR="00AC5323" w:rsidRDefault="00AC5323" w:rsidP="00AC5323">
      <w:pPr>
        <w:rPr>
          <w:rFonts w:cs="Arial"/>
          <w:sz w:val="18"/>
          <w:szCs w:val="18"/>
        </w:rPr>
      </w:pPr>
    </w:p>
    <w:p w14:paraId="4D97E662" w14:textId="77777777" w:rsidR="005B58EE" w:rsidRPr="005B58EE" w:rsidRDefault="005B58EE" w:rsidP="001C2413">
      <w:pPr>
        <w:ind w:left="720" w:hanging="720"/>
        <w:rPr>
          <w:rFonts w:cs="Arial"/>
          <w:sz w:val="18"/>
          <w:szCs w:val="18"/>
        </w:rPr>
      </w:pPr>
      <w:r w:rsidRPr="005B58EE">
        <w:rPr>
          <w:rFonts w:cs="Arial"/>
          <w:sz w:val="18"/>
          <w:szCs w:val="18"/>
        </w:rPr>
        <w:t>1.</w:t>
      </w:r>
      <w:r w:rsidRPr="005B58EE">
        <w:rPr>
          <w:rFonts w:cs="Arial"/>
          <w:sz w:val="18"/>
          <w:szCs w:val="18"/>
        </w:rPr>
        <w:tab/>
        <w:t>The Vendor shall provide the order number to the Agency within five (5) business days after the Purchase Order has been received.  The Vendor shall email, fax, or mail this information to the purchasing Agency.</w:t>
      </w:r>
    </w:p>
    <w:p w14:paraId="576E138B" w14:textId="77777777" w:rsidR="005B58EE" w:rsidRPr="005B58EE" w:rsidRDefault="005B58EE" w:rsidP="005B58EE">
      <w:pPr>
        <w:rPr>
          <w:rFonts w:cs="Arial"/>
          <w:sz w:val="18"/>
          <w:szCs w:val="18"/>
        </w:rPr>
      </w:pPr>
      <w:r w:rsidRPr="005B58EE">
        <w:rPr>
          <w:rFonts w:cs="Arial"/>
          <w:sz w:val="18"/>
          <w:szCs w:val="18"/>
        </w:rPr>
        <w:t>2.</w:t>
      </w:r>
      <w:r w:rsidRPr="005B58EE">
        <w:rPr>
          <w:rFonts w:cs="Arial"/>
          <w:sz w:val="18"/>
          <w:szCs w:val="18"/>
        </w:rPr>
        <w:tab/>
        <w:t>Upon acceptance of the purchase order the awarded bidder agrees to abide by any such prospective delivery date.</w:t>
      </w:r>
    </w:p>
    <w:p w14:paraId="61F74AE3" w14:textId="34F0A273" w:rsidR="005B58EE" w:rsidRDefault="005B58EE" w:rsidP="001C2413">
      <w:pPr>
        <w:ind w:left="720" w:hanging="720"/>
        <w:rPr>
          <w:rFonts w:cs="Arial"/>
          <w:sz w:val="18"/>
          <w:szCs w:val="18"/>
        </w:rPr>
      </w:pPr>
      <w:r w:rsidRPr="005B58EE">
        <w:rPr>
          <w:rFonts w:cs="Arial"/>
          <w:sz w:val="18"/>
          <w:szCs w:val="18"/>
        </w:rPr>
        <w:t>3.</w:t>
      </w:r>
      <w:r w:rsidRPr="005B58EE">
        <w:rPr>
          <w:rFonts w:cs="Arial"/>
          <w:sz w:val="18"/>
          <w:szCs w:val="18"/>
        </w:rPr>
        <w:tab/>
        <w:t>Purchase orders issued from the resulting contract(s) may specify prospective delivery dates due to Agency operational needs and budget.  Upon acceptance of the purchase order, the Vendor agrees to abide by any such prospective delivery date.</w:t>
      </w:r>
    </w:p>
    <w:p w14:paraId="5E3EC7CE" w14:textId="78648020" w:rsidR="00AC5323" w:rsidRDefault="00AC5323" w:rsidP="005059BA">
      <w:pPr>
        <w:pStyle w:val="Level2"/>
        <w:numPr>
          <w:ilvl w:val="1"/>
          <w:numId w:val="62"/>
        </w:numPr>
        <w:jc w:val="both"/>
      </w:pPr>
      <w:bookmarkStart w:id="328" w:name="_Toc187912978"/>
      <w:r>
        <w:t>QUALITY</w:t>
      </w:r>
      <w:bookmarkEnd w:id="328"/>
    </w:p>
    <w:p w14:paraId="429447B5" w14:textId="44496D1C"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4FEB9A38" w14:textId="1124B388" w:rsidR="00AC5323" w:rsidRPr="00AC5323" w:rsidRDefault="00AC5323" w:rsidP="005059BA">
      <w:pPr>
        <w:pStyle w:val="Level3"/>
        <w:ind w:left="720"/>
      </w:pPr>
    </w:p>
    <w:p w14:paraId="48082E50" w14:textId="136113F1"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w:t>
      </w:r>
      <w:proofErr w:type="gramStart"/>
      <w:r w:rsidRPr="00514824">
        <w:t>are considered to be</w:t>
      </w:r>
      <w:proofErr w:type="gramEnd"/>
      <w:r w:rsidRPr="00514824">
        <w:t xml:space="preserve"> an integral part of the purchase contract resulting from this </w:t>
      </w:r>
      <w:r w:rsidR="002260E5">
        <w:t>solicitation</w:t>
      </w:r>
      <w:r w:rsidRPr="00514824">
        <w:t>.</w:t>
      </w:r>
    </w:p>
    <w:p w14:paraId="31DA0612" w14:textId="3164C432" w:rsidR="00AC5323" w:rsidRDefault="00AC5323" w:rsidP="005059BA">
      <w:pPr>
        <w:pStyle w:val="Level3"/>
        <w:ind w:left="720"/>
      </w:pPr>
    </w:p>
    <w:p w14:paraId="01C775D4" w14:textId="08CD1AB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11C0A702" w14:textId="77777777" w:rsidR="005B58EE" w:rsidRDefault="005B58EE" w:rsidP="001C2413">
      <w:pPr>
        <w:pStyle w:val="Level2"/>
        <w:ind w:left="720"/>
        <w:jc w:val="both"/>
      </w:pPr>
    </w:p>
    <w:p w14:paraId="0A189BF8" w14:textId="30ED1162" w:rsidR="00647FB9" w:rsidRDefault="00647FB9" w:rsidP="00AF6E28">
      <w:pPr>
        <w:pStyle w:val="Level2"/>
        <w:numPr>
          <w:ilvl w:val="1"/>
          <w:numId w:val="62"/>
        </w:numPr>
        <w:jc w:val="both"/>
      </w:pPr>
      <w:bookmarkStart w:id="329" w:name="_Toc187912979"/>
      <w:r>
        <w:t>ANNUAL USAGE, ESTIMATED</w:t>
      </w:r>
      <w:bookmarkEnd w:id="329"/>
    </w:p>
    <w:p w14:paraId="6D243D0D" w14:textId="35BB2755" w:rsidR="00647FB9" w:rsidRDefault="00647FB9" w:rsidP="00647FB9">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22471243" w14:textId="77777777" w:rsidR="00647FB9" w:rsidRDefault="00647FB9" w:rsidP="00647FB9">
      <w:pPr>
        <w:pStyle w:val="Level2Body"/>
      </w:pPr>
    </w:p>
    <w:p w14:paraId="56FBBD09" w14:textId="1962F862" w:rsidR="00A15288" w:rsidRDefault="00A15288" w:rsidP="000E504D">
      <w:pPr>
        <w:pStyle w:val="Level2Body"/>
        <w:rPr>
          <w:b/>
        </w:rPr>
      </w:pPr>
      <w:r>
        <w:br w:type="page"/>
      </w:r>
    </w:p>
    <w:p w14:paraId="06D23E92" w14:textId="2588AE93" w:rsidR="005600EC" w:rsidRPr="006963AE" w:rsidRDefault="008E4FD1" w:rsidP="006963AE">
      <w:pPr>
        <w:pStyle w:val="Level1"/>
        <w:tabs>
          <w:tab w:val="clear" w:pos="540"/>
          <w:tab w:val="left" w:pos="720"/>
          <w:tab w:val="left" w:pos="900"/>
        </w:tabs>
        <w:ind w:left="720" w:hanging="720"/>
        <w:jc w:val="both"/>
        <w:rPr>
          <w:sz w:val="28"/>
          <w:szCs w:val="28"/>
        </w:rPr>
      </w:pPr>
      <w:bookmarkStart w:id="330" w:name="_Toc187912980"/>
      <w:r>
        <w:rPr>
          <w:sz w:val="28"/>
          <w:szCs w:val="28"/>
        </w:rPr>
        <w:lastRenderedPageBreak/>
        <w:t>VENDOR</w:t>
      </w:r>
      <w:r w:rsidR="005600EC" w:rsidRPr="006963AE">
        <w:rPr>
          <w:sz w:val="28"/>
          <w:szCs w:val="28"/>
        </w:rPr>
        <w:t xml:space="preserve"> DUTIES</w:t>
      </w:r>
      <w:bookmarkEnd w:id="330"/>
    </w:p>
    <w:p w14:paraId="59BB9DCA" w14:textId="728BC5BE" w:rsidR="0050663E" w:rsidRDefault="0050663E" w:rsidP="005059BA">
      <w:pPr>
        <w:pStyle w:val="Level3"/>
      </w:pPr>
    </w:p>
    <w:p w14:paraId="6F3274C6" w14:textId="4E82D315" w:rsidR="00290A70" w:rsidRDefault="00290A70" w:rsidP="00290A70">
      <w:pPr>
        <w:pStyle w:val="Level1Body"/>
      </w:pPr>
      <w:bookmarkStart w:id="331" w:name="_Hlk168434792"/>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7DB6BD66" w14:textId="77777777" w:rsidR="00290A70" w:rsidRDefault="00290A70" w:rsidP="00290A70">
      <w:pPr>
        <w:pStyle w:val="Level1Body"/>
      </w:pPr>
    </w:p>
    <w:p w14:paraId="668CDA6E" w14:textId="77777777" w:rsidR="00290A70" w:rsidRDefault="00290A70" w:rsidP="00290A70">
      <w:pPr>
        <w:pStyle w:val="Level1Body"/>
        <w:numPr>
          <w:ilvl w:val="2"/>
          <w:numId w:val="87"/>
        </w:numPr>
        <w:ind w:left="1080"/>
      </w:pPr>
      <w:r>
        <w:t xml:space="preserve">The specific clause, including section reference, to which an exception has been </w:t>
      </w:r>
      <w:proofErr w:type="gramStart"/>
      <w:r>
        <w:t>taken;</w:t>
      </w:r>
      <w:proofErr w:type="gramEnd"/>
      <w:r>
        <w:t xml:space="preserve"> </w:t>
      </w:r>
    </w:p>
    <w:p w14:paraId="44A488D9" w14:textId="77777777" w:rsidR="00290A70" w:rsidRDefault="00290A70" w:rsidP="00290A70">
      <w:pPr>
        <w:pStyle w:val="Level1Body"/>
        <w:numPr>
          <w:ilvl w:val="2"/>
          <w:numId w:val="87"/>
        </w:numPr>
        <w:ind w:left="1080"/>
      </w:pPr>
      <w:r>
        <w:t xml:space="preserve">An explanation of why the bidder took exception to the clause; and </w:t>
      </w:r>
    </w:p>
    <w:p w14:paraId="7722D355" w14:textId="77777777" w:rsidR="00290A70" w:rsidRDefault="00290A70" w:rsidP="00290A70">
      <w:pPr>
        <w:pStyle w:val="Level1Body"/>
        <w:numPr>
          <w:ilvl w:val="2"/>
          <w:numId w:val="87"/>
        </w:numPr>
        <w:ind w:left="1080"/>
      </w:pPr>
      <w:r>
        <w:t xml:space="preserve">Provide alternative language to the specific clause within the solicitation response. </w:t>
      </w:r>
    </w:p>
    <w:p w14:paraId="0E12504E" w14:textId="77777777" w:rsidR="00290A70" w:rsidRDefault="00290A70" w:rsidP="00290A70">
      <w:pPr>
        <w:pStyle w:val="Level1Body"/>
      </w:pPr>
    </w:p>
    <w:p w14:paraId="6F9F6D84"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1"/>
    <w:p w14:paraId="662272F1"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281BACD3" w14:textId="77777777" w:rsidTr="00A128D3">
        <w:tc>
          <w:tcPr>
            <w:tcW w:w="1435" w:type="dxa"/>
          </w:tcPr>
          <w:p w14:paraId="52A069EE" w14:textId="2ABFA544" w:rsidR="00102EA7" w:rsidRPr="00A128D3" w:rsidRDefault="00102EA7" w:rsidP="00A128D3">
            <w:pPr>
              <w:pStyle w:val="Level1Body"/>
              <w:jc w:val="center"/>
              <w:rPr>
                <w:b/>
                <w:bCs/>
              </w:rPr>
            </w:pPr>
            <w:bookmarkStart w:id="332" w:name="_Hlk168434805"/>
            <w:r w:rsidRPr="00A128D3">
              <w:rPr>
                <w:b/>
                <w:bCs/>
              </w:rPr>
              <w:t xml:space="preserve">Accept All </w:t>
            </w:r>
            <w:r>
              <w:rPr>
                <w:b/>
                <w:bCs/>
              </w:rPr>
              <w:t>Vendor Duties</w:t>
            </w:r>
            <w:r w:rsidRPr="00A128D3">
              <w:rPr>
                <w:b/>
                <w:bCs/>
              </w:rPr>
              <w:t xml:space="preserve"> Within Section as Written</w:t>
            </w:r>
          </w:p>
          <w:p w14:paraId="6F0CBC41" w14:textId="77777777" w:rsidR="00102EA7" w:rsidRDefault="00102EA7" w:rsidP="00A128D3">
            <w:pPr>
              <w:pStyle w:val="Level1Body"/>
              <w:jc w:val="center"/>
            </w:pPr>
            <w:r w:rsidRPr="00A128D3">
              <w:rPr>
                <w:b/>
                <w:bCs/>
              </w:rPr>
              <w:t>(Initial)</w:t>
            </w:r>
          </w:p>
        </w:tc>
        <w:tc>
          <w:tcPr>
            <w:tcW w:w="1440" w:type="dxa"/>
          </w:tcPr>
          <w:p w14:paraId="569EFFED" w14:textId="768F2DBF" w:rsidR="00102EA7" w:rsidRPr="00A128D3" w:rsidRDefault="00102EA7" w:rsidP="00A128D3">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2CCCF9BF" w14:textId="77777777" w:rsidR="00102EA7" w:rsidRDefault="00102EA7" w:rsidP="00A128D3">
            <w:pPr>
              <w:pStyle w:val="Level1Body"/>
              <w:jc w:val="center"/>
            </w:pPr>
            <w:r w:rsidRPr="00A128D3">
              <w:rPr>
                <w:b/>
                <w:bCs/>
              </w:rPr>
              <w:t>(Initial)</w:t>
            </w:r>
          </w:p>
        </w:tc>
        <w:tc>
          <w:tcPr>
            <w:tcW w:w="7051" w:type="dxa"/>
            <w:vAlign w:val="center"/>
          </w:tcPr>
          <w:p w14:paraId="4E95D546" w14:textId="77777777" w:rsidR="00102EA7" w:rsidRPr="00A128D3" w:rsidRDefault="00102EA7" w:rsidP="00A128D3">
            <w:pPr>
              <w:pStyle w:val="Level1Body"/>
              <w:jc w:val="left"/>
              <w:rPr>
                <w:b/>
                <w:bCs/>
              </w:rPr>
            </w:pPr>
            <w:r w:rsidRPr="00A128D3">
              <w:rPr>
                <w:b/>
                <w:bCs/>
              </w:rPr>
              <w:t>Exceptions:</w:t>
            </w:r>
          </w:p>
          <w:p w14:paraId="6523C3CE"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C2A787B" w14:textId="77777777" w:rsidTr="00A128D3">
        <w:trPr>
          <w:trHeight w:val="1223"/>
        </w:trPr>
        <w:tc>
          <w:tcPr>
            <w:tcW w:w="1435" w:type="dxa"/>
          </w:tcPr>
          <w:p w14:paraId="48C1DF36" w14:textId="77777777" w:rsidR="00102EA7" w:rsidRDefault="00102EA7" w:rsidP="00A128D3">
            <w:pPr>
              <w:pStyle w:val="Level1Body"/>
            </w:pPr>
          </w:p>
        </w:tc>
        <w:tc>
          <w:tcPr>
            <w:tcW w:w="1440" w:type="dxa"/>
          </w:tcPr>
          <w:p w14:paraId="509CFC2C" w14:textId="77777777" w:rsidR="00102EA7" w:rsidRDefault="00102EA7" w:rsidP="00A128D3">
            <w:pPr>
              <w:pStyle w:val="Level1Body"/>
            </w:pPr>
          </w:p>
        </w:tc>
        <w:tc>
          <w:tcPr>
            <w:tcW w:w="7051" w:type="dxa"/>
          </w:tcPr>
          <w:p w14:paraId="318310DB" w14:textId="77777777" w:rsidR="00102EA7" w:rsidRDefault="00102EA7" w:rsidP="00A128D3">
            <w:pPr>
              <w:pStyle w:val="Level1Body"/>
            </w:pPr>
          </w:p>
        </w:tc>
      </w:tr>
    </w:tbl>
    <w:p w14:paraId="5EA975D0" w14:textId="77777777" w:rsidR="00AE683A" w:rsidRDefault="00AE683A" w:rsidP="00CB1FBA">
      <w:pPr>
        <w:pStyle w:val="Level3"/>
        <w:ind w:left="720"/>
      </w:pPr>
      <w:bookmarkStart w:id="333" w:name="_Toc434407087"/>
      <w:bookmarkStart w:id="334" w:name="_Toc434407082"/>
      <w:bookmarkEnd w:id="332"/>
    </w:p>
    <w:p w14:paraId="62BCC1C9" w14:textId="6CE4AC40" w:rsidR="00E9126D" w:rsidRPr="003763B4" w:rsidRDefault="00E9126D" w:rsidP="006963AE">
      <w:pPr>
        <w:pStyle w:val="Level2"/>
        <w:numPr>
          <w:ilvl w:val="1"/>
          <w:numId w:val="9"/>
        </w:numPr>
        <w:tabs>
          <w:tab w:val="left" w:pos="720"/>
        </w:tabs>
        <w:jc w:val="both"/>
      </w:pPr>
      <w:bookmarkStart w:id="335" w:name="_Toc187912981"/>
      <w:r w:rsidRPr="00E45556">
        <w:t xml:space="preserve">INDEPENDENT </w:t>
      </w:r>
      <w:bookmarkEnd w:id="333"/>
      <w:r w:rsidR="008E4FD1">
        <w:t>VENDOR</w:t>
      </w:r>
      <w:r w:rsidRPr="00E45556">
        <w:t xml:space="preserve"> / OBLIGATIONS</w:t>
      </w:r>
      <w:bookmarkEnd w:id="335"/>
    </w:p>
    <w:p w14:paraId="1E53F0F8" w14:textId="6FCEC2B8"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155021BA" w14:textId="77777777" w:rsidR="00E9126D" w:rsidRDefault="00E9126D" w:rsidP="000E504D">
      <w:pPr>
        <w:pStyle w:val="Level2Body"/>
      </w:pPr>
    </w:p>
    <w:p w14:paraId="3E2AA8EC" w14:textId="7F91535C"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059F4319" w14:textId="77777777" w:rsidR="00E9126D" w:rsidRDefault="00E9126D" w:rsidP="000E504D">
      <w:pPr>
        <w:pStyle w:val="Level2Body"/>
      </w:pPr>
    </w:p>
    <w:p w14:paraId="49DDD5FF" w14:textId="4BF1F47F"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5E676F27" w14:textId="77777777" w:rsidR="00E9126D" w:rsidRDefault="00E9126D" w:rsidP="000E504D">
      <w:pPr>
        <w:pStyle w:val="Level2Body"/>
      </w:pPr>
    </w:p>
    <w:p w14:paraId="41200B00" w14:textId="02321800"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0552E50E" w14:textId="77777777" w:rsidR="00E9126D" w:rsidRPr="003763B4" w:rsidRDefault="00E9126D" w:rsidP="000E504D">
      <w:pPr>
        <w:pStyle w:val="Level2Body"/>
      </w:pPr>
    </w:p>
    <w:p w14:paraId="582A0CB2" w14:textId="7D88BE96"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6035F4DC" w14:textId="415E05BB" w:rsidR="00E9126D" w:rsidRPr="003763B4" w:rsidRDefault="00E9126D" w:rsidP="000E504D">
      <w:pPr>
        <w:pStyle w:val="Level2Body"/>
      </w:pPr>
    </w:p>
    <w:p w14:paraId="10FF80DA" w14:textId="020481F9"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34FEF85F" w14:textId="77777777" w:rsidR="00E9126D" w:rsidRPr="003763B4" w:rsidRDefault="00E9126D" w:rsidP="000E504D">
      <w:pPr>
        <w:pStyle w:val="Level2Body"/>
      </w:pPr>
    </w:p>
    <w:p w14:paraId="705ACDD4" w14:textId="1DA63FB6"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pay, benefits, and employment taxes and/or other payroll withholding</w:t>
      </w:r>
      <w:r>
        <w:t>,</w:t>
      </w:r>
    </w:p>
    <w:p w14:paraId="53FE334C" w14:textId="1FE5FD7C" w:rsidR="00FB3E03" w:rsidRPr="001D380A" w:rsidRDefault="00FB3E03" w:rsidP="00BB7DBF">
      <w:pPr>
        <w:pStyle w:val="Level3"/>
        <w:numPr>
          <w:ilvl w:val="2"/>
          <w:numId w:val="65"/>
        </w:numPr>
        <w:tabs>
          <w:tab w:val="num" w:pos="1440"/>
        </w:tabs>
        <w:ind w:left="1440"/>
        <w:jc w:val="both"/>
      </w:pPr>
      <w:proofErr w:type="gramStart"/>
      <w:r w:rsidRPr="001D380A">
        <w:t>Any and all</w:t>
      </w:r>
      <w:proofErr w:type="gramEnd"/>
      <w:r w:rsidRPr="001D380A">
        <w:t xml:space="preserve"> vehicles used by the </w:t>
      </w:r>
      <w:r w:rsidR="008E4FD1">
        <w:t>Vendor</w:t>
      </w:r>
      <w:r w:rsidRPr="001D380A">
        <w:t>’s employees, including all insurance required by state law</w:t>
      </w:r>
      <w:r>
        <w:t>,</w:t>
      </w:r>
    </w:p>
    <w:p w14:paraId="3670EA60" w14:textId="1B18D235" w:rsidR="00FB3E03" w:rsidRPr="001D380A" w:rsidRDefault="00FB3E03" w:rsidP="00BB7DBF">
      <w:pPr>
        <w:pStyle w:val="Level3"/>
        <w:numPr>
          <w:ilvl w:val="2"/>
          <w:numId w:val="65"/>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2CEC4BDB" w14:textId="39B18F46" w:rsidR="00FB3E03" w:rsidRPr="001D380A" w:rsidRDefault="00FB3E03" w:rsidP="00BB7DBF">
      <w:pPr>
        <w:pStyle w:val="Level3"/>
        <w:numPr>
          <w:ilvl w:val="2"/>
          <w:numId w:val="65"/>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6FCA3EEC" w14:textId="2A501BCD" w:rsidR="00FB3E03" w:rsidRPr="001D380A" w:rsidRDefault="00FB3E03" w:rsidP="00BB7DBF">
      <w:pPr>
        <w:pStyle w:val="Level3"/>
        <w:numPr>
          <w:ilvl w:val="2"/>
          <w:numId w:val="65"/>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3CDCDCD2" w14:textId="6401681C" w:rsidR="00FB3E03" w:rsidRPr="001D380A" w:rsidRDefault="00FB3E03" w:rsidP="00DC4F1B">
      <w:pPr>
        <w:pStyle w:val="Level3"/>
        <w:numPr>
          <w:ilvl w:val="2"/>
          <w:numId w:val="65"/>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4FB81D4F" w14:textId="77777777" w:rsidR="00E9126D" w:rsidRDefault="00E9126D" w:rsidP="000E504D">
      <w:pPr>
        <w:pStyle w:val="Level2Body"/>
      </w:pPr>
    </w:p>
    <w:p w14:paraId="60472B4B" w14:textId="64C84619"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w:t>
      </w:r>
      <w:proofErr w:type="gramStart"/>
      <w:r>
        <w:t>any and all</w:t>
      </w:r>
      <w:proofErr w:type="gramEnd"/>
      <w:r>
        <w:t xml:space="preserve"> subcontractors in accordance with the </w:t>
      </w:r>
      <w:r w:rsidR="008E4FD1">
        <w:t>Vendor</w:t>
      </w:r>
      <w:r>
        <w:t>’s agreement with the respective subcontractor(s).</w:t>
      </w:r>
    </w:p>
    <w:p w14:paraId="45E64CA8" w14:textId="77777777" w:rsidR="00E9126D" w:rsidRDefault="00E9126D" w:rsidP="000E504D">
      <w:pPr>
        <w:pStyle w:val="Level2Body"/>
      </w:pPr>
    </w:p>
    <w:p w14:paraId="2F17AB57" w14:textId="009C28EE"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3A14E812" w14:textId="77777777" w:rsidR="00E9126D" w:rsidRDefault="00E9126D" w:rsidP="000E504D">
      <w:pPr>
        <w:pStyle w:val="Level2Body"/>
      </w:pPr>
    </w:p>
    <w:p w14:paraId="4F17CE9C" w14:textId="01DAF1B4" w:rsidR="00E9126D" w:rsidRDefault="008E4FD1" w:rsidP="000E504D">
      <w:pPr>
        <w:pStyle w:val="Level2Body"/>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5F5E08DE" w14:textId="77777777" w:rsidR="00E9126D" w:rsidRDefault="00E9126D" w:rsidP="000E504D">
      <w:pPr>
        <w:pStyle w:val="Level2Body"/>
      </w:pPr>
    </w:p>
    <w:p w14:paraId="35871074" w14:textId="4777458E" w:rsidR="00E9126D" w:rsidRDefault="00E9126D" w:rsidP="000E504D">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872DFB9" w14:textId="5A780D28" w:rsidR="00A31723" w:rsidRDefault="00A31723" w:rsidP="000E504D">
      <w:pPr>
        <w:pStyle w:val="Level2Body"/>
      </w:pPr>
    </w:p>
    <w:p w14:paraId="761A7D71" w14:textId="77777777" w:rsidR="00A31723" w:rsidRDefault="00A31723" w:rsidP="005059BA">
      <w:pPr>
        <w:pStyle w:val="Level2"/>
        <w:numPr>
          <w:ilvl w:val="1"/>
          <w:numId w:val="9"/>
        </w:numPr>
        <w:tabs>
          <w:tab w:val="left" w:pos="720"/>
        </w:tabs>
        <w:jc w:val="both"/>
        <w:rPr>
          <w:szCs w:val="24"/>
        </w:rPr>
      </w:pPr>
      <w:bookmarkStart w:id="336" w:name="_Toc187912982"/>
      <w:r w:rsidRPr="009632D8">
        <w:rPr>
          <w:szCs w:val="24"/>
        </w:rPr>
        <w:t>FOREIGN ADVERSARY CONTRACTING PROHIBITION ACT CERTIFICATION (Nonnegotiable</w:t>
      </w:r>
      <w:r>
        <w:rPr>
          <w:szCs w:val="24"/>
        </w:rPr>
        <w:t>)</w:t>
      </w:r>
      <w:bookmarkEnd w:id="336"/>
      <w:r w:rsidRPr="009632D8">
        <w:rPr>
          <w:szCs w:val="24"/>
        </w:rPr>
        <w:t xml:space="preserve"> </w:t>
      </w:r>
    </w:p>
    <w:p w14:paraId="59CD79E1" w14:textId="6B3710E9" w:rsidR="00F82857" w:rsidRPr="009632D8" w:rsidRDefault="00F82857" w:rsidP="005B58EE">
      <w:pPr>
        <w:pStyle w:val="Level2Body"/>
      </w:pPr>
      <w:r w:rsidRPr="009632D8">
        <w:t xml:space="preserve">The </w:t>
      </w:r>
      <w:r>
        <w:t xml:space="preserve">Vendor </w:t>
      </w:r>
      <w:r w:rsidRPr="009632D8">
        <w:t xml:space="preserve">certifies that it is not a scrutinized company as defined under the Foreign Adversary Contracting Prohibition Act, </w:t>
      </w:r>
      <w:r w:rsidRPr="0014356D">
        <w:t>Neb. Rev. Stat. Sec.</w:t>
      </w:r>
      <w:r>
        <w:t xml:space="preserve"> </w:t>
      </w:r>
      <w:r w:rsidRPr="001D380A">
        <w:rPr>
          <w:rFonts w:cs="Arial"/>
          <w:szCs w:val="18"/>
        </w:rPr>
        <w:t>§</w:t>
      </w:r>
      <w:r w:rsidRPr="0014356D">
        <w:t xml:space="preserve"> 73-903 (5);</w:t>
      </w:r>
      <w:r w:rsidRPr="009632D8">
        <w:t xml:space="preserve"> that it will not subcontract with any scrutinized company for any aspect of performance of the contemplated contract; and that any products or services to be provided do not originate with a scrutinized company.</w:t>
      </w:r>
    </w:p>
    <w:p w14:paraId="198F09E2" w14:textId="77777777" w:rsidR="00E9126D" w:rsidRDefault="00E9126D" w:rsidP="000E504D">
      <w:pPr>
        <w:pStyle w:val="Level2Body"/>
      </w:pPr>
    </w:p>
    <w:p w14:paraId="4A8EAF02" w14:textId="3F1BF664" w:rsidR="00E9126D" w:rsidRPr="003763B4" w:rsidRDefault="00E9126D" w:rsidP="00DC4F1B">
      <w:pPr>
        <w:pStyle w:val="Level2"/>
        <w:numPr>
          <w:ilvl w:val="1"/>
          <w:numId w:val="9"/>
        </w:numPr>
        <w:tabs>
          <w:tab w:val="left" w:pos="720"/>
        </w:tabs>
        <w:jc w:val="both"/>
      </w:pPr>
      <w:bookmarkStart w:id="337" w:name="_Toc434407136"/>
      <w:bookmarkStart w:id="338" w:name="_Toc187912983"/>
      <w:r w:rsidRPr="003763B4">
        <w:t>EMPLOYEE WORK ELIGIBILITY STATUS</w:t>
      </w:r>
      <w:bookmarkEnd w:id="337"/>
      <w:bookmarkEnd w:id="338"/>
    </w:p>
    <w:p w14:paraId="5B9FA749"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6E187B8" w14:textId="77777777" w:rsidR="00BC2F8D" w:rsidRPr="001D380A" w:rsidRDefault="00BC2F8D" w:rsidP="00BC2F8D">
      <w:pPr>
        <w:pStyle w:val="Level2Body"/>
      </w:pPr>
    </w:p>
    <w:p w14:paraId="65205C68"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2585F553" w14:textId="77777777" w:rsidR="00BC2F8D" w:rsidRPr="001D380A" w:rsidRDefault="00BC2F8D" w:rsidP="00BC2F8D">
      <w:pPr>
        <w:pStyle w:val="Level2Body"/>
      </w:pPr>
    </w:p>
    <w:p w14:paraId="1F212814" w14:textId="77777777" w:rsidR="00BC2F8D" w:rsidRDefault="00BC2F8D" w:rsidP="00DC4F1B">
      <w:pPr>
        <w:pStyle w:val="Level3"/>
        <w:numPr>
          <w:ilvl w:val="2"/>
          <w:numId w:val="69"/>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339" w:name="_Hlk97302509"/>
    <w:p w14:paraId="08AB3342" w14:textId="77EA06CE"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39"/>
      <w:r>
        <w:t xml:space="preserve"> </w:t>
      </w:r>
    </w:p>
    <w:p w14:paraId="0DA6B01E" w14:textId="774B5AB0" w:rsidR="00BC2F8D" w:rsidRPr="001D380A" w:rsidRDefault="00BC2F8D" w:rsidP="00BB7DBF">
      <w:pPr>
        <w:pStyle w:val="Level3"/>
        <w:numPr>
          <w:ilvl w:val="2"/>
          <w:numId w:val="69"/>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1531F314" w14:textId="586514E3" w:rsidR="00BC2F8D" w:rsidRPr="001D380A" w:rsidRDefault="00BC2F8D" w:rsidP="00BB7DBF">
      <w:pPr>
        <w:pStyle w:val="Level3"/>
        <w:numPr>
          <w:ilvl w:val="2"/>
          <w:numId w:val="69"/>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3846F014" w14:textId="77777777" w:rsidR="00BC2F8D" w:rsidRPr="001D380A" w:rsidRDefault="00BC2F8D" w:rsidP="00DC4F1B">
      <w:pPr>
        <w:pStyle w:val="Level3"/>
        <w:numPr>
          <w:ilvl w:val="2"/>
          <w:numId w:val="69"/>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50308627" w14:textId="77777777" w:rsidR="00E9126D" w:rsidRDefault="00E9126D" w:rsidP="000E504D">
      <w:pPr>
        <w:pStyle w:val="Level2Body"/>
      </w:pPr>
    </w:p>
    <w:p w14:paraId="37D61B39" w14:textId="77777777" w:rsidR="00BC2F8D" w:rsidRPr="003763B4" w:rsidRDefault="00BC2F8D" w:rsidP="00DC4F1B">
      <w:pPr>
        <w:pStyle w:val="Level2"/>
        <w:numPr>
          <w:ilvl w:val="1"/>
          <w:numId w:val="9"/>
        </w:numPr>
        <w:tabs>
          <w:tab w:val="left" w:pos="720"/>
        </w:tabs>
        <w:jc w:val="both"/>
      </w:pPr>
      <w:bookmarkStart w:id="340" w:name="_Toc126238567"/>
      <w:bookmarkStart w:id="341" w:name="_Toc129770825"/>
      <w:bookmarkStart w:id="342" w:name="_Toc167800448"/>
      <w:bookmarkStart w:id="343" w:name="_Toc187912984"/>
      <w:r w:rsidRPr="003763B4">
        <w:t xml:space="preserve">COMPLIANCE WITH CIVIL RIGHTS LAWS AND EQUAL OPPORTUNITY EMPLOYMENT / NONDISCRIMINATION </w:t>
      </w:r>
      <w:r>
        <w:t>(Nonnegotiable)</w:t>
      </w:r>
      <w:bookmarkEnd w:id="340"/>
      <w:bookmarkEnd w:id="341"/>
      <w:bookmarkEnd w:id="342"/>
      <w:bookmarkEnd w:id="343"/>
    </w:p>
    <w:p w14:paraId="2BDF22B0"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4"/>
    <w:p w14:paraId="6A7360BA" w14:textId="77777777" w:rsidR="00E9126D" w:rsidRDefault="00E9126D" w:rsidP="000E504D">
      <w:pPr>
        <w:pStyle w:val="Level2Body"/>
      </w:pPr>
    </w:p>
    <w:p w14:paraId="6927280B" w14:textId="75265B38" w:rsidR="00E9126D" w:rsidRPr="003763B4" w:rsidRDefault="00E9126D" w:rsidP="00DC4F1B">
      <w:pPr>
        <w:pStyle w:val="Level2"/>
        <w:numPr>
          <w:ilvl w:val="1"/>
          <w:numId w:val="9"/>
        </w:numPr>
        <w:tabs>
          <w:tab w:val="left" w:pos="720"/>
        </w:tabs>
        <w:jc w:val="both"/>
      </w:pPr>
      <w:bookmarkStart w:id="344" w:name="_Toc434407086"/>
      <w:bookmarkStart w:id="345" w:name="_Toc187912985"/>
      <w:r w:rsidRPr="003763B4">
        <w:t xml:space="preserve">COOPERATION WITH OTHER </w:t>
      </w:r>
      <w:r w:rsidR="008E4FD1">
        <w:t>VENDOR</w:t>
      </w:r>
      <w:r w:rsidRPr="003763B4">
        <w:t>S</w:t>
      </w:r>
      <w:bookmarkEnd w:id="344"/>
      <w:bookmarkEnd w:id="345"/>
      <w:r w:rsidRPr="003763B4">
        <w:t xml:space="preserve"> </w:t>
      </w:r>
    </w:p>
    <w:p w14:paraId="2542201A" w14:textId="24BC7B48" w:rsidR="00E9126D" w:rsidRPr="003763B4" w:rsidRDefault="008E4FD1" w:rsidP="000E504D">
      <w:pPr>
        <w:pStyle w:val="Level2Body"/>
      </w:pPr>
      <w:r>
        <w:t>Vendor</w:t>
      </w:r>
      <w:r w:rsidR="00E9126D">
        <w:t xml:space="preserve"> may be required to work with or </w:t>
      </w:r>
      <w:proofErr w:type="gramStart"/>
      <w:r w:rsidR="00E9126D">
        <w:t>in close proximity to</w:t>
      </w:r>
      <w:proofErr w:type="gramEnd"/>
      <w:r w:rsidR="00E9126D">
        <w:t xml:space="preserve">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74D640C9" w14:textId="77777777" w:rsidR="00E9126D" w:rsidRPr="003763B4" w:rsidRDefault="00E9126D" w:rsidP="000E504D">
      <w:pPr>
        <w:pStyle w:val="Level2Body"/>
      </w:pPr>
    </w:p>
    <w:p w14:paraId="5A8059D3" w14:textId="77777777" w:rsidR="00727C54" w:rsidRDefault="00727C54" w:rsidP="00DC4F1B">
      <w:pPr>
        <w:pStyle w:val="Level2"/>
        <w:numPr>
          <w:ilvl w:val="1"/>
          <w:numId w:val="9"/>
        </w:numPr>
        <w:tabs>
          <w:tab w:val="left" w:pos="720"/>
        </w:tabs>
        <w:jc w:val="both"/>
      </w:pPr>
      <w:bookmarkStart w:id="346" w:name="_Toc434407083"/>
      <w:bookmarkStart w:id="347" w:name="_Toc187912986"/>
      <w:r w:rsidRPr="00323E7D">
        <w:t>DISCOUNTS</w:t>
      </w:r>
      <w:bookmarkEnd w:id="347"/>
    </w:p>
    <w:p w14:paraId="4FA87D5F" w14:textId="453BF491"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348" w:name="_Hlk167801077"/>
      <w:r w:rsidR="00BC2F8D">
        <w:t>solicitation response</w:t>
      </w:r>
      <w:bookmarkEnd w:id="348"/>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0DDE7B02" w14:textId="77777777" w:rsidR="00727C54" w:rsidRDefault="00727C54" w:rsidP="000E504D">
      <w:pPr>
        <w:pStyle w:val="Level2Body"/>
      </w:pPr>
    </w:p>
    <w:p w14:paraId="2B21B8DF" w14:textId="77777777" w:rsidR="0074546B" w:rsidRPr="00323E7D" w:rsidRDefault="0074546B" w:rsidP="005059BA">
      <w:pPr>
        <w:pStyle w:val="Level2"/>
        <w:numPr>
          <w:ilvl w:val="1"/>
          <w:numId w:val="9"/>
        </w:numPr>
        <w:tabs>
          <w:tab w:val="left" w:pos="720"/>
        </w:tabs>
        <w:jc w:val="both"/>
      </w:pPr>
      <w:bookmarkStart w:id="349" w:name="_Toc187912987"/>
      <w:r w:rsidRPr="00323E7D">
        <w:t>PRICE</w:t>
      </w:r>
      <w:r>
        <w:t>S</w:t>
      </w:r>
      <w:bookmarkEnd w:id="349"/>
    </w:p>
    <w:p w14:paraId="05A0304A"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6D69345D" w14:textId="77777777" w:rsidR="00907314" w:rsidRDefault="00907314" w:rsidP="00907314">
      <w:pPr>
        <w:pStyle w:val="Level2Body"/>
      </w:pPr>
    </w:p>
    <w:p w14:paraId="780AB770" w14:textId="22149213" w:rsidR="00907314" w:rsidRDefault="00907314" w:rsidP="00907314">
      <w:pPr>
        <w:pStyle w:val="Level2Body"/>
        <w:rPr>
          <w:szCs w:val="18"/>
        </w:rPr>
      </w:pPr>
      <w:r>
        <w:rPr>
          <w:szCs w:val="18"/>
        </w:rPr>
        <w:t xml:space="preserve">All prices, costs, and terms and conditions submitted in the </w:t>
      </w:r>
      <w:r w:rsidR="00505007">
        <w:rPr>
          <w:szCs w:val="18"/>
        </w:rPr>
        <w:t>solicitation response</w:t>
      </w:r>
      <w:r>
        <w:rPr>
          <w:szCs w:val="18"/>
        </w:rPr>
        <w:t xml:space="preserve"> shall remain fixed and valid commencing on the opening date of the </w:t>
      </w:r>
      <w:r w:rsidR="00505007">
        <w:rPr>
          <w:szCs w:val="18"/>
        </w:rPr>
        <w:t>solicitation</w:t>
      </w:r>
      <w:r>
        <w:rPr>
          <w:szCs w:val="18"/>
        </w:rPr>
        <w:t xml:space="preserve"> until the contract terminates or expires.</w:t>
      </w:r>
    </w:p>
    <w:p w14:paraId="10D3EEFF" w14:textId="77777777" w:rsidR="00907314" w:rsidRDefault="00907314" w:rsidP="00907314">
      <w:pPr>
        <w:pStyle w:val="Level2Body"/>
        <w:rPr>
          <w:szCs w:val="18"/>
          <w:highlight w:val="green"/>
        </w:rPr>
      </w:pPr>
    </w:p>
    <w:p w14:paraId="69F2A686" w14:textId="77777777" w:rsidR="00907314" w:rsidRPr="005B0D32" w:rsidRDefault="00907314" w:rsidP="0090731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1CEB510D" w14:textId="77777777" w:rsidR="00907314" w:rsidRPr="005B0D32" w:rsidRDefault="00907314" w:rsidP="00907314">
      <w:pPr>
        <w:pStyle w:val="Level2Body"/>
        <w:rPr>
          <w:b/>
          <w:bCs/>
        </w:rPr>
      </w:pPr>
    </w:p>
    <w:p w14:paraId="0A91288E" w14:textId="77777777" w:rsidR="00907314" w:rsidRDefault="00907314" w:rsidP="00907314">
      <w:pPr>
        <w:pStyle w:val="Level2Body"/>
        <w:rPr>
          <w:b/>
          <w:bCs/>
        </w:rPr>
      </w:pPr>
      <w:r w:rsidRPr="005B0D32">
        <w:rPr>
          <w:b/>
          <w:bCs/>
        </w:rPr>
        <w:t>The State will be given full proportionate benefit of any decreases for the term of the contract.</w:t>
      </w:r>
    </w:p>
    <w:p w14:paraId="5870A78C" w14:textId="77777777" w:rsidR="00144210" w:rsidRPr="00E97CA1" w:rsidRDefault="00144210" w:rsidP="000E504D">
      <w:pPr>
        <w:pStyle w:val="Level2Body"/>
        <w:rPr>
          <w:b/>
          <w:bCs/>
        </w:rPr>
      </w:pPr>
    </w:p>
    <w:p w14:paraId="1602F2CF" w14:textId="5E96C1CA" w:rsidR="00E9126D" w:rsidRPr="003763B4" w:rsidRDefault="00E9126D" w:rsidP="00CB1FBA">
      <w:pPr>
        <w:pStyle w:val="Level2"/>
        <w:numPr>
          <w:ilvl w:val="1"/>
          <w:numId w:val="9"/>
        </w:numPr>
        <w:tabs>
          <w:tab w:val="left" w:pos="720"/>
        </w:tabs>
        <w:jc w:val="both"/>
      </w:pPr>
      <w:bookmarkStart w:id="350" w:name="_Toc168478773"/>
      <w:bookmarkStart w:id="351" w:name="_Toc168478774"/>
      <w:bookmarkStart w:id="352" w:name="_Toc168478775"/>
      <w:bookmarkStart w:id="353" w:name="_Toc187912988"/>
      <w:bookmarkEnd w:id="350"/>
      <w:bookmarkEnd w:id="351"/>
      <w:bookmarkEnd w:id="352"/>
      <w:r w:rsidRPr="003763B4">
        <w:t>PERMITS, REGULATIONS, LAWS</w:t>
      </w:r>
      <w:bookmarkEnd w:id="346"/>
      <w:bookmarkEnd w:id="353"/>
    </w:p>
    <w:p w14:paraId="6FFDB5D4"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38A38196" w14:textId="77777777" w:rsidR="00E9126D" w:rsidRPr="003763B4" w:rsidRDefault="00E9126D" w:rsidP="000E504D">
      <w:pPr>
        <w:pStyle w:val="Level2Body"/>
      </w:pPr>
    </w:p>
    <w:p w14:paraId="6BC9B021" w14:textId="75EF2AF8" w:rsidR="00E9126D" w:rsidRPr="003763B4" w:rsidRDefault="00E9126D" w:rsidP="00CB1FBA">
      <w:pPr>
        <w:pStyle w:val="Level2"/>
        <w:numPr>
          <w:ilvl w:val="1"/>
          <w:numId w:val="9"/>
        </w:numPr>
        <w:tabs>
          <w:tab w:val="left" w:pos="720"/>
        </w:tabs>
        <w:jc w:val="both"/>
      </w:pPr>
      <w:bookmarkStart w:id="354" w:name="_Toc434407084"/>
      <w:bookmarkStart w:id="355" w:name="_Toc187912989"/>
      <w:r w:rsidRPr="003763B4">
        <w:t>OWNERSHIP OF INFORMATION AND DATA</w:t>
      </w:r>
      <w:bookmarkEnd w:id="354"/>
      <w:r w:rsidRPr="003763B4">
        <w:t xml:space="preserve"> </w:t>
      </w:r>
      <w:r>
        <w:t>/ DELIVERABLES</w:t>
      </w:r>
      <w:bookmarkEnd w:id="355"/>
      <w:r w:rsidR="004E1515">
        <w:t xml:space="preserve"> </w:t>
      </w:r>
    </w:p>
    <w:p w14:paraId="2A83BA47" w14:textId="7D6A1509" w:rsidR="00E9126D" w:rsidRDefault="00E9126D" w:rsidP="000E504D">
      <w:pPr>
        <w:pStyle w:val="Level2Body"/>
      </w:pPr>
      <w:r>
        <w:t>The State</w:t>
      </w:r>
      <w:r w:rsidRPr="003763B4">
        <w:t xml:space="preserve"> shall have the unlimited right to publish, duplicate, use, and disclose all information and data developed or </w:t>
      </w:r>
      <w:r>
        <w:t>obtained</w:t>
      </w:r>
      <w:r w:rsidRPr="003763B4">
        <w:t xml:space="preserve"> by the </w:t>
      </w:r>
      <w:r w:rsidR="008E4FD1">
        <w:t>Vendor</w:t>
      </w:r>
      <w:r>
        <w:t xml:space="preserve"> on behalf of the State </w:t>
      </w:r>
      <w:r w:rsidRPr="003763B4">
        <w:t>pursuant to this contract.</w:t>
      </w:r>
    </w:p>
    <w:p w14:paraId="1A8DEE4B" w14:textId="77777777" w:rsidR="00E9126D" w:rsidRDefault="00E9126D" w:rsidP="000E504D">
      <w:pPr>
        <w:pStyle w:val="Level2Body"/>
      </w:pPr>
    </w:p>
    <w:p w14:paraId="51FB6513" w14:textId="69B5E664" w:rsidR="00E9126D" w:rsidRPr="003763B4" w:rsidRDefault="00E9126D" w:rsidP="000E504D">
      <w:pPr>
        <w:pStyle w:val="Level2Body"/>
      </w:pPr>
      <w:r>
        <w:t xml:space="preserve">The State shall own and hold exclusive title to any deliverable developed </w:t>
      </w:r>
      <w:proofErr w:type="gramStart"/>
      <w:r>
        <w:t>as a result of</w:t>
      </w:r>
      <w:proofErr w:type="gramEnd"/>
      <w:r>
        <w:t xml:space="preserve"> this contract.</w:t>
      </w:r>
      <w:r w:rsidR="004E1515">
        <w:t xml:space="preserve"> </w:t>
      </w:r>
      <w:r w:rsidR="008E4FD1">
        <w:t>Vendor</w:t>
      </w:r>
      <w:r>
        <w:t xml:space="preserve"> shall have no ownership interest or title, and shall not patent, license, or copyright, duplicate, transfer, sell, or exchange, the design, specifications, concept, or deliverable.</w:t>
      </w:r>
    </w:p>
    <w:p w14:paraId="4D0743AB" w14:textId="77777777" w:rsidR="00E9126D" w:rsidRDefault="00E9126D" w:rsidP="0017159B">
      <w:pPr>
        <w:pStyle w:val="Level2Body"/>
        <w:ind w:left="0"/>
      </w:pPr>
    </w:p>
    <w:p w14:paraId="050C7F5C" w14:textId="1348247B" w:rsidR="00E9126D" w:rsidRPr="003763B4" w:rsidRDefault="00E9126D" w:rsidP="00CB1FBA">
      <w:pPr>
        <w:pStyle w:val="Level2"/>
        <w:numPr>
          <w:ilvl w:val="1"/>
          <w:numId w:val="9"/>
        </w:numPr>
        <w:tabs>
          <w:tab w:val="left" w:pos="720"/>
        </w:tabs>
        <w:jc w:val="both"/>
      </w:pPr>
      <w:bookmarkStart w:id="356" w:name="_Toc434407131"/>
      <w:bookmarkStart w:id="357" w:name="_Toc187912990"/>
      <w:r w:rsidRPr="003763B4">
        <w:t>ANTITRUST</w:t>
      </w:r>
      <w:bookmarkEnd w:id="356"/>
      <w:bookmarkEnd w:id="357"/>
    </w:p>
    <w:p w14:paraId="76136485"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p w14:paraId="19DC45DF" w14:textId="77777777" w:rsidR="00E9126D" w:rsidRPr="003763B4" w:rsidRDefault="00E9126D" w:rsidP="000E504D">
      <w:pPr>
        <w:pStyle w:val="Level2Body"/>
      </w:pPr>
    </w:p>
    <w:p w14:paraId="3BAD7AC8" w14:textId="51AC3449" w:rsidR="00E9126D" w:rsidRPr="003763B4" w:rsidRDefault="00E9126D" w:rsidP="00CB1FBA">
      <w:pPr>
        <w:pStyle w:val="Level2"/>
        <w:numPr>
          <w:ilvl w:val="1"/>
          <w:numId w:val="9"/>
        </w:numPr>
        <w:tabs>
          <w:tab w:val="left" w:pos="720"/>
        </w:tabs>
        <w:jc w:val="both"/>
      </w:pPr>
      <w:bookmarkStart w:id="358" w:name="_Toc434407091"/>
      <w:bookmarkStart w:id="359" w:name="_Toc187912991"/>
      <w:r w:rsidRPr="003763B4">
        <w:t>CONFLICT OF INTEREST</w:t>
      </w:r>
      <w:bookmarkEnd w:id="358"/>
      <w:bookmarkEnd w:id="359"/>
      <w:r w:rsidRPr="003763B4">
        <w:t xml:space="preserve"> </w:t>
      </w:r>
    </w:p>
    <w:p w14:paraId="623A8A32" w14:textId="6FE7A047" w:rsidR="00790B53" w:rsidRDefault="00790B53" w:rsidP="000E504D">
      <w:pPr>
        <w:pStyle w:val="Level2Body"/>
      </w:pPr>
      <w:bookmarkStart w:id="360"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7AD481CB" w14:textId="77777777" w:rsidR="00790B53" w:rsidRDefault="00790B53" w:rsidP="000E504D">
      <w:pPr>
        <w:pStyle w:val="Level2Body"/>
      </w:pPr>
    </w:p>
    <w:p w14:paraId="45843C96" w14:textId="6F9EE509"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7D15196F" w14:textId="77777777" w:rsidR="00790B53" w:rsidRDefault="00790B53" w:rsidP="000E504D">
      <w:pPr>
        <w:pStyle w:val="Level2Body"/>
      </w:pPr>
    </w:p>
    <w:p w14:paraId="567C0CE0" w14:textId="650E332C"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60"/>
    <w:p w14:paraId="0621F209" w14:textId="77777777" w:rsidR="00054B00" w:rsidRDefault="00054B00" w:rsidP="000E504D">
      <w:pPr>
        <w:pStyle w:val="Level2Body"/>
      </w:pPr>
    </w:p>
    <w:p w14:paraId="11356137" w14:textId="412A8307" w:rsidR="00E9126D" w:rsidRPr="003763B4" w:rsidRDefault="00E9126D" w:rsidP="006963AE">
      <w:pPr>
        <w:pStyle w:val="Level2"/>
        <w:numPr>
          <w:ilvl w:val="1"/>
          <w:numId w:val="9"/>
        </w:numPr>
        <w:jc w:val="both"/>
      </w:pPr>
      <w:bookmarkStart w:id="361" w:name="_Toc434407101"/>
      <w:bookmarkStart w:id="362" w:name="_Toc187912992"/>
      <w:r w:rsidRPr="003763B4">
        <w:t>STATE PROPERTY</w:t>
      </w:r>
      <w:bookmarkEnd w:id="361"/>
      <w:bookmarkEnd w:id="362"/>
      <w:r w:rsidRPr="003763B4">
        <w:t xml:space="preserve"> </w:t>
      </w:r>
    </w:p>
    <w:p w14:paraId="473E8C39" w14:textId="77777777" w:rsidR="00B26986" w:rsidRPr="002B2CFA" w:rsidRDefault="00B26986" w:rsidP="00B26986">
      <w:pPr>
        <w:pStyle w:val="Level2Body"/>
      </w:pPr>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shall reimburse the State for any loss or damage of such property; normal wear and tear is expected.</w:t>
      </w:r>
    </w:p>
    <w:p w14:paraId="6C42E7B5" w14:textId="77777777" w:rsidR="00E9126D" w:rsidRDefault="00E9126D" w:rsidP="000E504D">
      <w:pPr>
        <w:pStyle w:val="Level2Body"/>
      </w:pPr>
    </w:p>
    <w:p w14:paraId="573F50E1" w14:textId="26F2369E" w:rsidR="00E9126D" w:rsidRPr="003763B4" w:rsidRDefault="00E9126D" w:rsidP="006963AE">
      <w:pPr>
        <w:pStyle w:val="Level2"/>
        <w:numPr>
          <w:ilvl w:val="1"/>
          <w:numId w:val="9"/>
        </w:numPr>
        <w:jc w:val="both"/>
      </w:pPr>
      <w:bookmarkStart w:id="363" w:name="_Toc434407102"/>
      <w:bookmarkStart w:id="364" w:name="_Toc187912993"/>
      <w:r w:rsidRPr="003763B4">
        <w:t>SITE RULES AND REGULATIONS</w:t>
      </w:r>
      <w:bookmarkEnd w:id="363"/>
      <w:bookmarkEnd w:id="364"/>
      <w:r w:rsidRPr="003763B4">
        <w:t xml:space="preserve"> </w:t>
      </w:r>
    </w:p>
    <w:p w14:paraId="1EB9F610" w14:textId="77777777" w:rsidR="00B26986" w:rsidRDefault="00B26986" w:rsidP="00B26986">
      <w:pPr>
        <w:pStyle w:val="Level2Body"/>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w:t>
      </w:r>
      <w:r w:rsidRPr="002B2CFA">
        <w:lastRenderedPageBreak/>
        <w:t xml:space="preserve">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w:t>
      </w:r>
      <w:r>
        <w:t>Vendor</w:t>
      </w:r>
      <w:r w:rsidRPr="002B2CFA">
        <w:t>.</w:t>
      </w:r>
    </w:p>
    <w:p w14:paraId="544AB396" w14:textId="77777777" w:rsidR="00E9126D" w:rsidRPr="003763B4" w:rsidRDefault="00E9126D" w:rsidP="005059BA">
      <w:pPr>
        <w:pStyle w:val="Level2Body"/>
        <w:keepNext/>
        <w:keepLines/>
      </w:pPr>
    </w:p>
    <w:p w14:paraId="166886BC" w14:textId="67C6AC76" w:rsidR="00E9126D" w:rsidRPr="003763B4" w:rsidRDefault="00E9126D" w:rsidP="006963AE">
      <w:pPr>
        <w:pStyle w:val="Level2"/>
        <w:numPr>
          <w:ilvl w:val="1"/>
          <w:numId w:val="9"/>
        </w:numPr>
        <w:jc w:val="both"/>
      </w:pPr>
      <w:bookmarkStart w:id="365" w:name="_Toc434407100"/>
      <w:bookmarkStart w:id="366" w:name="_Toc187912994"/>
      <w:r w:rsidRPr="003763B4">
        <w:t>ADVERTISING</w:t>
      </w:r>
      <w:bookmarkEnd w:id="365"/>
      <w:bookmarkEnd w:id="366"/>
      <w:r w:rsidRPr="003763B4">
        <w:t xml:space="preserve"> </w:t>
      </w:r>
    </w:p>
    <w:p w14:paraId="3E4D7D56"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0AAA4ED4" w14:textId="77777777" w:rsidR="00E9126D" w:rsidRPr="003763B4" w:rsidRDefault="00E9126D" w:rsidP="000E504D">
      <w:pPr>
        <w:pStyle w:val="Level2Body"/>
      </w:pPr>
    </w:p>
    <w:p w14:paraId="0CDD9E32" w14:textId="517A969B" w:rsidR="00E9126D" w:rsidRPr="003763B4" w:rsidRDefault="00E9126D" w:rsidP="006963AE">
      <w:pPr>
        <w:pStyle w:val="Level2"/>
        <w:numPr>
          <w:ilvl w:val="1"/>
          <w:numId w:val="9"/>
        </w:numPr>
        <w:jc w:val="both"/>
      </w:pPr>
      <w:bookmarkStart w:id="367" w:name="_Toc434407132"/>
      <w:bookmarkStart w:id="368" w:name="_Toc187912995"/>
      <w:r w:rsidRPr="003763B4">
        <w:t>DISASTER RECOVERY/BACK UP PLAN</w:t>
      </w:r>
      <w:bookmarkEnd w:id="367"/>
      <w:bookmarkEnd w:id="368"/>
      <w:r w:rsidR="00D2634E">
        <w:t xml:space="preserve"> </w:t>
      </w:r>
    </w:p>
    <w:p w14:paraId="0BB35DBB"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t xml:space="preserve">delivery of goods and </w:t>
      </w:r>
      <w:r w:rsidRPr="002B2CFA">
        <w:t xml:space="preserve">services as specified under the specifications in the contract in the event of a disaster. </w:t>
      </w:r>
    </w:p>
    <w:p w14:paraId="2567DCD0" w14:textId="77777777" w:rsidR="00E9126D" w:rsidRDefault="00E9126D" w:rsidP="000E504D">
      <w:pPr>
        <w:pStyle w:val="Level2Body"/>
      </w:pPr>
    </w:p>
    <w:p w14:paraId="6D2E2416" w14:textId="115E931D" w:rsidR="00E9126D" w:rsidRPr="003763B4" w:rsidRDefault="00E9126D" w:rsidP="006963AE">
      <w:pPr>
        <w:pStyle w:val="Level2"/>
        <w:numPr>
          <w:ilvl w:val="1"/>
          <w:numId w:val="9"/>
        </w:numPr>
        <w:jc w:val="both"/>
      </w:pPr>
      <w:bookmarkStart w:id="369" w:name="_Toc471817132"/>
      <w:bookmarkStart w:id="370" w:name="_Toc471817268"/>
      <w:bookmarkStart w:id="371" w:name="_Toc471817396"/>
      <w:bookmarkStart w:id="372" w:name="_Toc471817522"/>
      <w:bookmarkStart w:id="373" w:name="_Toc471817649"/>
      <w:bookmarkStart w:id="374" w:name="_Toc471817777"/>
      <w:bookmarkStart w:id="375" w:name="_Toc471817133"/>
      <w:bookmarkStart w:id="376" w:name="_Toc471817269"/>
      <w:bookmarkStart w:id="377" w:name="_Toc471817397"/>
      <w:bookmarkStart w:id="378" w:name="_Toc471817523"/>
      <w:bookmarkStart w:id="379" w:name="_Toc471817650"/>
      <w:bookmarkStart w:id="380" w:name="_Toc471817778"/>
      <w:bookmarkStart w:id="381" w:name="_Toc434407135"/>
      <w:bookmarkStart w:id="382" w:name="_Toc187912996"/>
      <w:bookmarkEnd w:id="369"/>
      <w:bookmarkEnd w:id="370"/>
      <w:bookmarkEnd w:id="371"/>
      <w:bookmarkEnd w:id="372"/>
      <w:bookmarkEnd w:id="373"/>
      <w:bookmarkEnd w:id="374"/>
      <w:bookmarkEnd w:id="375"/>
      <w:bookmarkEnd w:id="376"/>
      <w:bookmarkEnd w:id="377"/>
      <w:bookmarkEnd w:id="378"/>
      <w:bookmarkEnd w:id="379"/>
      <w:bookmarkEnd w:id="380"/>
      <w:r w:rsidRPr="003763B4">
        <w:t>DRUG POLICY</w:t>
      </w:r>
      <w:bookmarkEnd w:id="381"/>
      <w:bookmarkEnd w:id="382"/>
    </w:p>
    <w:p w14:paraId="6E5A5A1C"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5365B2E6" w14:textId="0C0FF378" w:rsidR="00A8261C" w:rsidRPr="00744818" w:rsidRDefault="00744818" w:rsidP="006963AE">
      <w:pPr>
        <w:pStyle w:val="Level2Body"/>
        <w:tabs>
          <w:tab w:val="left" w:pos="720"/>
          <w:tab w:val="left" w:pos="1440"/>
          <w:tab w:val="left" w:pos="6748"/>
        </w:tabs>
      </w:pPr>
      <w:r w:rsidRPr="00744818">
        <w:tab/>
      </w:r>
      <w:r w:rsidR="00B45A84">
        <w:tab/>
      </w:r>
    </w:p>
    <w:p w14:paraId="1682DA9E" w14:textId="26321453" w:rsidR="00CC6593" w:rsidRDefault="00A8261C" w:rsidP="001C2413">
      <w:pPr>
        <w:pStyle w:val="Level2"/>
        <w:ind w:left="720"/>
        <w:jc w:val="both"/>
      </w:pPr>
      <w:bookmarkStart w:id="383" w:name="_Toc187912997"/>
      <w:r>
        <w:t>WARRANTY</w:t>
      </w:r>
      <w:bookmarkEnd w:id="383"/>
      <w:r w:rsidR="00CC6593">
        <w:t xml:space="preserve"> </w:t>
      </w:r>
    </w:p>
    <w:p w14:paraId="437ADAB5" w14:textId="05711E23" w:rsidR="00CC6593" w:rsidRDefault="00CC6593" w:rsidP="00CC6593">
      <w:pPr>
        <w:pStyle w:val="Level2Body"/>
        <w:rPr>
          <w:szCs w:val="18"/>
        </w:rPr>
      </w:pPr>
      <w:bookmarkStart w:id="384"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384"/>
    <w:p w14:paraId="4F3C6CE0" w14:textId="77777777" w:rsidR="00A01C88" w:rsidRDefault="00A01C88" w:rsidP="006963AE">
      <w:pPr>
        <w:pStyle w:val="Level2Body"/>
        <w:rPr>
          <w:szCs w:val="18"/>
        </w:rPr>
      </w:pPr>
    </w:p>
    <w:p w14:paraId="4F657CDE" w14:textId="4B243BEE" w:rsidR="00A01C88" w:rsidRPr="004D66DF" w:rsidRDefault="00A01C88" w:rsidP="00A01C88">
      <w:pPr>
        <w:pStyle w:val="Level2"/>
        <w:numPr>
          <w:ilvl w:val="1"/>
          <w:numId w:val="9"/>
        </w:numPr>
        <w:jc w:val="both"/>
      </w:pPr>
      <w:bookmarkStart w:id="385" w:name="_Toc187912998"/>
      <w:r>
        <w:t>TIME IS OF THE ESSENCE</w:t>
      </w:r>
      <w:bookmarkEnd w:id="385"/>
    </w:p>
    <w:p w14:paraId="6AE9B04C" w14:textId="631FCB9C" w:rsidR="00D10781" w:rsidRDefault="00CC6593" w:rsidP="00CC6593">
      <w:pPr>
        <w:pStyle w:val="Level2Body"/>
        <w:rPr>
          <w:szCs w:val="18"/>
        </w:rPr>
      </w:pPr>
      <w:r>
        <w:rPr>
          <w:szCs w:val="18"/>
        </w:rPr>
        <w:t>Time is of the essence with respect to Vendor’s performance and deliverables pursuant to this Contract.</w:t>
      </w:r>
    </w:p>
    <w:p w14:paraId="4245AC44" w14:textId="29B8CF25" w:rsidR="000314D1" w:rsidRDefault="000314D1" w:rsidP="000314D1">
      <w:pPr>
        <w:pStyle w:val="Level2Body"/>
      </w:pPr>
    </w:p>
    <w:p w14:paraId="4682D390" w14:textId="77777777" w:rsidR="000314D1" w:rsidRDefault="000314D1" w:rsidP="000314D1">
      <w:pPr>
        <w:pStyle w:val="Level2"/>
        <w:numPr>
          <w:ilvl w:val="1"/>
          <w:numId w:val="9"/>
        </w:numPr>
        <w:jc w:val="both"/>
      </w:pPr>
      <w:bookmarkStart w:id="386" w:name="_Toc187912999"/>
      <w:r>
        <w:t>USAGE REPORT</w:t>
      </w:r>
      <w:bookmarkEnd w:id="386"/>
    </w:p>
    <w:p w14:paraId="1FBF6BF0" w14:textId="77777777" w:rsidR="00497AFC" w:rsidRDefault="000314D1" w:rsidP="000314D1">
      <w:pPr>
        <w:pStyle w:val="Level2Body"/>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7F7DE328" w14:textId="77777777" w:rsidR="00497AFC" w:rsidRDefault="00497AFC" w:rsidP="00497AFC">
      <w:pPr>
        <w:pStyle w:val="Level2Body"/>
      </w:pPr>
    </w:p>
    <w:p w14:paraId="1B80767C" w14:textId="06C68A50" w:rsidR="00497AFC" w:rsidRPr="00FE4020" w:rsidRDefault="00497AFC" w:rsidP="009844BC">
      <w:pPr>
        <w:pStyle w:val="Level3"/>
        <w:ind w:left="720"/>
        <w:jc w:val="both"/>
      </w:pPr>
      <w:r w:rsidRPr="00FE4020">
        <w:t>The reporting period may be determined based on need and may include the following:</w:t>
      </w:r>
    </w:p>
    <w:p w14:paraId="4432D958" w14:textId="77777777" w:rsidR="00497AFC" w:rsidRDefault="00497AFC" w:rsidP="000314D1">
      <w:pPr>
        <w:pStyle w:val="Level2Body"/>
      </w:pPr>
    </w:p>
    <w:p w14:paraId="31EF7FEE" w14:textId="2932CD20" w:rsidR="000314D1" w:rsidRDefault="002106DB" w:rsidP="009844BC">
      <w:pPr>
        <w:pStyle w:val="Level4"/>
        <w:numPr>
          <w:ilvl w:val="3"/>
          <w:numId w:val="16"/>
        </w:numPr>
        <w:tabs>
          <w:tab w:val="clear" w:pos="720"/>
        </w:tabs>
        <w:jc w:val="both"/>
      </w:pPr>
      <w:r>
        <w:t>A</w:t>
      </w:r>
      <w:r w:rsidR="000314D1" w:rsidRPr="0025153F">
        <w:t>gency name, item</w:t>
      </w:r>
      <w:r w:rsidR="000314D1">
        <w:t>(s)</w:t>
      </w:r>
      <w:r w:rsidR="000314D1" w:rsidRPr="0025153F">
        <w:t>, and dollar amount</w:t>
      </w:r>
      <w:r w:rsidR="000314D1">
        <w:t xml:space="preserve"> and shall include the information of the </w:t>
      </w:r>
      <w:proofErr w:type="gramStart"/>
      <w:r w:rsidR="000314D1">
        <w:t>time period</w:t>
      </w:r>
      <w:proofErr w:type="gramEnd"/>
      <w:r w:rsidR="000314D1">
        <w:t xml:space="preserve"> requested</w:t>
      </w:r>
      <w:r w:rsidR="000314D1" w:rsidRPr="0025153F">
        <w:t>.</w:t>
      </w:r>
      <w:r w:rsidR="000314D1">
        <w:t xml:space="preserve"> </w:t>
      </w:r>
    </w:p>
    <w:p w14:paraId="207DFB2D" w14:textId="77777777" w:rsidR="000314D1" w:rsidRPr="002B311C" w:rsidRDefault="000314D1" w:rsidP="000314D1">
      <w:pPr>
        <w:pStyle w:val="Level3Body"/>
        <w:jc w:val="both"/>
      </w:pPr>
    </w:p>
    <w:p w14:paraId="1C19A10D" w14:textId="77777777" w:rsidR="000314D1" w:rsidRPr="00FE4020" w:rsidRDefault="000314D1" w:rsidP="000314D1">
      <w:pPr>
        <w:pStyle w:val="Level4"/>
        <w:numPr>
          <w:ilvl w:val="3"/>
          <w:numId w:val="16"/>
        </w:numPr>
        <w:tabs>
          <w:tab w:val="clear" w:pos="720"/>
        </w:tabs>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1E442FF0" w14:textId="77777777" w:rsidR="000314D1" w:rsidRDefault="000314D1" w:rsidP="000314D1">
      <w:pPr>
        <w:pStyle w:val="Level4"/>
        <w:ind w:left="2160" w:hanging="720"/>
        <w:jc w:val="both"/>
      </w:pPr>
    </w:p>
    <w:p w14:paraId="38EFD737" w14:textId="77777777" w:rsidR="000314D1" w:rsidRPr="00FE4020" w:rsidRDefault="000314D1" w:rsidP="0032088F">
      <w:pPr>
        <w:pStyle w:val="Level4"/>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64202854" w14:textId="77777777" w:rsidR="000314D1" w:rsidRDefault="000314D1" w:rsidP="000314D1">
      <w:pPr>
        <w:pStyle w:val="Level3Body"/>
        <w:jc w:val="both"/>
      </w:pPr>
    </w:p>
    <w:p w14:paraId="40B80611" w14:textId="7BE2DE5A" w:rsidR="000314D1" w:rsidRDefault="000314D1" w:rsidP="00CB1FBA">
      <w:pPr>
        <w:pStyle w:val="Level3"/>
        <w:ind w:left="720"/>
        <w:jc w:val="both"/>
      </w:pPr>
      <w:r w:rsidRPr="00FE4020">
        <w:t xml:space="preserve">Any additional report the State Purchasing Bureau may deem </w:t>
      </w:r>
      <w:r w:rsidR="00544086" w:rsidRPr="00FE4020">
        <w:t>necessary.</w:t>
      </w:r>
    </w:p>
    <w:p w14:paraId="4162C953" w14:textId="77777777" w:rsidR="000314D1" w:rsidRPr="000314D1" w:rsidRDefault="000314D1" w:rsidP="009844BC">
      <w:pPr>
        <w:pStyle w:val="Level2Body"/>
      </w:pPr>
    </w:p>
    <w:p w14:paraId="0C9143AD" w14:textId="77777777" w:rsidR="00D10781" w:rsidRDefault="00D10781" w:rsidP="009844BC">
      <w:pPr>
        <w:pStyle w:val="Level2Body"/>
        <w:ind w:left="0"/>
        <w:rPr>
          <w:szCs w:val="18"/>
        </w:rPr>
      </w:pPr>
    </w:p>
    <w:p w14:paraId="06FC1569" w14:textId="77777777" w:rsidR="00D10781" w:rsidRDefault="00D10781" w:rsidP="00D10781">
      <w:pPr>
        <w:pStyle w:val="Level2"/>
        <w:numPr>
          <w:ilvl w:val="1"/>
          <w:numId w:val="9"/>
        </w:numPr>
        <w:jc w:val="both"/>
      </w:pPr>
      <w:bookmarkStart w:id="387" w:name="_Toc187913000"/>
      <w:r>
        <w:t>ENERGY STAR PRODUCTS</w:t>
      </w:r>
      <w:bookmarkEnd w:id="387"/>
      <w:r>
        <w:t xml:space="preserve"> </w:t>
      </w:r>
    </w:p>
    <w:p w14:paraId="28E501BD" w14:textId="754CC640" w:rsidR="00CC6593" w:rsidRDefault="00D10781" w:rsidP="00CC6593">
      <w:pPr>
        <w:pStyle w:val="Level2Body"/>
      </w:pPr>
      <w:r w:rsidRPr="00B6475E">
        <w:t xml:space="preserve">The </w:t>
      </w:r>
      <w:r w:rsidR="008E4FD1">
        <w:t>Vendor</w:t>
      </w:r>
      <w:r>
        <w:t xml:space="preserve"> </w:t>
      </w:r>
      <w:r w:rsidRPr="00B6475E">
        <w:t>must provide products that earn the Energy Star and meet the Energy Star specifications for energy efficiency.</w:t>
      </w:r>
      <w:r>
        <w:t xml:space="preserve"> </w:t>
      </w:r>
      <w:r w:rsidRPr="00B6475E">
        <w:t xml:space="preserve">The </w:t>
      </w:r>
      <w:r w:rsidR="008E4FD1">
        <w:t>Vendor</w:t>
      </w:r>
      <w:r>
        <w:t xml:space="preserve"> </w:t>
      </w:r>
      <w:r w:rsidRPr="00B6475E">
        <w:t xml:space="preserve">is encouraged to visit </w:t>
      </w:r>
      <w:hyperlink r:id="rId24" w:history="1">
        <w:r w:rsidRPr="008C7C29">
          <w:rPr>
            <w:rStyle w:val="Hyperlink"/>
          </w:rPr>
          <w:t>https://www.energystar.gov/</w:t>
        </w:r>
      </w:hyperlink>
      <w:r>
        <w:t xml:space="preserve"> </w:t>
      </w:r>
      <w:r w:rsidRPr="00B6475E">
        <w:t>for complete product specifications and updated lists of qualifying products.</w:t>
      </w:r>
    </w:p>
    <w:p w14:paraId="249F153F" w14:textId="2570CB7D" w:rsidR="00D10781" w:rsidRDefault="00D10781" w:rsidP="00CC6593">
      <w:pPr>
        <w:pStyle w:val="Level2Body"/>
      </w:pPr>
    </w:p>
    <w:p w14:paraId="485D3EDF" w14:textId="77777777" w:rsidR="00D10781" w:rsidRDefault="00D10781" w:rsidP="00D10781">
      <w:pPr>
        <w:pStyle w:val="Level2"/>
        <w:numPr>
          <w:ilvl w:val="1"/>
          <w:numId w:val="9"/>
        </w:numPr>
        <w:jc w:val="both"/>
      </w:pPr>
      <w:bookmarkStart w:id="388" w:name="_Toc187913001"/>
      <w:r>
        <w:t>MOTOR VEHICLE INDUSTRIES REGULATION ACT</w:t>
      </w:r>
      <w:bookmarkEnd w:id="388"/>
      <w:r>
        <w:t xml:space="preserve"> </w:t>
      </w:r>
    </w:p>
    <w:p w14:paraId="733B4809" w14:textId="6F3F261D" w:rsidR="00D10781" w:rsidRDefault="00D10781" w:rsidP="00CC6593">
      <w:pPr>
        <w:pStyle w:val="Level2Body"/>
      </w:pPr>
      <w:r w:rsidRPr="00B6475E">
        <w:t xml:space="preserve">All </w:t>
      </w:r>
      <w:r w:rsidR="008E4FD1">
        <w:t>Vendor</w:t>
      </w:r>
      <w:r w:rsidRPr="00B6475E">
        <w:t xml:space="preserve">s must comply with the licensing requirements for motor vehicle dealers established under the Motor Vehicle Industries Regulation Act, Nebraska Revised Statutes, Chapter 60, Article 14 at time of </w:t>
      </w:r>
      <w:r w:rsidR="006803AF">
        <w:t>bid</w:t>
      </w:r>
      <w:r w:rsidR="0048551B">
        <w:t xml:space="preserve"> opening</w:t>
      </w:r>
      <w:r w:rsidRPr="00B6475E">
        <w:t>.</w:t>
      </w:r>
      <w:r>
        <w:t xml:space="preserve"> </w:t>
      </w:r>
      <w:r w:rsidR="0048551B">
        <w:t>Solicitation responses</w:t>
      </w:r>
      <w:r w:rsidRPr="00B6475E">
        <w:t xml:space="preserve"> will only be accepted from </w:t>
      </w:r>
      <w:r w:rsidR="008E4FD1">
        <w:t>Vendor</w:t>
      </w:r>
      <w:r w:rsidRPr="00B6475E">
        <w:t>s who are fully compliant with the Motor Vehicle Industries Regulation Act, Chapter 60, Article 14.</w:t>
      </w:r>
    </w:p>
    <w:p w14:paraId="575010A7" w14:textId="77777777" w:rsidR="00497AFC" w:rsidRDefault="00497AFC" w:rsidP="00CC6593">
      <w:pPr>
        <w:pStyle w:val="Level2Body"/>
      </w:pPr>
    </w:p>
    <w:p w14:paraId="647ECAED" w14:textId="5BB10035" w:rsidR="00497AFC" w:rsidRDefault="00497AFC" w:rsidP="009844BC">
      <w:pPr>
        <w:pStyle w:val="Level2"/>
        <w:keepNext w:val="0"/>
        <w:keepLines w:val="0"/>
        <w:widowControl w:val="0"/>
        <w:numPr>
          <w:ilvl w:val="1"/>
          <w:numId w:val="9"/>
        </w:numPr>
        <w:jc w:val="both"/>
      </w:pPr>
      <w:bookmarkStart w:id="389" w:name="_Toc187913002"/>
      <w:r w:rsidRPr="00497AFC">
        <w:t>PART 571-FEDERAL MOTOR VEHICLE SAFETY STANDARDS</w:t>
      </w:r>
      <w:bookmarkEnd w:id="389"/>
    </w:p>
    <w:p w14:paraId="6708C1E7" w14:textId="23765871" w:rsidR="00497AFC" w:rsidRDefault="00497AFC" w:rsidP="00067A46">
      <w:pPr>
        <w:pStyle w:val="Level4"/>
        <w:ind w:left="720"/>
        <w:jc w:val="both"/>
        <w:rPr>
          <w:b/>
          <w:bCs/>
        </w:rPr>
      </w:pPr>
      <w:r w:rsidRPr="009844BC">
        <w:lastRenderedPageBreak/>
        <w:t>The Federal Standards and Regulations in this section are in addition to the clauses below</w:t>
      </w:r>
      <w:r w:rsidR="00067A46">
        <w:t xml:space="preserve">. </w:t>
      </w:r>
      <w:r w:rsidRPr="00497AFC">
        <w:t xml:space="preserve">All vehicles </w:t>
      </w:r>
      <w:r w:rsidR="002260E5" w:rsidRPr="002260E5">
        <w:t>in the solicitation response</w:t>
      </w:r>
      <w:r w:rsidRPr="00497AFC">
        <w:t xml:space="preserve"> must meet the Regulations and Safety Standards found in the Electronic Code of Federal Regulations (e-CFR) </w:t>
      </w:r>
      <w:r w:rsidR="00544086" w:rsidRPr="00497AFC">
        <w:t>links.</w:t>
      </w:r>
    </w:p>
    <w:p w14:paraId="3EFD1569" w14:textId="77777777" w:rsidR="00514824" w:rsidRPr="00AF6E28" w:rsidRDefault="00514824" w:rsidP="00AF6E28">
      <w:pPr>
        <w:pStyle w:val="Level4"/>
        <w:ind w:left="720"/>
        <w:rPr>
          <w:rStyle w:val="Emphasis"/>
        </w:rPr>
      </w:pPr>
    </w:p>
    <w:p w14:paraId="4F61DC52" w14:textId="169CE771" w:rsidR="00497AFC" w:rsidRDefault="00497AFC" w:rsidP="00AF6E28">
      <w:pPr>
        <w:pStyle w:val="Level4"/>
        <w:ind w:left="720"/>
        <w:rPr>
          <w:b/>
          <w:bCs/>
        </w:rPr>
      </w:pPr>
      <w:hyperlink r:id="rId25" w:anchor="500" w:history="1">
        <w:r w:rsidRPr="00D67329">
          <w:rPr>
            <w:rStyle w:val="Hyperlink"/>
          </w:rPr>
          <w:t>https://www.ecfr.gov/cgi-bin/textidx?SID=0c73b334368cc70bade7eade2cfc7e3d&amp;mc=true&amp;tpl=/ecfrbrowse/Title4 9/49cfrv6_02.tpl#500</w:t>
        </w:r>
      </w:hyperlink>
    </w:p>
    <w:p w14:paraId="1C679EB0" w14:textId="77777777" w:rsidR="00514824" w:rsidRDefault="00514824" w:rsidP="00AF6E28">
      <w:pPr>
        <w:pStyle w:val="Level4"/>
        <w:ind w:left="720"/>
      </w:pPr>
    </w:p>
    <w:p w14:paraId="6E4CC164" w14:textId="47B5999E" w:rsidR="00497AFC" w:rsidRDefault="00497AFC" w:rsidP="00AF6E28">
      <w:pPr>
        <w:pStyle w:val="Level4"/>
        <w:ind w:left="720"/>
        <w:rPr>
          <w:rStyle w:val="Hyperlink"/>
          <w:b/>
          <w:bCs/>
        </w:rPr>
      </w:pPr>
      <w:r w:rsidRPr="009844BC">
        <w:rPr>
          <w:rStyle w:val="Hyperlink"/>
        </w:rPr>
        <w:t>https://www.ecfr.gov/cgi-bin/textidx?SID=0c73b334368cc70bade7eade2cfc7e3d&amp;mc=true&amp;node=pt49.6.571&amp;rgn =div5</w:t>
      </w:r>
    </w:p>
    <w:p w14:paraId="1CD31B1E" w14:textId="77777777" w:rsidR="00497AFC" w:rsidRPr="009844BC" w:rsidRDefault="00497AFC" w:rsidP="009844BC">
      <w:pPr>
        <w:pStyle w:val="Level3"/>
        <w:rPr>
          <w:rStyle w:val="Hyperlink"/>
          <w:b/>
          <w:bCs/>
          <w:szCs w:val="22"/>
        </w:rPr>
      </w:pPr>
    </w:p>
    <w:p w14:paraId="4D78E96F" w14:textId="1E264927" w:rsidR="00D10781" w:rsidRDefault="00D10781" w:rsidP="009844BC">
      <w:pPr>
        <w:pStyle w:val="Level2"/>
        <w:keepNext w:val="0"/>
        <w:keepLines w:val="0"/>
        <w:widowControl w:val="0"/>
        <w:numPr>
          <w:ilvl w:val="1"/>
          <w:numId w:val="9"/>
        </w:numPr>
        <w:jc w:val="both"/>
      </w:pPr>
      <w:bookmarkStart w:id="390" w:name="_Toc187913003"/>
      <w:r>
        <w:t>LIFE CYCLE COST</w:t>
      </w:r>
      <w:bookmarkEnd w:id="390"/>
      <w:r>
        <w:t xml:space="preserve"> </w:t>
      </w:r>
    </w:p>
    <w:p w14:paraId="4AD01BCF" w14:textId="0175C56A" w:rsidR="00D10781" w:rsidRDefault="00D10781" w:rsidP="009844BC">
      <w:pPr>
        <w:pStyle w:val="Level2Body"/>
        <w:widowControl w:val="0"/>
      </w:pPr>
    </w:p>
    <w:p w14:paraId="39D6F0B0" w14:textId="5F93C4E4" w:rsidR="00D10781" w:rsidRDefault="00D10781" w:rsidP="00BB7DBF">
      <w:pPr>
        <w:pStyle w:val="Level2Body"/>
        <w:widowControl w:val="0"/>
        <w:numPr>
          <w:ilvl w:val="0"/>
          <w:numId w:val="68"/>
        </w:numPr>
      </w:pPr>
      <w:r w:rsidRPr="00B6475E">
        <w:t>Life-cycle cost information will be captured in a formula to allow a comparison between the price based on acquisition costs and the price based on life cycle costs.</w:t>
      </w:r>
    </w:p>
    <w:p w14:paraId="7D22DBC6" w14:textId="6253477F" w:rsidR="00D10781" w:rsidRDefault="008E4FD1" w:rsidP="00BB7DBF">
      <w:pPr>
        <w:pStyle w:val="Level2Body"/>
        <w:widowControl w:val="0"/>
        <w:numPr>
          <w:ilvl w:val="0"/>
          <w:numId w:val="68"/>
        </w:numPr>
      </w:pPr>
      <w:r>
        <w:t>Vendor</w:t>
      </w:r>
      <w:r w:rsidR="00D10781" w:rsidRPr="00334896">
        <w:t xml:space="preserve"> must provide a price based on acquisition costs according to specifications.</w:t>
      </w:r>
      <w:r w:rsidR="00D10781">
        <w:t xml:space="preserve"> </w:t>
      </w:r>
      <w:r>
        <w:t>Vendor</w:t>
      </w:r>
      <w:r w:rsidR="00D10781">
        <w:t>s</w:t>
      </w:r>
      <w:r w:rsidR="00D10781" w:rsidRPr="00334896">
        <w:t xml:space="preserve"> will not be required to submit a price based on life-cycle costs.</w:t>
      </w:r>
      <w:r w:rsidR="00D10781">
        <w:t xml:space="preserve"> </w:t>
      </w:r>
      <w:r w:rsidR="00D10781" w:rsidRPr="00334896">
        <w:t xml:space="preserve">In order for a </w:t>
      </w:r>
      <w:proofErr w:type="gramStart"/>
      <w:r>
        <w:t>Vendor</w:t>
      </w:r>
      <w:r w:rsidR="00D10781">
        <w:t>’s</w:t>
      </w:r>
      <w:proofErr w:type="gramEnd"/>
      <w:r w:rsidR="00D10781">
        <w:t xml:space="preserve"> </w:t>
      </w:r>
      <w:r w:rsidR="00D10781" w:rsidRPr="00334896">
        <w:t xml:space="preserve">submission to be considered on the basis of life cycle costs, the </w:t>
      </w:r>
      <w:r>
        <w:t>Vendor</w:t>
      </w:r>
      <w:r w:rsidR="00D10781" w:rsidRPr="00334896">
        <w:t xml:space="preserve"> must supply the information requested on the Life-Cycle Cost Analysis for Heavy Equipment / </w:t>
      </w:r>
      <w:r>
        <w:t>Vendor</w:t>
      </w:r>
      <w:r w:rsidR="00D10781">
        <w:t xml:space="preserve"> </w:t>
      </w:r>
      <w:r w:rsidR="00D10781" w:rsidRPr="00334896">
        <w:t xml:space="preserve">Submission form provided by </w:t>
      </w:r>
      <w:r w:rsidR="00D10781">
        <w:t>SPB</w:t>
      </w:r>
      <w:r w:rsidR="00D10781" w:rsidRPr="00334896">
        <w:t>.</w:t>
      </w:r>
      <w:r w:rsidR="00D10781">
        <w:t xml:space="preserve"> </w:t>
      </w:r>
      <w:r w:rsidR="00D10781" w:rsidRPr="00334896">
        <w:t xml:space="preserve">Life-cycle cost information considered for purposes of a </w:t>
      </w:r>
      <w:r w:rsidR="0048551B">
        <w:t>solicitation response</w:t>
      </w:r>
      <w:r w:rsidR="00D10781" w:rsidRPr="00334896">
        <w:t xml:space="preserve"> will include only the life-cycle cost information as submitted with the </w:t>
      </w:r>
      <w:r w:rsidR="0048551B">
        <w:t>solicitation response</w:t>
      </w:r>
      <w:r w:rsidR="00D10781" w:rsidRPr="00334896">
        <w:t xml:space="preserve"> by the </w:t>
      </w:r>
      <w:r>
        <w:t>Vendor</w:t>
      </w:r>
      <w:r w:rsidR="00D10781" w:rsidRPr="00334896">
        <w:t>.</w:t>
      </w:r>
      <w:r w:rsidR="00D10781">
        <w:t xml:space="preserve"> SPB</w:t>
      </w:r>
      <w:r w:rsidR="00D10781" w:rsidRPr="00334896">
        <w:t xml:space="preserve"> will not add any additional information or stipulate to the creditability of any information provided and /or not provided in the form.</w:t>
      </w:r>
      <w:r w:rsidR="00D10781">
        <w:t xml:space="preserve"> </w:t>
      </w:r>
      <w:r w:rsidR="00D10781" w:rsidRPr="00334896">
        <w:t xml:space="preserve">If a </w:t>
      </w:r>
      <w:r>
        <w:t>Vendor</w:t>
      </w:r>
      <w:r w:rsidR="00D10781" w:rsidRPr="00334896">
        <w:t xml:space="preserve"> fails to complete any of the information requested for a price based on life-cycle costs, the </w:t>
      </w:r>
      <w:r w:rsidR="0048551B">
        <w:t>solicitation response</w:t>
      </w:r>
      <w:r w:rsidR="00D10781" w:rsidRPr="00334896">
        <w:t xml:space="preserve"> will be disqualified from further consideration for a contract based on life-cycle costs.</w:t>
      </w:r>
      <w:r w:rsidR="00D10781">
        <w:t xml:space="preserve"> </w:t>
      </w:r>
      <w:r w:rsidR="00D10781" w:rsidRPr="00334896">
        <w:t xml:space="preserve">The </w:t>
      </w:r>
      <w:r>
        <w:t>Vendor</w:t>
      </w:r>
      <w:r w:rsidR="00D10781" w:rsidRPr="00334896">
        <w:t xml:space="preserve">’s </w:t>
      </w:r>
      <w:r w:rsidR="0048551B">
        <w:t>solicitation response</w:t>
      </w:r>
      <w:r w:rsidR="00D10781" w:rsidRPr="00334896">
        <w:t xml:space="preserve"> based on acquisition costs will be considered if the requirements of that </w:t>
      </w:r>
      <w:r w:rsidR="0048551B">
        <w:t>solicitation</w:t>
      </w:r>
      <w:r w:rsidR="00D10781" w:rsidRPr="00334896">
        <w:t xml:space="preserve"> are met independently of the </w:t>
      </w:r>
      <w:r w:rsidR="006E236A">
        <w:t>solicitation</w:t>
      </w:r>
      <w:r w:rsidR="00D10781" w:rsidRPr="00334896">
        <w:t xml:space="preserve"> based on life-cycle costs.</w:t>
      </w:r>
    </w:p>
    <w:p w14:paraId="52E6BE52" w14:textId="4D7B6959" w:rsidR="00D10781" w:rsidRDefault="00D10781" w:rsidP="00BB7DBF">
      <w:pPr>
        <w:pStyle w:val="Level2Body"/>
        <w:widowControl w:val="0"/>
        <w:numPr>
          <w:ilvl w:val="0"/>
          <w:numId w:val="68"/>
        </w:numPr>
      </w:pPr>
      <w:r w:rsidRPr="00334896">
        <w:t xml:space="preserve">Life-cycle cost comparisons will be based upon the Life-Cycle Cost per Hour, which will be calculated using information provided by the </w:t>
      </w:r>
      <w:r w:rsidR="008E4FD1">
        <w:t>Vendor</w:t>
      </w:r>
      <w:r w:rsidRPr="00334896">
        <w:t>s and the State as indicated in the Life Cycle Cost Analysis Form.</w:t>
      </w:r>
    </w:p>
    <w:p w14:paraId="437E280A" w14:textId="554CD136" w:rsidR="00D10781" w:rsidRDefault="00D10781" w:rsidP="00BB7DBF">
      <w:pPr>
        <w:pStyle w:val="Level2Body"/>
        <w:widowControl w:val="0"/>
        <w:numPr>
          <w:ilvl w:val="0"/>
          <w:numId w:val="68"/>
        </w:numPr>
      </w:pPr>
      <w:r w:rsidRPr="00B6475E">
        <w:t xml:space="preserve">The </w:t>
      </w:r>
      <w:r w:rsidR="008E4FD1">
        <w:t>Vendor</w:t>
      </w:r>
      <w:r w:rsidRPr="00B6475E">
        <w:t xml:space="preserve"> or authorized representative will be required to sign the Life-Cycle Cost Analysis – Heavy Equipment </w:t>
      </w:r>
      <w:r w:rsidR="008E4FD1">
        <w:t>Vendor</w:t>
      </w:r>
      <w:r>
        <w:t xml:space="preserve"> </w:t>
      </w:r>
      <w:r w:rsidRPr="00B6475E">
        <w:t>Submission form and certify that the information is true and accurate.</w:t>
      </w:r>
      <w:r>
        <w:t xml:space="preserve"> </w:t>
      </w:r>
      <w:r w:rsidRPr="00B6475E">
        <w:t xml:space="preserve">Additionally, the </w:t>
      </w:r>
      <w:r w:rsidR="008E4FD1">
        <w:t>Vendor</w:t>
      </w:r>
      <w:r w:rsidRPr="00B6475E">
        <w:t xml:space="preserve"> is informed on the form that a Vendor Performance Report may be submitted by the purchasing agency and possible suspension may occur if the data provided proves to be inaccurate throughout the life of the equipment </w:t>
      </w:r>
      <w:r>
        <w:t>proposed</w:t>
      </w:r>
      <w:r w:rsidRPr="00B6475E">
        <w:t>.</w:t>
      </w:r>
    </w:p>
    <w:p w14:paraId="4714F58D" w14:textId="0F289EB1" w:rsidR="00D10781" w:rsidRDefault="00D10781" w:rsidP="00BB7DBF">
      <w:pPr>
        <w:pStyle w:val="Level2Body"/>
        <w:widowControl w:val="0"/>
        <w:numPr>
          <w:ilvl w:val="0"/>
          <w:numId w:val="68"/>
        </w:numPr>
      </w:pPr>
      <w:r w:rsidRPr="00CD0D4C">
        <w:t>SPB</w:t>
      </w:r>
      <w:r w:rsidRPr="006D7D5F">
        <w:t xml:space="preserve"> may award multiple contracts meeting specification:</w:t>
      </w:r>
      <w:r>
        <w:t xml:space="preserve"> </w:t>
      </w:r>
      <w:r w:rsidRPr="006D7D5F">
        <w:t>one based on low acquisition cost and one based on life-cycle cost.</w:t>
      </w:r>
      <w:r>
        <w:t xml:space="preserve"> </w:t>
      </w:r>
      <w:r w:rsidRPr="006D7D5F">
        <w:t xml:space="preserve">If no life-cycle cost </w:t>
      </w:r>
      <w:r w:rsidR="0048551B">
        <w:t>solicitation response</w:t>
      </w:r>
      <w:r w:rsidRPr="006D7D5F">
        <w:t xml:space="preserve"> is submitted, the award will only be based on acquisition cost.</w:t>
      </w:r>
    </w:p>
    <w:p w14:paraId="6526EB20" w14:textId="7C6414FE" w:rsidR="00D10781" w:rsidRDefault="00D10781" w:rsidP="009844BC">
      <w:pPr>
        <w:pStyle w:val="Level2Body"/>
        <w:widowControl w:val="0"/>
        <w:numPr>
          <w:ilvl w:val="0"/>
          <w:numId w:val="68"/>
        </w:numPr>
      </w:pPr>
      <w:r w:rsidRPr="00334896">
        <w:t>The procuring agency may select either contract:</w:t>
      </w:r>
      <w:r>
        <w:t xml:space="preserve"> </w:t>
      </w:r>
      <w:r w:rsidRPr="00334896">
        <w:t>low acquisition cost contract or the life-cycle cost contract.</w:t>
      </w:r>
    </w:p>
    <w:p w14:paraId="79AA0EEF" w14:textId="77777777" w:rsidR="00D10781" w:rsidRDefault="00D10781" w:rsidP="009844BC">
      <w:pPr>
        <w:pStyle w:val="Level2Body"/>
        <w:widowControl w:val="0"/>
      </w:pPr>
    </w:p>
    <w:p w14:paraId="2B24F0B5" w14:textId="77777777" w:rsidR="000944F4" w:rsidRDefault="000944F4" w:rsidP="009844BC">
      <w:pPr>
        <w:pStyle w:val="Level2"/>
        <w:keepNext w:val="0"/>
        <w:keepLines w:val="0"/>
        <w:widowControl w:val="0"/>
        <w:numPr>
          <w:ilvl w:val="1"/>
          <w:numId w:val="9"/>
        </w:numPr>
        <w:jc w:val="both"/>
      </w:pPr>
      <w:bookmarkStart w:id="391" w:name="_Toc187913004"/>
      <w:r>
        <w:t>AUTHORIZED DEALER &amp; WARRANTY</w:t>
      </w:r>
      <w:bookmarkEnd w:id="391"/>
      <w:r>
        <w:t xml:space="preserve"> </w:t>
      </w:r>
    </w:p>
    <w:p w14:paraId="3A1D5254" w14:textId="54080880" w:rsidR="00D10781" w:rsidRDefault="000944F4" w:rsidP="009844BC">
      <w:pPr>
        <w:pStyle w:val="Level2Body"/>
        <w:widowControl w:val="0"/>
      </w:pPr>
      <w:r w:rsidRPr="0025153F">
        <w:t xml:space="preserve">To the extent required by the manufacturer, the </w:t>
      </w:r>
      <w:r w:rsidR="008E4FD1">
        <w:t>Vendor</w:t>
      </w:r>
      <w:r w:rsidRPr="0025153F">
        <w:t xml:space="preserve"> shall be an authorized dealer.</w:t>
      </w:r>
      <w:r>
        <w:t xml:space="preserve"> </w:t>
      </w:r>
      <w:r w:rsidR="008E4FD1">
        <w:t>Vendor</w:t>
      </w:r>
      <w:r w:rsidRPr="0025153F">
        <w:t xml:space="preserve"> may be required to substantiate that he/she is an authorized dealer.</w:t>
      </w:r>
      <w:r>
        <w:t xml:space="preserve"> </w:t>
      </w:r>
      <w:r w:rsidRPr="0025153F">
        <w:t xml:space="preserve">Proof, if required, must be submitted to </w:t>
      </w:r>
      <w:r>
        <w:t>SPB</w:t>
      </w:r>
      <w:r w:rsidRPr="0025153F">
        <w:t xml:space="preserve"> within three (3) </w:t>
      </w:r>
      <w:r>
        <w:t xml:space="preserve">business </w:t>
      </w:r>
      <w:r w:rsidRPr="0025153F">
        <w:t>days of the request and prior to the award of any contract.</w:t>
      </w:r>
    </w:p>
    <w:p w14:paraId="66A80594" w14:textId="77777777" w:rsidR="000944F4" w:rsidRDefault="000944F4" w:rsidP="009844BC">
      <w:pPr>
        <w:pStyle w:val="Level2Body"/>
        <w:widowControl w:val="0"/>
        <w:rPr>
          <w:szCs w:val="18"/>
        </w:rPr>
      </w:pPr>
    </w:p>
    <w:p w14:paraId="7E299810" w14:textId="193A3F6B" w:rsidR="000944F4" w:rsidRDefault="000944F4" w:rsidP="009844BC">
      <w:pPr>
        <w:widowControl w:val="0"/>
        <w:ind w:left="720"/>
        <w:rPr>
          <w:sz w:val="18"/>
          <w:szCs w:val="18"/>
        </w:rPr>
      </w:pPr>
      <w:r w:rsidRPr="000944F4">
        <w:rPr>
          <w:sz w:val="18"/>
          <w:szCs w:val="18"/>
        </w:rPr>
        <w:t>The terms of the original manufacturer’s standard warranty shall apply to all equipment acquired from this solicitation for the entire warranty period.</w:t>
      </w:r>
    </w:p>
    <w:p w14:paraId="6A9FABC8" w14:textId="67237B27" w:rsidR="00647FB9" w:rsidRDefault="00647FB9" w:rsidP="009844BC">
      <w:pPr>
        <w:widowControl w:val="0"/>
        <w:ind w:left="720"/>
        <w:rPr>
          <w:sz w:val="18"/>
          <w:szCs w:val="18"/>
        </w:rPr>
      </w:pPr>
    </w:p>
    <w:p w14:paraId="0D9845F6" w14:textId="77777777" w:rsidR="00647FB9" w:rsidRDefault="00647FB9" w:rsidP="009844BC">
      <w:pPr>
        <w:pStyle w:val="Level2"/>
        <w:keepNext w:val="0"/>
        <w:keepLines w:val="0"/>
        <w:widowControl w:val="0"/>
        <w:numPr>
          <w:ilvl w:val="1"/>
          <w:numId w:val="9"/>
        </w:numPr>
        <w:jc w:val="both"/>
      </w:pPr>
      <w:bookmarkStart w:id="392" w:name="_Toc187913005"/>
      <w:r>
        <w:t>DELIVERY LOCATIONS / INSTRUCTIONS</w:t>
      </w:r>
      <w:bookmarkEnd w:id="392"/>
      <w:r>
        <w:t xml:space="preserve"> </w:t>
      </w:r>
    </w:p>
    <w:p w14:paraId="1A37EBF8" w14:textId="3CAB56F2" w:rsidR="00647FB9" w:rsidRDefault="008E4FD1" w:rsidP="00AF6E28">
      <w:pPr>
        <w:pStyle w:val="Level4"/>
        <w:ind w:left="720"/>
        <w:rPr>
          <w:b/>
          <w:bCs/>
        </w:rPr>
      </w:pPr>
      <w:r>
        <w:t>Vendor</w:t>
      </w:r>
      <w:r w:rsidR="00647FB9" w:rsidRPr="009844BC">
        <w:t xml:space="preserve"> </w:t>
      </w:r>
      <w:r w:rsidR="00647FB9">
        <w:t xml:space="preserve">must provide products to all applicable </w:t>
      </w:r>
      <w:r w:rsidR="00647FB9" w:rsidRPr="00647FB9">
        <w:t>delivery locations/instructions</w:t>
      </w:r>
      <w:r w:rsidR="00497AFC">
        <w:t>.</w:t>
      </w:r>
    </w:p>
    <w:p w14:paraId="454B8905" w14:textId="77777777" w:rsidR="005B58EE" w:rsidRDefault="00C757AA" w:rsidP="001C2413">
      <w:pPr>
        <w:pStyle w:val="Level2Body"/>
        <w:numPr>
          <w:ilvl w:val="0"/>
          <w:numId w:val="106"/>
        </w:numPr>
      </w:pPr>
      <w:r w:rsidRPr="00AC3C24">
        <w:t xml:space="preserve">All deliveries shall be scheduled with an Agency representative and, upon delivery, must be serviced and ready to drive, with no less than ¼ tank of gasoline.   </w:t>
      </w:r>
    </w:p>
    <w:p w14:paraId="168BCF0C" w14:textId="0628039D" w:rsidR="005B58EE" w:rsidRDefault="005B58EE" w:rsidP="001C2413">
      <w:pPr>
        <w:pStyle w:val="Level2Body"/>
        <w:numPr>
          <w:ilvl w:val="0"/>
          <w:numId w:val="106"/>
        </w:numPr>
      </w:pPr>
      <w:r w:rsidRPr="005B58EE">
        <w:t>Delivery hours are between 9:00 AM and 3:00 PM, Monday through Friday, except Saturdays, Sundays and all State and Federal holidays.</w:t>
      </w:r>
    </w:p>
    <w:p w14:paraId="118ADE83" w14:textId="77777777" w:rsidR="005B58EE" w:rsidRDefault="00C757AA" w:rsidP="001C2413">
      <w:pPr>
        <w:pStyle w:val="Level2Body"/>
        <w:numPr>
          <w:ilvl w:val="0"/>
          <w:numId w:val="106"/>
        </w:numPr>
      </w:pPr>
      <w:r w:rsidRPr="00AC3C24">
        <w:t>If the quoted ARO in each separate ITB Technical Specifications goes beyond the desired ARO it may be an award consideration.</w:t>
      </w:r>
    </w:p>
    <w:p w14:paraId="125570CC" w14:textId="58E054AE" w:rsidR="005B58EE" w:rsidRDefault="00C757AA" w:rsidP="001C2413">
      <w:pPr>
        <w:pStyle w:val="Level2Body"/>
        <w:numPr>
          <w:ilvl w:val="0"/>
          <w:numId w:val="106"/>
        </w:numPr>
      </w:pPr>
      <w:r w:rsidRPr="00AC3C24">
        <w:t>Delivery Odometer mileage:  1. Vehicles delivered within a 200-mile radius of Lincoln shall show less than 200 miles on the odometer.</w:t>
      </w:r>
    </w:p>
    <w:p w14:paraId="0D417B7F" w14:textId="311D71F3" w:rsidR="005B58EE" w:rsidRDefault="00C757AA" w:rsidP="001C2413">
      <w:pPr>
        <w:pStyle w:val="Level2Body"/>
        <w:numPr>
          <w:ilvl w:val="0"/>
          <w:numId w:val="106"/>
        </w:numPr>
      </w:pPr>
      <w:r w:rsidRPr="00AC3C24">
        <w:t xml:space="preserve">Vehicles delivered outside the 200-mile radius of Lincoln shall show less than 450 miles on the odometer. </w:t>
      </w:r>
    </w:p>
    <w:p w14:paraId="004158B6" w14:textId="6768DFC4" w:rsidR="005B58EE" w:rsidRDefault="00C757AA" w:rsidP="001C2413">
      <w:pPr>
        <w:pStyle w:val="Level2Body"/>
        <w:numPr>
          <w:ilvl w:val="0"/>
          <w:numId w:val="106"/>
        </w:numPr>
      </w:pPr>
      <w:r w:rsidRPr="00AC3C24">
        <w:t xml:space="preserve">Vehicles will not be accepted if all required </w:t>
      </w:r>
      <w:r w:rsidR="005B58EE" w:rsidRPr="00AC3C24">
        <w:t>paperwork</w:t>
      </w:r>
      <w:r w:rsidRPr="00AC3C24">
        <w:t xml:space="preserve"> is not with the vehicle at time of delivery. </w:t>
      </w:r>
    </w:p>
    <w:p w14:paraId="347E1783" w14:textId="3D5D5B4A" w:rsidR="00C757AA" w:rsidRDefault="00C757AA" w:rsidP="001C2413">
      <w:pPr>
        <w:pStyle w:val="Level2Body"/>
        <w:numPr>
          <w:ilvl w:val="0"/>
          <w:numId w:val="106"/>
        </w:numPr>
      </w:pPr>
      <w:r w:rsidRPr="00AC3C24">
        <w:t xml:space="preserve">The Vendor will retain ownership of the vehicle(s) until the purchaser has signed all required </w:t>
      </w:r>
      <w:r w:rsidR="005B58EE" w:rsidRPr="00AC3C24">
        <w:t>paperwork</w:t>
      </w:r>
      <w:r w:rsidRPr="00AC3C24">
        <w:t xml:space="preserve">.  A guarantee of satisfactory performance by the Vendor and meeting delivery dates </w:t>
      </w:r>
      <w:proofErr w:type="gramStart"/>
      <w:r w:rsidRPr="00AC3C24">
        <w:t>are considered to be</w:t>
      </w:r>
      <w:proofErr w:type="gramEnd"/>
      <w:r w:rsidRPr="00AC3C24">
        <w:t xml:space="preserve"> an integral part of the purchase contract resulting from this bid invitation.</w:t>
      </w:r>
    </w:p>
    <w:p w14:paraId="3AA9F99A" w14:textId="72FBA62C" w:rsidR="005B58EE" w:rsidRDefault="005B58EE" w:rsidP="001C2413">
      <w:pPr>
        <w:pStyle w:val="Level2Body"/>
        <w:numPr>
          <w:ilvl w:val="0"/>
          <w:numId w:val="106"/>
        </w:numPr>
      </w:pPr>
      <w:r>
        <w:t>All vehicles shall be delivered FOB Destination to the location on the purchase order in Lincoln, Nebraska in accordance with the Delivery Schedule shown on the purchase order.</w:t>
      </w:r>
    </w:p>
    <w:p w14:paraId="25D9499C" w14:textId="6AA6D89E" w:rsidR="005B58EE" w:rsidRDefault="005B58EE" w:rsidP="001C2413">
      <w:pPr>
        <w:pStyle w:val="Level2Body"/>
        <w:numPr>
          <w:ilvl w:val="0"/>
          <w:numId w:val="106"/>
        </w:numPr>
      </w:pPr>
      <w:r>
        <w:t>Vehicles are to be road ready, fully equipped, serviced, and washed with the equivalent of a ¼ tank of gasoline</w:t>
      </w:r>
    </w:p>
    <w:p w14:paraId="1BE9B626" w14:textId="1DD11EDC" w:rsidR="005B58EE" w:rsidRDefault="005B58EE" w:rsidP="001C2413">
      <w:pPr>
        <w:pStyle w:val="Level2Body"/>
        <w:numPr>
          <w:ilvl w:val="0"/>
          <w:numId w:val="106"/>
        </w:numPr>
      </w:pPr>
      <w:r>
        <w:lastRenderedPageBreak/>
        <w:t xml:space="preserve">Vehicles showing lack of proper Vendor pre-delivery service shall be subject to rejection until the vehicle is properly serviced.  </w:t>
      </w:r>
    </w:p>
    <w:p w14:paraId="6FFD866D" w14:textId="7FAB3056" w:rsidR="005B58EE" w:rsidRDefault="005B58EE" w:rsidP="001C2413">
      <w:pPr>
        <w:pStyle w:val="Level2Body"/>
        <w:numPr>
          <w:ilvl w:val="0"/>
          <w:numId w:val="106"/>
        </w:numPr>
      </w:pPr>
      <w:r>
        <w:t>Factory pre-delivery service is not acceptable</w:t>
      </w:r>
    </w:p>
    <w:p w14:paraId="6C1AED65" w14:textId="7A99ADB8" w:rsidR="005B58EE" w:rsidRDefault="005B58EE" w:rsidP="001C2413">
      <w:pPr>
        <w:pStyle w:val="Level2Body"/>
        <w:numPr>
          <w:ilvl w:val="0"/>
          <w:numId w:val="106"/>
        </w:numPr>
      </w:pPr>
      <w:r>
        <w:t>Each unit shall be delivered to the purchaser with all wheels balanced and the front end aligned.</w:t>
      </w:r>
    </w:p>
    <w:p w14:paraId="601227D0" w14:textId="74AA56D7" w:rsidR="005B58EE" w:rsidRDefault="005B58EE" w:rsidP="001C2413">
      <w:pPr>
        <w:pStyle w:val="Level2Body"/>
        <w:numPr>
          <w:ilvl w:val="0"/>
          <w:numId w:val="106"/>
        </w:numPr>
      </w:pPr>
      <w:r>
        <w:t>Dealer nameplates, decals, etc. shall not be affixed to the vehicle.</w:t>
      </w:r>
    </w:p>
    <w:p w14:paraId="338E3499" w14:textId="32DCB199" w:rsidR="005B58EE" w:rsidRDefault="005B58EE" w:rsidP="001C2413">
      <w:pPr>
        <w:pStyle w:val="Level2Body"/>
        <w:numPr>
          <w:ilvl w:val="0"/>
          <w:numId w:val="106"/>
        </w:numPr>
      </w:pPr>
      <w:r>
        <w:t>A signed copy of the completed manufacturer’s “New Vehicle Preparation-Inspection and Road Test” form must accompany each vehicle at time of delivery.</w:t>
      </w:r>
    </w:p>
    <w:p w14:paraId="7184A9D8" w14:textId="35D5AF4B" w:rsidR="005B58EE" w:rsidRDefault="005B58EE" w:rsidP="001C2413">
      <w:pPr>
        <w:pStyle w:val="Level2Body"/>
        <w:numPr>
          <w:ilvl w:val="0"/>
          <w:numId w:val="106"/>
        </w:numPr>
      </w:pPr>
      <w:r>
        <w:t>After the vehicle has been fully serviced, the Vendor may deliver it by rail freight, truck transport or driven to the destination.</w:t>
      </w:r>
    </w:p>
    <w:p w14:paraId="6B1F99BE" w14:textId="6B6E8F3D" w:rsidR="005B58EE" w:rsidRDefault="005B58EE" w:rsidP="001C2413">
      <w:pPr>
        <w:pStyle w:val="Level2Body"/>
        <w:numPr>
          <w:ilvl w:val="0"/>
          <w:numId w:val="106"/>
        </w:numPr>
      </w:pPr>
      <w:r>
        <w:t>Vehicles will not be accepted if all paperwork is not with the vehicle at the time of delivery.</w:t>
      </w:r>
    </w:p>
    <w:p w14:paraId="365A0F5A" w14:textId="22069F44" w:rsidR="005B58EE" w:rsidRDefault="005B58EE" w:rsidP="001C2413">
      <w:pPr>
        <w:pStyle w:val="Level2Body"/>
        <w:numPr>
          <w:ilvl w:val="0"/>
          <w:numId w:val="106"/>
        </w:numPr>
      </w:pPr>
      <w:r>
        <w:t>The original manufacturer’s statement of origin or original title, a service authorization card, and a properly executed service and warranty policy shall accompany each vehicle when delivered.</w:t>
      </w:r>
    </w:p>
    <w:p w14:paraId="380BB6F4" w14:textId="39829437" w:rsidR="005B58EE" w:rsidRDefault="005B58EE" w:rsidP="001C2413">
      <w:pPr>
        <w:pStyle w:val="Level2Body"/>
        <w:numPr>
          <w:ilvl w:val="0"/>
          <w:numId w:val="106"/>
        </w:numPr>
      </w:pPr>
      <w:r>
        <w:t>Each vehicle shall be completely checked by the Vendor to ensure conformance with the manufacturer’s specifications and the State of Nebraska requirements as stated herein.</w:t>
      </w:r>
    </w:p>
    <w:p w14:paraId="34767E84" w14:textId="0920E896" w:rsidR="005B58EE" w:rsidRDefault="005B58EE" w:rsidP="001C2413">
      <w:pPr>
        <w:pStyle w:val="Level2Body"/>
        <w:numPr>
          <w:ilvl w:val="0"/>
          <w:numId w:val="106"/>
        </w:numPr>
      </w:pPr>
      <w:r>
        <w:t>A signed copy of the PDI form shall be delivered with all other required documentation.</w:t>
      </w:r>
    </w:p>
    <w:p w14:paraId="40E0598E" w14:textId="3E3C38EA" w:rsidR="005B58EE" w:rsidRDefault="005B58EE" w:rsidP="001C2413">
      <w:pPr>
        <w:pStyle w:val="Level2Body"/>
        <w:numPr>
          <w:ilvl w:val="0"/>
          <w:numId w:val="106"/>
        </w:numPr>
      </w:pPr>
      <w:r>
        <w:t>Invoices to describe the vehicle, including vehicle identification number (VIN), key number and State of Nebraska purchase order number.</w:t>
      </w:r>
    </w:p>
    <w:p w14:paraId="79D880FD" w14:textId="16AE7991" w:rsidR="005B58EE" w:rsidRDefault="005B58EE" w:rsidP="001C2413">
      <w:pPr>
        <w:pStyle w:val="Level2Body"/>
        <w:numPr>
          <w:ilvl w:val="0"/>
          <w:numId w:val="106"/>
        </w:numPr>
      </w:pPr>
      <w:r>
        <w:t>Vendors may honor pricing and extend the contract to political subdivisions, cities, and counties.  Political subdivisions, cities, and counties must adhere to the terms and conditions of the contract.</w:t>
      </w:r>
    </w:p>
    <w:p w14:paraId="01D9530A" w14:textId="7FC58CF5" w:rsidR="005B58EE" w:rsidRDefault="005B58EE" w:rsidP="001C2413">
      <w:pPr>
        <w:pStyle w:val="Level2Body"/>
        <w:numPr>
          <w:ilvl w:val="0"/>
          <w:numId w:val="106"/>
        </w:numPr>
      </w:pPr>
      <w:r>
        <w:t>Vehicles that have been wrecked or sustained more than minor nicks and scratches will not be accepted. The Vendor should not attempt to deliver a unit until minor nicks and scratches have been repaired.  Failure to comply may result in the Vendor not being allowed to bid on future vehicle contracts.</w:t>
      </w:r>
    </w:p>
    <w:p w14:paraId="76DBDBAE" w14:textId="693746C6" w:rsidR="005B58EE" w:rsidRDefault="005B58EE">
      <w:pPr>
        <w:pStyle w:val="Level2Body"/>
        <w:numPr>
          <w:ilvl w:val="0"/>
          <w:numId w:val="106"/>
        </w:numPr>
      </w:pPr>
      <w:r>
        <w:t>All equipment should accompany the vehicle upon delivery. For example, if the vehicle was ordered with floor mats and two (2) keys it must be delivered with the specified floor mats and two (2) keys.</w:t>
      </w:r>
    </w:p>
    <w:p w14:paraId="2B40A7D2" w14:textId="77777777" w:rsidR="00DA4BF7" w:rsidRDefault="00DA4BF7">
      <w:pPr>
        <w:pStyle w:val="Level2Body"/>
        <w:numPr>
          <w:ilvl w:val="0"/>
          <w:numId w:val="106"/>
        </w:numPr>
      </w:pPr>
    </w:p>
    <w:p w14:paraId="6B68B54C" w14:textId="77777777" w:rsidR="00DA4BF7" w:rsidRDefault="00DA4BF7" w:rsidP="001C2413">
      <w:pPr>
        <w:pStyle w:val="Level2"/>
        <w:keepNext w:val="0"/>
        <w:keepLines w:val="0"/>
        <w:widowControl w:val="0"/>
        <w:numPr>
          <w:ilvl w:val="1"/>
          <w:numId w:val="9"/>
        </w:numPr>
        <w:jc w:val="both"/>
      </w:pPr>
      <w:bookmarkStart w:id="393" w:name="_Toc187913006"/>
      <w:r w:rsidRPr="00D72563">
        <w:t>CERTIFICATE OF TITLE</w:t>
      </w:r>
      <w:bookmarkEnd w:id="393"/>
      <w:r w:rsidRPr="00D72563">
        <w:t xml:space="preserve"> </w:t>
      </w:r>
    </w:p>
    <w:p w14:paraId="2B00172D" w14:textId="77777777" w:rsidR="00DA4BF7" w:rsidRPr="00D72563" w:rsidRDefault="00DA4BF7" w:rsidP="00DA4BF7">
      <w:pPr>
        <w:pStyle w:val="Level2Body"/>
        <w:rPr>
          <w:b/>
          <w:bCs/>
        </w:rPr>
      </w:pPr>
      <w:r w:rsidRPr="007C6291">
        <w:t>Vendor shall provide a certificate of title for each vehicle purchased that is free and clear of any lien, security interest, or encumbrance of any kind. The Vendor shall indemnify, defend, and hold harmless the State of Nebraska from any claim, litigation or loss to the certificate of title.</w:t>
      </w:r>
      <w:r w:rsidRPr="00D72563">
        <w:rPr>
          <w:b/>
          <w:bCs/>
        </w:rPr>
        <w:t xml:space="preserve">   </w:t>
      </w:r>
    </w:p>
    <w:p w14:paraId="6458DE12" w14:textId="77777777" w:rsidR="00C757AA" w:rsidRPr="00D72563" w:rsidRDefault="00C757AA" w:rsidP="00C757AA">
      <w:pPr>
        <w:pStyle w:val="Level2Body"/>
        <w:rPr>
          <w:b/>
          <w:bCs/>
        </w:rPr>
      </w:pPr>
    </w:p>
    <w:p w14:paraId="404C3E71" w14:textId="4183EDBD" w:rsidR="00C757AA" w:rsidRPr="00D72563" w:rsidRDefault="00C757AA" w:rsidP="001C2413">
      <w:pPr>
        <w:pStyle w:val="Level2"/>
        <w:keepNext w:val="0"/>
        <w:keepLines w:val="0"/>
        <w:widowControl w:val="0"/>
        <w:numPr>
          <w:ilvl w:val="1"/>
          <w:numId w:val="9"/>
        </w:numPr>
        <w:jc w:val="both"/>
      </w:pPr>
      <w:bookmarkStart w:id="394" w:name="_Hlk187231063"/>
      <w:bookmarkStart w:id="395" w:name="_Toc187913007"/>
      <w:r w:rsidRPr="00D72563">
        <w:t>MODEL YEAR “CUT-OFF” &amp; “BUILD OUT” DATES</w:t>
      </w:r>
      <w:bookmarkEnd w:id="395"/>
      <w:r w:rsidRPr="00D72563">
        <w:t xml:space="preserve"> </w:t>
      </w:r>
    </w:p>
    <w:p w14:paraId="5326E566" w14:textId="58AEF92C" w:rsidR="005B58EE" w:rsidRDefault="00C757AA" w:rsidP="005B58EE">
      <w:pPr>
        <w:pStyle w:val="Level2Body"/>
      </w:pPr>
      <w:r w:rsidRPr="00AC3C24">
        <w:t xml:space="preserve">The Vendor is to provide, with their bid, the model year </w:t>
      </w:r>
      <w:r w:rsidR="005B58EE">
        <w:t>c</w:t>
      </w:r>
      <w:r w:rsidRPr="00AC3C24">
        <w:t xml:space="preserve">ut-off date(s), if known. If the </w:t>
      </w:r>
      <w:r w:rsidR="005B58EE">
        <w:t>c</w:t>
      </w:r>
      <w:r w:rsidRPr="00AC3C24">
        <w:t>ut-</w:t>
      </w:r>
      <w:r w:rsidR="005B58EE">
        <w:t>o</w:t>
      </w:r>
      <w:r w:rsidRPr="00AC3C24">
        <w:t xml:space="preserve">ff date is not available at the time of bidding, the Vendor(s) should contact SPB immediately when </w:t>
      </w:r>
      <w:r w:rsidR="005B58EE">
        <w:t>c</w:t>
      </w:r>
      <w:r w:rsidRPr="00AC3C24">
        <w:t>ut</w:t>
      </w:r>
      <w:r w:rsidR="005B58EE">
        <w:t>-o</w:t>
      </w:r>
      <w:r w:rsidRPr="00AC3C24">
        <w:t xml:space="preserve">ff dates are announced by the </w:t>
      </w:r>
      <w:r w:rsidR="005B58EE">
        <w:t>m</w:t>
      </w:r>
      <w:r w:rsidRPr="00AC3C24">
        <w:t>anufacturer(s</w:t>
      </w:r>
      <w:r w:rsidR="005B58EE">
        <w:t>)</w:t>
      </w:r>
      <w:r w:rsidRPr="00AC3C24">
        <w:t xml:space="preserve">. The Vendor is responsible for providing SPB the following </w:t>
      </w:r>
      <w:r w:rsidR="005B58EE">
        <w:t>c</w:t>
      </w:r>
      <w:r w:rsidRPr="00AC3C24">
        <w:t>ut-</w:t>
      </w:r>
      <w:r w:rsidR="005B58EE">
        <w:t>o</w:t>
      </w:r>
      <w:r w:rsidRPr="00AC3C24">
        <w:t xml:space="preserve">ff &amp; </w:t>
      </w:r>
      <w:r w:rsidR="005B58EE">
        <w:t>b</w:t>
      </w:r>
      <w:r w:rsidRPr="00AC3C24">
        <w:t xml:space="preserve">uild </w:t>
      </w:r>
      <w:r w:rsidR="005B58EE">
        <w:t>o</w:t>
      </w:r>
      <w:r w:rsidRPr="00AC3C24">
        <w:t>ut date(s) information immediately for vehicles that have been awarded through the State:</w:t>
      </w:r>
    </w:p>
    <w:p w14:paraId="516683DF" w14:textId="77695433" w:rsidR="005B58EE" w:rsidRDefault="00C757AA" w:rsidP="005B58EE">
      <w:pPr>
        <w:pStyle w:val="Level2Body"/>
      </w:pPr>
      <w:r w:rsidRPr="00AC3C24">
        <w:t xml:space="preserve">1. The </w:t>
      </w:r>
      <w:r w:rsidR="005B58EE">
        <w:t>c</w:t>
      </w:r>
      <w:r w:rsidRPr="00AC3C24">
        <w:t>ut-</w:t>
      </w:r>
      <w:r w:rsidR="005B58EE">
        <w:t>o</w:t>
      </w:r>
      <w:r w:rsidRPr="00AC3C24">
        <w:t xml:space="preserve">ff and/or </w:t>
      </w:r>
      <w:r w:rsidR="005B58EE">
        <w:t>b</w:t>
      </w:r>
      <w:r w:rsidRPr="00AC3C24">
        <w:t xml:space="preserve">uild </w:t>
      </w:r>
      <w:r w:rsidR="005B58EE">
        <w:t>o</w:t>
      </w:r>
      <w:r w:rsidRPr="00AC3C24">
        <w:t xml:space="preserve">ut date(s).  </w:t>
      </w:r>
    </w:p>
    <w:p w14:paraId="63CDCDA5" w14:textId="552EC848" w:rsidR="005B58EE" w:rsidRDefault="00C757AA" w:rsidP="005B58EE">
      <w:pPr>
        <w:pStyle w:val="Level2Body"/>
      </w:pPr>
      <w:r w:rsidRPr="00AC3C24">
        <w:t xml:space="preserve">2. The </w:t>
      </w:r>
      <w:r w:rsidR="005B58EE">
        <w:t>c</w:t>
      </w:r>
      <w:r w:rsidRPr="00AC3C24">
        <w:t xml:space="preserve">orresponding </w:t>
      </w:r>
      <w:r w:rsidR="005B58EE">
        <w:t>c</w:t>
      </w:r>
      <w:r w:rsidRPr="00AC3C24">
        <w:t xml:space="preserve">ontract number(s) for each </w:t>
      </w:r>
      <w:r w:rsidR="005B58EE">
        <w:t>c</w:t>
      </w:r>
      <w:r w:rsidRPr="00AC3C24">
        <w:t>ut-</w:t>
      </w:r>
      <w:r w:rsidR="005B58EE">
        <w:t>o</w:t>
      </w:r>
      <w:r w:rsidRPr="00AC3C24">
        <w:t xml:space="preserve">ff and/or </w:t>
      </w:r>
      <w:r w:rsidR="005B58EE">
        <w:t>b</w:t>
      </w:r>
      <w:r w:rsidRPr="00AC3C24">
        <w:t xml:space="preserve">uild </w:t>
      </w:r>
      <w:r w:rsidR="005B58EE">
        <w:t>o</w:t>
      </w:r>
      <w:r w:rsidRPr="00AC3C24">
        <w:t xml:space="preserve">ut date(s) is in the </w:t>
      </w:r>
      <w:r w:rsidR="005B58EE">
        <w:t>e</w:t>
      </w:r>
      <w:r w:rsidRPr="00AC3C24">
        <w:t>mail “</w:t>
      </w:r>
      <w:r w:rsidR="005B58EE">
        <w:t>s</w:t>
      </w:r>
      <w:r w:rsidRPr="00AC3C24">
        <w:t xml:space="preserve">ubject </w:t>
      </w:r>
      <w:r w:rsidR="005B58EE">
        <w:t>l</w:t>
      </w:r>
      <w:r w:rsidRPr="00AC3C24">
        <w:t xml:space="preserve">ine” and in the body of the </w:t>
      </w:r>
      <w:r w:rsidR="005B58EE">
        <w:t>e</w:t>
      </w:r>
      <w:r w:rsidRPr="00AC3C24">
        <w:t>mail.</w:t>
      </w:r>
    </w:p>
    <w:p w14:paraId="36CAC52B" w14:textId="163FA8EA" w:rsidR="005B58EE" w:rsidRDefault="00C757AA" w:rsidP="005B58EE">
      <w:pPr>
        <w:pStyle w:val="Level2Body"/>
      </w:pPr>
      <w:r w:rsidRPr="00AC3C24">
        <w:t xml:space="preserve">3. The </w:t>
      </w:r>
      <w:r w:rsidR="005B58EE">
        <w:t>c</w:t>
      </w:r>
      <w:r w:rsidRPr="00AC3C24">
        <w:t xml:space="preserve">orresponding </w:t>
      </w:r>
      <w:r w:rsidR="005B58EE">
        <w:t>c</w:t>
      </w:r>
      <w:r w:rsidRPr="00AC3C24">
        <w:t xml:space="preserve">ontract </w:t>
      </w:r>
      <w:r w:rsidR="005B58EE">
        <w:t>m</w:t>
      </w:r>
      <w:r w:rsidRPr="00AC3C24">
        <w:t xml:space="preserve">odel name(s).  </w:t>
      </w:r>
    </w:p>
    <w:p w14:paraId="2B37DD73" w14:textId="5E44B5D3" w:rsidR="005B58EE" w:rsidRDefault="00C757AA" w:rsidP="005B58EE">
      <w:pPr>
        <w:pStyle w:val="Level2Body"/>
      </w:pPr>
      <w:r w:rsidRPr="00AC3C24">
        <w:t xml:space="preserve">4. The reason for the </w:t>
      </w:r>
      <w:r w:rsidR="005B58EE">
        <w:t>c</w:t>
      </w:r>
      <w:r w:rsidRPr="00AC3C24">
        <w:t>ut-</w:t>
      </w:r>
      <w:r w:rsidR="005B58EE">
        <w:t>o</w:t>
      </w:r>
      <w:r w:rsidRPr="00AC3C24">
        <w:t xml:space="preserve">ff date(s), if known. For example, if the </w:t>
      </w:r>
      <w:r w:rsidR="005B58EE">
        <w:t>c</w:t>
      </w:r>
      <w:r w:rsidRPr="00AC3C24">
        <w:t xml:space="preserve">ontracted </w:t>
      </w:r>
      <w:r w:rsidR="005B58EE">
        <w:t>v</w:t>
      </w:r>
      <w:r w:rsidRPr="00AC3C24">
        <w:t xml:space="preserve">ehicle has a </w:t>
      </w:r>
      <w:r w:rsidR="005B58EE">
        <w:t>c</w:t>
      </w:r>
      <w:r w:rsidRPr="00AC3C24">
        <w:t>ut-</w:t>
      </w:r>
      <w:r w:rsidR="005B58EE">
        <w:t>o</w:t>
      </w:r>
      <w:r w:rsidRPr="00AC3C24">
        <w:t xml:space="preserve">ff date because the Vehicle will no longer be manufactured.  </w:t>
      </w:r>
    </w:p>
    <w:p w14:paraId="3D2D25BE" w14:textId="77777777" w:rsidR="005B58EE" w:rsidRDefault="005B58EE" w:rsidP="005B58EE">
      <w:pPr>
        <w:pStyle w:val="Level2Body"/>
      </w:pPr>
    </w:p>
    <w:p w14:paraId="212B9D05" w14:textId="7C607692" w:rsidR="005B58EE" w:rsidRDefault="00C757AA" w:rsidP="005B58EE">
      <w:pPr>
        <w:pStyle w:val="Level2Body"/>
      </w:pPr>
      <w:r w:rsidRPr="00AC3C24">
        <w:t xml:space="preserve">Send </w:t>
      </w:r>
      <w:r w:rsidR="005B58EE">
        <w:t>v</w:t>
      </w:r>
      <w:r w:rsidRPr="00AC3C24">
        <w:t xml:space="preserve">ehicle </w:t>
      </w:r>
      <w:r w:rsidR="005B58EE">
        <w:t>m</w:t>
      </w:r>
      <w:r w:rsidRPr="00AC3C24">
        <w:t xml:space="preserve">odel </w:t>
      </w:r>
      <w:r w:rsidR="005B58EE">
        <w:t>y</w:t>
      </w:r>
      <w:r w:rsidRPr="00AC3C24">
        <w:t xml:space="preserve">ear </w:t>
      </w:r>
      <w:r w:rsidR="005B58EE">
        <w:t>o</w:t>
      </w:r>
      <w:r w:rsidRPr="00AC3C24">
        <w:t xml:space="preserve">rder </w:t>
      </w:r>
      <w:r w:rsidR="005B58EE">
        <w:t>c</w:t>
      </w:r>
      <w:r w:rsidRPr="00AC3C24">
        <w:t>ut-</w:t>
      </w:r>
      <w:r w:rsidR="005B58EE">
        <w:t>o</w:t>
      </w:r>
      <w:r w:rsidRPr="00AC3C24">
        <w:t>ff date(s) via email to:</w:t>
      </w:r>
    </w:p>
    <w:p w14:paraId="2EED879A" w14:textId="0BE30C35" w:rsidR="005B58EE" w:rsidRDefault="00C757AA" w:rsidP="005B58EE">
      <w:pPr>
        <w:pStyle w:val="Level2Body"/>
      </w:pPr>
      <w:r w:rsidRPr="00AC3C24">
        <w:t xml:space="preserve">DAS State Purchasing Bureau </w:t>
      </w:r>
      <w:hyperlink r:id="rId26" w:history="1">
        <w:r w:rsidR="005B58EE" w:rsidRPr="008A2319">
          <w:rPr>
            <w:rStyle w:val="Hyperlink"/>
          </w:rPr>
          <w:t>as.materielpurchasing@nebraska.gov</w:t>
        </w:r>
      </w:hyperlink>
      <w:r w:rsidR="005B58EE">
        <w:t xml:space="preserve"> </w:t>
      </w:r>
    </w:p>
    <w:p w14:paraId="79952DAF" w14:textId="77777777" w:rsidR="005B58EE" w:rsidRDefault="005B58EE" w:rsidP="005B58EE">
      <w:pPr>
        <w:pStyle w:val="Level2Body"/>
      </w:pPr>
    </w:p>
    <w:p w14:paraId="48045017" w14:textId="48A7A610" w:rsidR="00C757AA" w:rsidRPr="00AC3C24" w:rsidRDefault="00C757AA" w:rsidP="005B58EE">
      <w:pPr>
        <w:pStyle w:val="Level2Body"/>
      </w:pPr>
      <w:r w:rsidRPr="00AC3C24">
        <w:t xml:space="preserve">Submitting </w:t>
      </w:r>
      <w:r w:rsidR="005B58EE">
        <w:t>m</w:t>
      </w:r>
      <w:r w:rsidRPr="00AC3C24">
        <w:t xml:space="preserve">odel </w:t>
      </w:r>
      <w:r w:rsidR="005B58EE">
        <w:t>y</w:t>
      </w:r>
      <w:r w:rsidRPr="00AC3C24">
        <w:t xml:space="preserve">ear </w:t>
      </w:r>
      <w:r w:rsidR="005B58EE">
        <w:t>o</w:t>
      </w:r>
      <w:r w:rsidRPr="00AC3C24">
        <w:t xml:space="preserve">rder </w:t>
      </w:r>
      <w:r w:rsidR="005B58EE">
        <w:t>c</w:t>
      </w:r>
      <w:r w:rsidRPr="00AC3C24">
        <w:t>ut-</w:t>
      </w:r>
      <w:r w:rsidR="005B58EE">
        <w:t>o</w:t>
      </w:r>
      <w:r w:rsidRPr="00AC3C24">
        <w:t xml:space="preserve">ff date(s) does not change the awarded contract period and does not automatically terminate the contract. In the event the Vendor is not able to offer the </w:t>
      </w:r>
      <w:r w:rsidR="005B58EE">
        <w:t>c</w:t>
      </w:r>
      <w:r w:rsidRPr="00AC3C24">
        <w:t xml:space="preserve">ontracted model year vehicle, at the contracted price or below, it is the Vendor’s responsibility to notify SPB immediately. If it is known that the contracted </w:t>
      </w:r>
      <w:r w:rsidR="005B58EE">
        <w:t>v</w:t>
      </w:r>
      <w:r w:rsidRPr="00AC3C24">
        <w:t>ehicle will not be available for the remainder of the contract period, or will no longer be manufactured, the contract can be placed On Hold</w:t>
      </w:r>
      <w:r w:rsidR="005B58EE">
        <w:t xml:space="preserve"> status</w:t>
      </w:r>
      <w:r w:rsidRPr="00AC3C24">
        <w:t xml:space="preserve"> which will make it so that purchase orders cannot be generated</w:t>
      </w:r>
      <w:r w:rsidR="005B58EE">
        <w:t xml:space="preserve">. </w:t>
      </w:r>
      <w:r w:rsidRPr="00AC3C24">
        <w:t xml:space="preserve">and be allowed to naturally expire on the contracted expiration date.  If the </w:t>
      </w:r>
      <w:r w:rsidR="005B58EE">
        <w:t>o</w:t>
      </w:r>
      <w:r w:rsidRPr="00AC3C24">
        <w:t xml:space="preserve">rder </w:t>
      </w:r>
      <w:r w:rsidR="005B58EE">
        <w:t>b</w:t>
      </w:r>
      <w:r w:rsidRPr="00AC3C24">
        <w:t xml:space="preserve">anks are expected to </w:t>
      </w:r>
      <w:proofErr w:type="gramStart"/>
      <w:r w:rsidRPr="00AC3C24">
        <w:t>open up</w:t>
      </w:r>
      <w:proofErr w:type="gramEnd"/>
      <w:r w:rsidRPr="00AC3C24">
        <w:t xml:space="preserve"> during the contract period when a </w:t>
      </w:r>
      <w:r w:rsidR="005B58EE">
        <w:t>c</w:t>
      </w:r>
      <w:r w:rsidRPr="00AC3C24">
        <w:t>ut-</w:t>
      </w:r>
      <w:r w:rsidR="005B58EE">
        <w:t>o</w:t>
      </w:r>
      <w:r w:rsidRPr="00AC3C24">
        <w:t xml:space="preserve">ff date is submitted to SPB, purchase orders may continue to be produced and submitted to the Vendor to be placed with the </w:t>
      </w:r>
      <w:r w:rsidR="005B58EE">
        <w:t>m</w:t>
      </w:r>
      <w:r w:rsidRPr="00AC3C24">
        <w:t xml:space="preserve">anufacturer on the </w:t>
      </w:r>
      <w:r w:rsidR="005B58EE">
        <w:t>b</w:t>
      </w:r>
      <w:r w:rsidRPr="00AC3C24">
        <w:t xml:space="preserve">uild </w:t>
      </w:r>
      <w:r w:rsidR="005B58EE">
        <w:t>o</w:t>
      </w:r>
      <w:r w:rsidRPr="00AC3C24">
        <w:t>ut date</w:t>
      </w:r>
      <w:r w:rsidR="005B58EE">
        <w:t>.</w:t>
      </w:r>
    </w:p>
    <w:bookmarkEnd w:id="394"/>
    <w:p w14:paraId="6881506E" w14:textId="77777777" w:rsidR="00C757AA" w:rsidRPr="00D72563" w:rsidRDefault="00C757AA" w:rsidP="00C757AA">
      <w:pPr>
        <w:pStyle w:val="Level2Body"/>
        <w:rPr>
          <w:b/>
          <w:bCs/>
        </w:rPr>
      </w:pPr>
    </w:p>
    <w:p w14:paraId="6E632C2C" w14:textId="51FBF1A3" w:rsidR="00647FB9" w:rsidRDefault="00647FB9" w:rsidP="00AF6E28">
      <w:pPr>
        <w:pStyle w:val="Level4"/>
        <w:ind w:left="720"/>
        <w:rPr>
          <w:b/>
          <w:bCs/>
        </w:rPr>
      </w:pPr>
    </w:p>
    <w:p w14:paraId="2395249B" w14:textId="419CCC6E" w:rsidR="00B45A84" w:rsidRDefault="00B45A84" w:rsidP="00AF6E28">
      <w:pPr>
        <w:pStyle w:val="Level4"/>
        <w:ind w:left="720"/>
        <w:sectPr w:rsidR="00B45A84" w:rsidSect="00185C3D">
          <w:pgSz w:w="12240" w:h="15840"/>
          <w:pgMar w:top="1440" w:right="1152" w:bottom="634" w:left="1152" w:header="1440" w:footer="634" w:gutter="0"/>
          <w:cols w:space="720"/>
        </w:sectPr>
      </w:pPr>
      <w:r>
        <w:tab/>
      </w:r>
    </w:p>
    <w:p w14:paraId="2BAA1724"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96" w:name="_Toc187913008"/>
      <w:r w:rsidRPr="006963AE">
        <w:rPr>
          <w:sz w:val="28"/>
          <w:szCs w:val="28"/>
        </w:rPr>
        <w:lastRenderedPageBreak/>
        <w:t>PAYMENT</w:t>
      </w:r>
      <w:bookmarkEnd w:id="396"/>
    </w:p>
    <w:p w14:paraId="374688D6" w14:textId="0495C61F" w:rsidR="00F3302A" w:rsidRDefault="00F3302A" w:rsidP="000E504D">
      <w:pPr>
        <w:pStyle w:val="Level2Body"/>
      </w:pPr>
    </w:p>
    <w:p w14:paraId="516B7B64" w14:textId="6802F882" w:rsidR="00290A70" w:rsidRDefault="00290A70" w:rsidP="00290A70">
      <w:pPr>
        <w:pStyle w:val="Level1Body"/>
      </w:pPr>
      <w:bookmarkStart w:id="397" w:name="_Hlk168434894"/>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23698A57" w14:textId="77777777" w:rsidR="00290A70" w:rsidRDefault="00290A70" w:rsidP="00290A70">
      <w:pPr>
        <w:pStyle w:val="Level1Body"/>
      </w:pPr>
    </w:p>
    <w:p w14:paraId="22ECEB5F" w14:textId="77777777" w:rsidR="00290A70" w:rsidRDefault="00290A70" w:rsidP="00290A70">
      <w:pPr>
        <w:pStyle w:val="Level1Body"/>
        <w:numPr>
          <w:ilvl w:val="2"/>
          <w:numId w:val="86"/>
        </w:numPr>
        <w:ind w:left="1080"/>
      </w:pPr>
      <w:r>
        <w:t xml:space="preserve">The specific clause, including section reference, to which an exception has been </w:t>
      </w:r>
      <w:proofErr w:type="gramStart"/>
      <w:r>
        <w:t>taken;</w:t>
      </w:r>
      <w:proofErr w:type="gramEnd"/>
      <w:r>
        <w:t xml:space="preserve"> </w:t>
      </w:r>
    </w:p>
    <w:p w14:paraId="760E6517" w14:textId="77777777" w:rsidR="00290A70" w:rsidRDefault="00290A70" w:rsidP="00290A70">
      <w:pPr>
        <w:pStyle w:val="Level1Body"/>
        <w:numPr>
          <w:ilvl w:val="2"/>
          <w:numId w:val="86"/>
        </w:numPr>
        <w:ind w:left="1080"/>
      </w:pPr>
      <w:r>
        <w:t xml:space="preserve">An explanation of why the bidder took exception to the clause; and </w:t>
      </w:r>
    </w:p>
    <w:p w14:paraId="21490B6F" w14:textId="77777777" w:rsidR="00290A70" w:rsidRDefault="00290A70" w:rsidP="00290A70">
      <w:pPr>
        <w:pStyle w:val="Level1Body"/>
        <w:numPr>
          <w:ilvl w:val="2"/>
          <w:numId w:val="86"/>
        </w:numPr>
        <w:ind w:left="1080"/>
      </w:pPr>
      <w:r>
        <w:t xml:space="preserve">Provide alternative language to the specific clause within the solicitation response. </w:t>
      </w:r>
    </w:p>
    <w:p w14:paraId="0A486058" w14:textId="77777777" w:rsidR="00290A70" w:rsidRDefault="00290A70" w:rsidP="00290A70">
      <w:pPr>
        <w:pStyle w:val="Level1Body"/>
      </w:pPr>
    </w:p>
    <w:p w14:paraId="15A4BA3B"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97"/>
    <w:p w14:paraId="05C6FE09"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7BDF80AD" w14:textId="77777777" w:rsidTr="00A128D3">
        <w:tc>
          <w:tcPr>
            <w:tcW w:w="1435" w:type="dxa"/>
          </w:tcPr>
          <w:p w14:paraId="3E0C44F5" w14:textId="1B52A5BA" w:rsidR="00102EA7" w:rsidRPr="00A128D3" w:rsidRDefault="00102EA7" w:rsidP="00A128D3">
            <w:pPr>
              <w:pStyle w:val="Level1Body"/>
              <w:jc w:val="center"/>
              <w:rPr>
                <w:b/>
                <w:bCs/>
              </w:rPr>
            </w:pPr>
            <w:bookmarkStart w:id="398" w:name="_Hlk168434902"/>
            <w:r w:rsidRPr="00A128D3">
              <w:rPr>
                <w:b/>
                <w:bCs/>
              </w:rPr>
              <w:t xml:space="preserve">Accept All </w:t>
            </w:r>
            <w:r>
              <w:rPr>
                <w:b/>
                <w:bCs/>
              </w:rPr>
              <w:t>Payment Clauses</w:t>
            </w:r>
            <w:r w:rsidRPr="00A128D3">
              <w:rPr>
                <w:b/>
                <w:bCs/>
              </w:rPr>
              <w:t xml:space="preserve"> Within Section as Written</w:t>
            </w:r>
          </w:p>
          <w:p w14:paraId="77BE52DA" w14:textId="77777777" w:rsidR="00102EA7" w:rsidRDefault="00102EA7" w:rsidP="00A128D3">
            <w:pPr>
              <w:pStyle w:val="Level1Body"/>
              <w:jc w:val="center"/>
            </w:pPr>
            <w:r w:rsidRPr="00A128D3">
              <w:rPr>
                <w:b/>
                <w:bCs/>
              </w:rPr>
              <w:t>(Initial)</w:t>
            </w:r>
          </w:p>
        </w:tc>
        <w:tc>
          <w:tcPr>
            <w:tcW w:w="1440" w:type="dxa"/>
          </w:tcPr>
          <w:p w14:paraId="5B7D6BF5" w14:textId="3DBB0A74" w:rsidR="00102EA7" w:rsidRPr="00A128D3" w:rsidRDefault="00102EA7" w:rsidP="00A128D3">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75A36C18" w14:textId="77777777" w:rsidR="00102EA7" w:rsidRDefault="00102EA7" w:rsidP="00A128D3">
            <w:pPr>
              <w:pStyle w:val="Level1Body"/>
              <w:jc w:val="center"/>
            </w:pPr>
            <w:r w:rsidRPr="00A128D3">
              <w:rPr>
                <w:b/>
                <w:bCs/>
              </w:rPr>
              <w:t>(Initial)</w:t>
            </w:r>
          </w:p>
        </w:tc>
        <w:tc>
          <w:tcPr>
            <w:tcW w:w="7051" w:type="dxa"/>
            <w:vAlign w:val="center"/>
          </w:tcPr>
          <w:p w14:paraId="1976C99C" w14:textId="77777777" w:rsidR="00102EA7" w:rsidRPr="00A128D3" w:rsidRDefault="00102EA7" w:rsidP="00A128D3">
            <w:pPr>
              <w:pStyle w:val="Level1Body"/>
              <w:jc w:val="left"/>
              <w:rPr>
                <w:b/>
                <w:bCs/>
              </w:rPr>
            </w:pPr>
            <w:r w:rsidRPr="00A128D3">
              <w:rPr>
                <w:b/>
                <w:bCs/>
              </w:rPr>
              <w:t>Exceptions:</w:t>
            </w:r>
          </w:p>
          <w:p w14:paraId="7D2126EE" w14:textId="77777777" w:rsidR="00102EA7" w:rsidRDefault="00102EA7" w:rsidP="00A128D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3FAB4644" w14:textId="77777777" w:rsidTr="00A128D3">
        <w:trPr>
          <w:trHeight w:val="1223"/>
        </w:trPr>
        <w:tc>
          <w:tcPr>
            <w:tcW w:w="1435" w:type="dxa"/>
          </w:tcPr>
          <w:p w14:paraId="485875BE" w14:textId="77777777" w:rsidR="00102EA7" w:rsidRDefault="00102EA7" w:rsidP="00A128D3">
            <w:pPr>
              <w:pStyle w:val="Level1Body"/>
            </w:pPr>
          </w:p>
        </w:tc>
        <w:tc>
          <w:tcPr>
            <w:tcW w:w="1440" w:type="dxa"/>
          </w:tcPr>
          <w:p w14:paraId="04A9CE79" w14:textId="77777777" w:rsidR="00102EA7" w:rsidRDefault="00102EA7" w:rsidP="00A128D3">
            <w:pPr>
              <w:pStyle w:val="Level1Body"/>
            </w:pPr>
          </w:p>
        </w:tc>
        <w:tc>
          <w:tcPr>
            <w:tcW w:w="7051" w:type="dxa"/>
          </w:tcPr>
          <w:p w14:paraId="0162A046" w14:textId="77777777" w:rsidR="00102EA7" w:rsidRDefault="00102EA7" w:rsidP="00A128D3">
            <w:pPr>
              <w:pStyle w:val="Level1Body"/>
            </w:pPr>
          </w:p>
        </w:tc>
      </w:tr>
      <w:bookmarkEnd w:id="398"/>
    </w:tbl>
    <w:p w14:paraId="00DE4BD6" w14:textId="77777777" w:rsidR="00102EA7" w:rsidRDefault="00102EA7" w:rsidP="000E504D">
      <w:pPr>
        <w:pStyle w:val="Level2Body"/>
      </w:pPr>
    </w:p>
    <w:p w14:paraId="27FC3B88" w14:textId="0682DE88" w:rsidR="00F3302A" w:rsidRPr="003763B4" w:rsidRDefault="00F3302A" w:rsidP="006963AE">
      <w:pPr>
        <w:pStyle w:val="Level2"/>
        <w:numPr>
          <w:ilvl w:val="1"/>
          <w:numId w:val="9"/>
        </w:numPr>
        <w:jc w:val="both"/>
      </w:pPr>
      <w:bookmarkStart w:id="399" w:name="_Toc168478805"/>
      <w:bookmarkStart w:id="400" w:name="_Toc434407114"/>
      <w:bookmarkStart w:id="401" w:name="_Toc187913009"/>
      <w:bookmarkEnd w:id="399"/>
      <w:r w:rsidRPr="003763B4">
        <w:t>PROHIBITION AGAINST ADVANCE PAYMENT</w:t>
      </w:r>
      <w:bookmarkEnd w:id="400"/>
      <w:r w:rsidR="00727C54">
        <w:t xml:space="preserve"> (</w:t>
      </w:r>
      <w:r w:rsidR="00106B39">
        <w:t>Nonnegotiable</w:t>
      </w:r>
      <w:r w:rsidR="00727C54">
        <w:t>)</w:t>
      </w:r>
      <w:bookmarkEnd w:id="401"/>
    </w:p>
    <w:p w14:paraId="6ACA0FF4" w14:textId="36B6B730"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64D30317" w14:textId="77777777" w:rsidR="00F3302A" w:rsidRPr="006D7D5F" w:rsidRDefault="00F3302A" w:rsidP="000E504D">
      <w:pPr>
        <w:pStyle w:val="Level2Body"/>
      </w:pPr>
    </w:p>
    <w:p w14:paraId="0E2A8883" w14:textId="6F61C31B" w:rsidR="00F3302A" w:rsidRPr="00B65DAA" w:rsidRDefault="00F3302A" w:rsidP="006963AE">
      <w:pPr>
        <w:pStyle w:val="Level2"/>
        <w:numPr>
          <w:ilvl w:val="1"/>
          <w:numId w:val="9"/>
        </w:numPr>
        <w:jc w:val="both"/>
      </w:pPr>
      <w:bookmarkStart w:id="402" w:name="_Toc434407118"/>
      <w:bookmarkStart w:id="403" w:name="_Toc187913010"/>
      <w:r w:rsidRPr="00B65DAA">
        <w:t>TAXES</w:t>
      </w:r>
      <w:bookmarkEnd w:id="402"/>
      <w:r w:rsidRPr="00B65DAA">
        <w:t xml:space="preserve"> </w:t>
      </w:r>
      <w:r w:rsidR="00727C54">
        <w:t>(</w:t>
      </w:r>
      <w:r w:rsidR="00106B39">
        <w:t>Nonnegotiable</w:t>
      </w:r>
      <w:r w:rsidR="00727C54">
        <w:t>)</w:t>
      </w:r>
      <w:bookmarkEnd w:id="403"/>
    </w:p>
    <w:p w14:paraId="545F50F7" w14:textId="77777777" w:rsidR="00CC6593" w:rsidRPr="00832A62" w:rsidRDefault="00CC6593" w:rsidP="00CC6593">
      <w:pPr>
        <w:pStyle w:val="Level2Body"/>
      </w:pPr>
      <w:r w:rsidRPr="00832A62">
        <w:t xml:space="preserve">The State is not required to pay taxes and assumes no such liability </w:t>
      </w:r>
      <w:proofErr w:type="gramStart"/>
      <w:r w:rsidRPr="00832A62">
        <w:t>as a result of</w:t>
      </w:r>
      <w:proofErr w:type="gramEnd"/>
      <w:r w:rsidRPr="00832A62">
        <w:t xml:space="preserve">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3F2A408E" w14:textId="77777777" w:rsidR="00F3302A" w:rsidRPr="003763B4" w:rsidRDefault="00F3302A" w:rsidP="000E504D">
      <w:pPr>
        <w:pStyle w:val="Level2Body"/>
      </w:pPr>
    </w:p>
    <w:p w14:paraId="52FB5E47" w14:textId="242E5543" w:rsidR="00F3302A" w:rsidRPr="00B65DAA" w:rsidRDefault="00F3302A" w:rsidP="006963AE">
      <w:pPr>
        <w:pStyle w:val="Level2"/>
        <w:numPr>
          <w:ilvl w:val="1"/>
          <w:numId w:val="9"/>
        </w:numPr>
        <w:jc w:val="both"/>
      </w:pPr>
      <w:bookmarkStart w:id="404" w:name="_Toc434407116"/>
      <w:bookmarkStart w:id="405" w:name="_Toc187913011"/>
      <w:r w:rsidRPr="00B65DAA">
        <w:t>INVOICES</w:t>
      </w:r>
      <w:bookmarkEnd w:id="404"/>
      <w:r w:rsidRPr="00B65DAA">
        <w:t xml:space="preserve"> </w:t>
      </w:r>
      <w:r w:rsidR="0032717D">
        <w:t>(Nonnegotiable)</w:t>
      </w:r>
      <w:bookmarkEnd w:id="405"/>
    </w:p>
    <w:p w14:paraId="6B6C4585" w14:textId="65CE88BD" w:rsidR="005B58EE" w:rsidRDefault="00CC5EE1" w:rsidP="00CC5EE1">
      <w:pPr>
        <w:pStyle w:val="Level2Body"/>
      </w:pPr>
      <w:r w:rsidRPr="002B2CFA">
        <w:t xml:space="preserve">Invoices for payments must be submitted by the </w:t>
      </w:r>
      <w:r>
        <w:t>Vendor</w:t>
      </w:r>
      <w:r w:rsidRPr="002B2CFA">
        <w:t xml:space="preserve"> to the agency requesting the services with sufficient detail to support payment. </w:t>
      </w:r>
    </w:p>
    <w:p w14:paraId="6BE4498B" w14:textId="77777777" w:rsidR="00011909" w:rsidRDefault="00011909" w:rsidP="00CC5EE1">
      <w:pPr>
        <w:pStyle w:val="Level2Body"/>
      </w:pPr>
    </w:p>
    <w:p w14:paraId="76DC0791" w14:textId="4354BC0B" w:rsidR="005B58EE" w:rsidRDefault="005B58EE" w:rsidP="00011909">
      <w:pPr>
        <w:pStyle w:val="Level2Body"/>
      </w:pPr>
      <w:r w:rsidRPr="005B58EE">
        <w:t>Invoices shall describe the vehicle and include at least the VIN, key number and State of Nebraska purchase order</w:t>
      </w:r>
      <w:r w:rsidR="00011909">
        <w:t xml:space="preserve"> </w:t>
      </w:r>
      <w:r w:rsidRPr="005B58EE">
        <w:t>number.</w:t>
      </w:r>
    </w:p>
    <w:p w14:paraId="4FB8E313" w14:textId="77777777" w:rsidR="00011909" w:rsidRDefault="00011909" w:rsidP="00011909">
      <w:pPr>
        <w:pStyle w:val="Level2Body"/>
      </w:pPr>
    </w:p>
    <w:p w14:paraId="67ADC944" w14:textId="519C5E57" w:rsidR="00CC5EE1" w:rsidRPr="002B2CFA" w:rsidRDefault="00CC5EE1" w:rsidP="00CC5EE1">
      <w:pPr>
        <w:pStyle w:val="Level2Body"/>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7852237" w14:textId="77777777" w:rsidR="00DD56D2" w:rsidRDefault="00DD56D2" w:rsidP="000E504D">
      <w:pPr>
        <w:pStyle w:val="Level2Body"/>
      </w:pPr>
    </w:p>
    <w:p w14:paraId="4FF038D8" w14:textId="41CB1899" w:rsidR="00DD56D2" w:rsidRPr="003763B4" w:rsidRDefault="00DD56D2" w:rsidP="006963AE">
      <w:pPr>
        <w:pStyle w:val="Level2"/>
        <w:numPr>
          <w:ilvl w:val="1"/>
          <w:numId w:val="9"/>
        </w:numPr>
        <w:jc w:val="both"/>
      </w:pPr>
      <w:bookmarkStart w:id="406" w:name="_Toc434407119"/>
      <w:bookmarkStart w:id="407" w:name="_Toc187913012"/>
      <w:r w:rsidRPr="003763B4">
        <w:t>INSPECTION AND APPROVAL</w:t>
      </w:r>
      <w:bookmarkEnd w:id="406"/>
      <w:bookmarkEnd w:id="407"/>
      <w:r w:rsidRPr="003763B4">
        <w:t xml:space="preserve"> </w:t>
      </w:r>
    </w:p>
    <w:p w14:paraId="0E405B1E"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55F452C2" w14:textId="77777777" w:rsidR="00CC5EE1" w:rsidRPr="002B2CFA" w:rsidRDefault="00CC5EE1" w:rsidP="00CC5EE1">
      <w:pPr>
        <w:pStyle w:val="Level2Body"/>
      </w:pPr>
    </w:p>
    <w:p w14:paraId="1917B38C" w14:textId="7C638829" w:rsidR="00CC5EE1" w:rsidRDefault="00CC5EE1" w:rsidP="00CC5EE1">
      <w:pPr>
        <w:pStyle w:val="Level2Body"/>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w:t>
      </w:r>
      <w:r w:rsidRPr="002B2CFA">
        <w:lastRenderedPageBreak/>
        <w:t>being performed. All inspections and evaluations shall be at reasonable times and in a manner that will not unreasonably delay work.</w:t>
      </w:r>
    </w:p>
    <w:p w14:paraId="7E49C191" w14:textId="77777777" w:rsidR="00D46FC4" w:rsidRDefault="00D46FC4" w:rsidP="000E504D">
      <w:pPr>
        <w:pStyle w:val="Level2Body"/>
      </w:pPr>
    </w:p>
    <w:p w14:paraId="6E93CC7D" w14:textId="584EDA8D" w:rsidR="00F3302A" w:rsidRDefault="00F3302A" w:rsidP="006963AE">
      <w:pPr>
        <w:pStyle w:val="Level2"/>
        <w:numPr>
          <w:ilvl w:val="1"/>
          <w:numId w:val="9"/>
        </w:numPr>
        <w:jc w:val="both"/>
      </w:pPr>
      <w:bookmarkStart w:id="408" w:name="_Toc434407115"/>
      <w:bookmarkStart w:id="409" w:name="_Toc187913013"/>
      <w:r w:rsidRPr="003763B4">
        <w:t>PAYMENT</w:t>
      </w:r>
      <w:bookmarkEnd w:id="408"/>
      <w:r w:rsidRPr="003763B4">
        <w:t xml:space="preserve"> </w:t>
      </w:r>
      <w:r w:rsidR="005B2CD3">
        <w:t>(</w:t>
      </w:r>
      <w:r w:rsidR="000832E9">
        <w:t>Nonnegotiable</w:t>
      </w:r>
      <w:r w:rsidR="005B2CD3">
        <w:t>)</w:t>
      </w:r>
      <w:bookmarkEnd w:id="409"/>
    </w:p>
    <w:p w14:paraId="7C97F888" w14:textId="12B627F2" w:rsidR="00CC5EE1" w:rsidRDefault="00CC5EE1" w:rsidP="00CC5EE1">
      <w:pPr>
        <w:pStyle w:val="Level2Body"/>
      </w:pPr>
      <w:bookmarkStart w:id="410"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7324E5EF" w14:textId="77777777" w:rsidR="00977A98" w:rsidRPr="006D7D5F" w:rsidRDefault="00977A98" w:rsidP="000E504D">
      <w:pPr>
        <w:pStyle w:val="Level2Body"/>
      </w:pPr>
    </w:p>
    <w:p w14:paraId="6995EE65" w14:textId="07DAD269" w:rsidR="00977A98" w:rsidRDefault="00977A98" w:rsidP="006963AE">
      <w:pPr>
        <w:pStyle w:val="Level2"/>
        <w:numPr>
          <w:ilvl w:val="1"/>
          <w:numId w:val="9"/>
        </w:numPr>
        <w:jc w:val="both"/>
      </w:pPr>
      <w:bookmarkStart w:id="411" w:name="_Toc187913014"/>
      <w:r w:rsidRPr="006D7D5F">
        <w:t>LATE PAYMENT</w:t>
      </w:r>
      <w:r w:rsidR="00A409EB" w:rsidRPr="00CD0D4C">
        <w:t xml:space="preserve"> (</w:t>
      </w:r>
      <w:r w:rsidR="000832E9">
        <w:t>Nonnegotiable</w:t>
      </w:r>
      <w:r w:rsidR="00A409EB" w:rsidRPr="00CD0D4C">
        <w:t>)</w:t>
      </w:r>
      <w:bookmarkEnd w:id="411"/>
    </w:p>
    <w:p w14:paraId="07FC3383" w14:textId="77777777" w:rsidR="00CC5EE1" w:rsidRPr="007E74A2" w:rsidRDefault="00CC5EE1" w:rsidP="00CC5EE1">
      <w:pPr>
        <w:pStyle w:val="Level2Body"/>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5A21281" w14:textId="77777777" w:rsidR="00977A98" w:rsidRDefault="00977A98" w:rsidP="000E504D">
      <w:pPr>
        <w:pStyle w:val="Level2Body"/>
      </w:pPr>
    </w:p>
    <w:p w14:paraId="55ACACF0" w14:textId="67A82277" w:rsidR="00F3302A" w:rsidRDefault="00F3302A" w:rsidP="006963AE">
      <w:pPr>
        <w:pStyle w:val="Level2"/>
        <w:numPr>
          <w:ilvl w:val="1"/>
          <w:numId w:val="9"/>
        </w:numPr>
        <w:jc w:val="both"/>
      </w:pPr>
      <w:bookmarkStart w:id="412" w:name="_Toc187913015"/>
      <w:r w:rsidRPr="00CD0D4C">
        <w:t xml:space="preserve">SUBJECT TO FUNDING / </w:t>
      </w:r>
      <w:r w:rsidRPr="006D7D5F">
        <w:t>FUNDING OUT CLAUSE FOR LOSS OF APPROPRIATIONS</w:t>
      </w:r>
      <w:bookmarkEnd w:id="410"/>
      <w:r w:rsidRPr="006D7D5F">
        <w:t xml:space="preserve"> </w:t>
      </w:r>
      <w:r w:rsidR="005B2CD3" w:rsidRPr="006D7D5F">
        <w:t>(</w:t>
      </w:r>
      <w:r w:rsidR="000832E9">
        <w:t>Nonnegotiable</w:t>
      </w:r>
      <w:r w:rsidR="005B2CD3" w:rsidRPr="006D7D5F">
        <w:t>)</w:t>
      </w:r>
      <w:bookmarkEnd w:id="412"/>
    </w:p>
    <w:p w14:paraId="0E41E23D" w14:textId="77777777" w:rsidR="00CC5EE1" w:rsidRPr="002B2CFA" w:rsidRDefault="00CC5EE1" w:rsidP="00CC5EE1">
      <w:pPr>
        <w:pStyle w:val="Level2Body"/>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9684749" w14:textId="77777777" w:rsidR="00F3302A" w:rsidRPr="006D7D5F" w:rsidRDefault="00F3302A" w:rsidP="000E504D">
      <w:pPr>
        <w:pStyle w:val="Level2Body"/>
      </w:pPr>
    </w:p>
    <w:p w14:paraId="508370B8" w14:textId="116B92A5" w:rsidR="00F3302A" w:rsidRDefault="00F3302A" w:rsidP="006963AE">
      <w:pPr>
        <w:pStyle w:val="Level2"/>
        <w:numPr>
          <w:ilvl w:val="1"/>
          <w:numId w:val="9"/>
        </w:numPr>
        <w:jc w:val="both"/>
      </w:pPr>
      <w:bookmarkStart w:id="413" w:name="_Toc434407117"/>
      <w:bookmarkStart w:id="414" w:name="_Toc187913016"/>
      <w:r w:rsidRPr="003763B4">
        <w:t>RIGHT TO AUDIT</w:t>
      </w:r>
      <w:bookmarkEnd w:id="413"/>
      <w:r>
        <w:t xml:space="preserve"> (</w:t>
      </w:r>
      <w:r w:rsidR="000832E9">
        <w:t>Nonnegotiable</w:t>
      </w:r>
      <w:r>
        <w:t>)</w:t>
      </w:r>
      <w:bookmarkEnd w:id="414"/>
    </w:p>
    <w:p w14:paraId="5E66CD68" w14:textId="44F5A389"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1E8FA8DF" w14:textId="77777777" w:rsidR="00AD17CE" w:rsidRDefault="00AD17CE" w:rsidP="00CC5EE1">
      <w:pPr>
        <w:pStyle w:val="Level2Body"/>
      </w:pPr>
    </w:p>
    <w:p w14:paraId="6DCDBE98" w14:textId="2F549AB4" w:rsidR="001C2413" w:rsidRPr="00D2634E" w:rsidRDefault="00AD17CE" w:rsidP="00AD17CE">
      <w:pPr>
        <w:pStyle w:val="Level2Body"/>
        <w:sectPr w:rsidR="001C2413" w:rsidRPr="00D2634E" w:rsidSect="00185C3D">
          <w:pgSz w:w="12240" w:h="15840"/>
          <w:pgMar w:top="1440" w:right="1152" w:bottom="634" w:left="1152" w:header="1440" w:footer="634" w:gutter="0"/>
          <w:cols w:space="720"/>
        </w:sectPr>
      </w:pPr>
      <w:r w:rsidRPr="00FB5C1B">
        <w:t>The Parties shall pay their own costs of the audit unless the audit finds a previously undisclosed overpayment by the State.</w:t>
      </w:r>
      <w:r>
        <w:t xml:space="preserve"> </w:t>
      </w:r>
      <w:r w:rsidRPr="00FB5C1B">
        <w:t xml:space="preserve">If a previously undisclosed overpayment </w:t>
      </w:r>
      <w:r w:rsidRPr="00994ED2">
        <w:t xml:space="preserve">exceeds </w:t>
      </w:r>
      <w:r w:rsidRPr="0008667C">
        <w:t>one-half of one percent</w:t>
      </w:r>
      <w:r w:rsidRPr="00994ED2">
        <w:t xml:space="preserve"> </w:t>
      </w:r>
      <w:r w:rsidRPr="0008667C">
        <w:t>(.5%)</w:t>
      </w:r>
      <w:r w:rsidRPr="00994ED2">
        <w:t xml:space="preserve"> of the</w:t>
      </w:r>
      <w:r w:rsidRPr="00FB5C1B">
        <w:t xml:space="preserve"> total contract billings, or if fraud, material misrepresentations, or non-performance is discovered on the part of the Contractor, the Contractor shall reimburse the State for the total costs of the audit.</w:t>
      </w:r>
      <w:r>
        <w:t xml:space="preserve"> </w:t>
      </w:r>
      <w:r w:rsidRPr="00FB5C1B">
        <w:t>Overpayments and audit costs owed to the State shall be paid within ninety</w:t>
      </w:r>
      <w:r>
        <w:t xml:space="preserve"> (90)</w:t>
      </w:r>
      <w:r w:rsidRPr="00FB5C1B">
        <w:t xml:space="preserve"> days of written notice of the claim.</w:t>
      </w:r>
      <w:r>
        <w:t xml:space="preserve"> </w:t>
      </w:r>
      <w:r w:rsidRPr="00FB5C1B">
        <w:t xml:space="preserve">The Contractor agrees to correct any material weaknesses or condition found </w:t>
      </w:r>
      <w:proofErr w:type="gramStart"/>
      <w:r w:rsidRPr="00FB5C1B">
        <w:t>as a result of</w:t>
      </w:r>
      <w:proofErr w:type="gramEnd"/>
      <w:r w:rsidRPr="00FB5C1B">
        <w:t xml:space="preserve"> the audit.</w:t>
      </w:r>
    </w:p>
    <w:p w14:paraId="16457000" w14:textId="5BBFBEC9" w:rsidR="00B12985" w:rsidRPr="006963AE" w:rsidRDefault="001C2413" w:rsidP="001C2413">
      <w:pPr>
        <w:pStyle w:val="Level2Body"/>
        <w:rPr>
          <w:sz w:val="28"/>
          <w:szCs w:val="28"/>
        </w:rPr>
      </w:pPr>
      <w:r>
        <w:lastRenderedPageBreak/>
        <w:t xml:space="preserve"> </w:t>
      </w:r>
      <w:bookmarkStart w:id="415" w:name="_Toc168478816"/>
      <w:bookmarkStart w:id="416" w:name="_Toc168478817"/>
      <w:bookmarkStart w:id="417" w:name="_Toc168478818"/>
      <w:bookmarkStart w:id="418" w:name="_Toc168478819"/>
      <w:bookmarkStart w:id="419" w:name="_Toc168478820"/>
      <w:bookmarkStart w:id="420" w:name="_Toc168478821"/>
      <w:bookmarkStart w:id="421" w:name="_Toc168478822"/>
      <w:bookmarkStart w:id="422" w:name="_Toc168478823"/>
      <w:bookmarkStart w:id="423" w:name="_Toc168478824"/>
      <w:bookmarkStart w:id="424" w:name="_Toc168478825"/>
      <w:bookmarkStart w:id="425" w:name="_Toc168478826"/>
      <w:bookmarkStart w:id="426" w:name="_Toc471801755"/>
      <w:bookmarkStart w:id="427" w:name="_Toc168478827"/>
      <w:bookmarkStart w:id="428" w:name="_Toc168478828"/>
      <w:bookmarkStart w:id="429" w:name="_Toc168478829"/>
      <w:bookmarkStart w:id="430" w:name="_Toc168478830"/>
      <w:bookmarkStart w:id="431" w:name="_Toc168478831"/>
      <w:bookmarkStart w:id="432" w:name="_Toc168478832"/>
      <w:bookmarkStart w:id="433" w:name="_Toc471810523"/>
      <w:bookmarkStart w:id="434" w:name="_Toc471817149"/>
      <w:bookmarkStart w:id="435" w:name="_Toc471817285"/>
      <w:bookmarkStart w:id="436" w:name="_Toc471817413"/>
      <w:bookmarkStart w:id="437" w:name="_Toc471817539"/>
      <w:bookmarkStart w:id="438" w:name="_Toc471817666"/>
      <w:bookmarkStart w:id="439" w:name="_Toc471817793"/>
      <w:bookmarkStart w:id="440" w:name="_Ref135930326"/>
      <w:bookmarkStart w:id="441" w:name="_Ref135932421"/>
      <w:bookmarkStart w:id="442" w:name="_Ref135933254"/>
      <w:bookmarkStart w:id="443" w:name="_Toc403742822"/>
      <w:bookmarkStart w:id="444" w:name="_Toc187913017"/>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00B12985" w:rsidRPr="006963AE">
        <w:rPr>
          <w:sz w:val="28"/>
          <w:szCs w:val="28"/>
        </w:rPr>
        <w:t>TECHNICAL SPECIFICATIONS</w:t>
      </w:r>
      <w:bookmarkEnd w:id="440"/>
      <w:bookmarkEnd w:id="441"/>
      <w:bookmarkEnd w:id="442"/>
      <w:bookmarkEnd w:id="444"/>
      <w:r w:rsidR="003D0E8D" w:rsidRPr="006963AE">
        <w:rPr>
          <w:sz w:val="28"/>
          <w:szCs w:val="28"/>
        </w:rPr>
        <w:t xml:space="preserve"> </w:t>
      </w:r>
    </w:p>
    <w:p w14:paraId="211E7585" w14:textId="77777777" w:rsidR="00FE10C9" w:rsidRPr="0025153F" w:rsidRDefault="00FE10C9" w:rsidP="000E504D">
      <w:pPr>
        <w:pStyle w:val="Level1Body"/>
        <w:rPr>
          <w:highlight w:val="green"/>
        </w:rPr>
      </w:pPr>
    </w:p>
    <w:p w14:paraId="288F3F7E" w14:textId="19C21388" w:rsidR="00B12985" w:rsidRPr="006D7D5F" w:rsidRDefault="008E4FD1" w:rsidP="006963AE">
      <w:pPr>
        <w:pStyle w:val="Level2"/>
        <w:numPr>
          <w:ilvl w:val="1"/>
          <w:numId w:val="9"/>
        </w:numPr>
        <w:jc w:val="both"/>
      </w:pPr>
      <w:bookmarkStart w:id="445" w:name="_Toc187913018"/>
      <w:r>
        <w:t>VENDOR</w:t>
      </w:r>
      <w:r w:rsidR="00CA31E0" w:rsidRPr="006D7D5F">
        <w:t xml:space="preserve"> </w:t>
      </w:r>
      <w:r w:rsidR="00B12985" w:rsidRPr="006D7D5F">
        <w:t>INSTRUCTIONS</w:t>
      </w:r>
      <w:bookmarkEnd w:id="445"/>
      <w:r w:rsidR="00B12985" w:rsidRPr="006D7D5F">
        <w:t xml:space="preserve"> </w:t>
      </w:r>
    </w:p>
    <w:p w14:paraId="1A839164" w14:textId="7752743A"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w:t>
      </w:r>
      <w:proofErr w:type="gramStart"/>
      <w:r w:rsidR="00B12985" w:rsidRPr="00A55318">
        <w:t>in order for</w:t>
      </w:r>
      <w:proofErr w:type="gramEnd"/>
      <w:r w:rsidR="00B12985" w:rsidRPr="00A55318">
        <w:t xml:space="preserve"> a </w:t>
      </w:r>
      <w:r>
        <w:t>Vendor</w:t>
      </w:r>
      <w:r w:rsidR="00CA31E0" w:rsidRPr="00A55318">
        <w:t xml:space="preserve"> </w:t>
      </w:r>
      <w:r w:rsidR="00B12985" w:rsidRPr="00A55318">
        <w:t xml:space="preserve">to qualify for the award. </w:t>
      </w:r>
    </w:p>
    <w:p w14:paraId="446D6588" w14:textId="77777777" w:rsidR="00B12985" w:rsidRPr="00A55318" w:rsidRDefault="00B12985" w:rsidP="000E504D">
      <w:pPr>
        <w:pStyle w:val="Level2Body"/>
      </w:pPr>
    </w:p>
    <w:p w14:paraId="33DCFD71" w14:textId="03F5E425"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3FF3B0EB" w14:textId="77777777" w:rsidR="00B12985" w:rsidRPr="00A55318" w:rsidRDefault="00B12985" w:rsidP="000E504D">
      <w:pPr>
        <w:pStyle w:val="Level2Body"/>
      </w:pPr>
    </w:p>
    <w:p w14:paraId="02D6EB2F" w14:textId="4AA3D9E3"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0A092C50" w14:textId="77777777" w:rsidR="00B12985" w:rsidRPr="00A55318" w:rsidRDefault="00B12985" w:rsidP="000E504D">
      <w:pPr>
        <w:pStyle w:val="Level2Body"/>
      </w:pPr>
    </w:p>
    <w:p w14:paraId="1CF5C26C" w14:textId="41DC108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t>
      </w:r>
      <w:proofErr w:type="gramStart"/>
      <w:r w:rsidRPr="00A55318">
        <w:t>whether or not</w:t>
      </w:r>
      <w:proofErr w:type="gramEnd"/>
      <w:r w:rsidRPr="00A55318">
        <w:t xml:space="preserve"> the </w:t>
      </w:r>
      <w:r w:rsidR="008E4FD1">
        <w:t>Vendor</w:t>
      </w:r>
      <w:r w:rsidR="00CA31E0" w:rsidRPr="00A55318">
        <w:t xml:space="preserve">’s </w:t>
      </w:r>
      <w:r w:rsidRPr="00A55318">
        <w:t>alternative is an acceptable alternative.</w:t>
      </w:r>
    </w:p>
    <w:p w14:paraId="1B306D0A" w14:textId="77777777" w:rsidR="00A46117" w:rsidRDefault="00A46117" w:rsidP="000E504D">
      <w:pPr>
        <w:pStyle w:val="Level2Body"/>
      </w:pPr>
    </w:p>
    <w:p w14:paraId="2BD3CBA0" w14:textId="492F47A6" w:rsidR="00A46117" w:rsidRDefault="00A46117" w:rsidP="006963AE">
      <w:pPr>
        <w:pStyle w:val="Level2"/>
        <w:numPr>
          <w:ilvl w:val="1"/>
          <w:numId w:val="9"/>
        </w:numPr>
        <w:jc w:val="both"/>
      </w:pPr>
      <w:bookmarkStart w:id="446" w:name="_Toc187913019"/>
      <w:r>
        <w:t>NON-COMPLIANCE STATEMENT</w:t>
      </w:r>
      <w:bookmarkEnd w:id="446"/>
    </w:p>
    <w:p w14:paraId="35DC830C" w14:textId="750DDF48" w:rsidR="00652A94" w:rsidRDefault="00D16472" w:rsidP="00D16472">
      <w:pPr>
        <w:pStyle w:val="Level2Body"/>
      </w:pPr>
      <w:r w:rsidRPr="00D16472">
        <w:t xml:space="preserve">Read these specifications carefully. </w:t>
      </w:r>
      <w:proofErr w:type="gramStart"/>
      <w:r w:rsidRPr="00D16472">
        <w:t>Any and all</w:t>
      </w:r>
      <w:proofErr w:type="gramEnd"/>
      <w:r w:rsidRPr="00D16472">
        <w:t xml:space="preserve"> exceptions to these specifications must be written on or attached to solicitation response. Any noncompliance may void your </w:t>
      </w:r>
      <w:r w:rsidR="0048551B">
        <w:t>solicitation response</w:t>
      </w:r>
      <w:r w:rsidRPr="00D16472">
        <w:t xml:space="preserve">. Non-compliance to any single specification can void your </w:t>
      </w:r>
      <w:r w:rsidR="0048551B">
        <w:t>solicitation response</w:t>
      </w:r>
      <w:r w:rsidRPr="00D16472">
        <w:t xml:space="preserve">.  </w:t>
      </w:r>
    </w:p>
    <w:p w14:paraId="24811A72" w14:textId="648C42C2" w:rsidR="00D16472" w:rsidRDefault="00D16472" w:rsidP="00D16472">
      <w:pPr>
        <w:pStyle w:val="Level2Body"/>
      </w:pPr>
    </w:p>
    <w:p w14:paraId="73EA063B" w14:textId="2D4FD5AC" w:rsidR="00D16472" w:rsidRPr="00A55318"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5D94A3F6" w14:textId="77777777" w:rsidR="00B12985" w:rsidRDefault="00B12985" w:rsidP="000E504D">
      <w:pPr>
        <w:pStyle w:val="Level1Body"/>
      </w:pPr>
    </w:p>
    <w:p w14:paraId="1B47ACFC" w14:textId="77777777" w:rsidR="00AD17CE" w:rsidRPr="00AD17CE" w:rsidRDefault="00AD17CE" w:rsidP="00AD17CE">
      <w:pPr>
        <w:keepNext/>
        <w:keepLines/>
        <w:numPr>
          <w:ilvl w:val="1"/>
          <w:numId w:val="9"/>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rPr>
          <w:b/>
          <w:bCs/>
          <w:color w:val="000000"/>
          <w:sz w:val="18"/>
        </w:rPr>
      </w:pPr>
      <w:bookmarkStart w:id="447" w:name="_Toc155086874"/>
      <w:bookmarkStart w:id="448" w:name="_Toc187913020"/>
      <w:r w:rsidRPr="00AD17CE">
        <w:rPr>
          <w:b/>
          <w:bCs/>
          <w:color w:val="000000"/>
          <w:sz w:val="18"/>
        </w:rPr>
        <w:t>TECHNICAL SPECIFICATIONS: TITLE/DESCRIPTION OF GOODS</w:t>
      </w:r>
      <w:bookmarkEnd w:id="447"/>
      <w:bookmarkEnd w:id="448"/>
      <w:r w:rsidRPr="00AD17CE">
        <w:rPr>
          <w:b/>
          <w:bCs/>
          <w:color w:val="000000"/>
          <w:sz w:val="18"/>
        </w:rPr>
        <w:t xml:space="preserve"> </w:t>
      </w:r>
    </w:p>
    <w:p w14:paraId="27C3F3EC" w14:textId="77777777" w:rsidR="00AD17CE" w:rsidRPr="00AD17CE" w:rsidRDefault="00AD17CE" w:rsidP="00AD17CE">
      <w:pPr>
        <w:ind w:left="576"/>
        <w:rPr>
          <w:rFonts w:cs="Arial"/>
          <w:color w:val="FF0000"/>
          <w:sz w:val="18"/>
          <w:szCs w:val="18"/>
          <w:lang w:eastAsia="x-none"/>
        </w:rPr>
      </w:pPr>
    </w:p>
    <w:p w14:paraId="23717D4D" w14:textId="77777777" w:rsidR="00AD17CE" w:rsidRPr="00AD17CE" w:rsidRDefault="00AD17CE" w:rsidP="00AD17CE">
      <w:pPr>
        <w:numPr>
          <w:ilvl w:val="0"/>
          <w:numId w:val="88"/>
        </w:numPr>
        <w:ind w:left="1170" w:hanging="630"/>
        <w:jc w:val="left"/>
        <w:rPr>
          <w:rFonts w:cs="Arial"/>
          <w:b/>
          <w:sz w:val="18"/>
          <w:szCs w:val="18"/>
        </w:rPr>
      </w:pPr>
      <w:r w:rsidRPr="00AD17CE">
        <w:rPr>
          <w:rFonts w:cs="Arial"/>
          <w:b/>
          <w:sz w:val="18"/>
          <w:szCs w:val="18"/>
        </w:rPr>
        <w:t>MANUFACTURER’S MINIMUM SPECIFICATIONS</w:t>
      </w:r>
    </w:p>
    <w:p w14:paraId="53E0C146" w14:textId="77777777" w:rsidR="00AD17CE" w:rsidRPr="00AD17CE" w:rsidRDefault="00AD17CE" w:rsidP="00AD17CE">
      <w:pPr>
        <w:ind w:left="630"/>
        <w:jc w:val="left"/>
        <w:rPr>
          <w:rFonts w:cs="Arial"/>
          <w:b/>
          <w:sz w:val="18"/>
          <w:szCs w:val="18"/>
        </w:rPr>
      </w:pP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9"/>
        <w:gridCol w:w="810"/>
        <w:gridCol w:w="1892"/>
        <w:gridCol w:w="6739"/>
      </w:tblGrid>
      <w:tr w:rsidR="00AD17CE" w:rsidRPr="00AD17CE" w14:paraId="01047BDF" w14:textId="77777777" w:rsidTr="001C2413">
        <w:tc>
          <w:tcPr>
            <w:tcW w:w="899" w:type="dxa"/>
            <w:tcBorders>
              <w:top w:val="single" w:sz="8" w:space="0" w:color="000000"/>
              <w:left w:val="single" w:sz="8" w:space="0" w:color="000000"/>
              <w:bottom w:val="single" w:sz="8" w:space="0" w:color="000000"/>
              <w:right w:val="single" w:sz="8" w:space="0" w:color="000000"/>
            </w:tcBorders>
            <w:shd w:val="clear" w:color="auto" w:fill="D9D9D9"/>
            <w:hideMark/>
          </w:tcPr>
          <w:p w14:paraId="70636D26" w14:textId="77777777" w:rsidR="00AD17CE" w:rsidRPr="00AD17CE" w:rsidRDefault="00AD17CE" w:rsidP="001C2413">
            <w:pPr>
              <w:widowControl w:val="0"/>
              <w:autoSpaceDE w:val="0"/>
              <w:autoSpaceDN w:val="0"/>
              <w:adjustRightInd w:val="0"/>
              <w:ind w:right="126"/>
              <w:jc w:val="center"/>
              <w:rPr>
                <w:rFonts w:cs="Arial"/>
                <w:b/>
                <w:sz w:val="18"/>
                <w:szCs w:val="18"/>
                <w:lang w:val="x-none" w:eastAsia="x-none"/>
              </w:rPr>
            </w:pPr>
            <w:r w:rsidRPr="00AD17CE">
              <w:rPr>
                <w:rFonts w:cs="Arial"/>
                <w:b/>
                <w:sz w:val="18"/>
                <w:szCs w:val="18"/>
                <w:lang w:eastAsia="x-none"/>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315F3907" w14:textId="77777777" w:rsidR="00AD17CE" w:rsidRPr="00AD17CE" w:rsidRDefault="00AD17CE" w:rsidP="001C2413">
            <w:pPr>
              <w:widowControl w:val="0"/>
              <w:autoSpaceDE w:val="0"/>
              <w:autoSpaceDN w:val="0"/>
              <w:adjustRightInd w:val="0"/>
              <w:ind w:right="126"/>
              <w:jc w:val="center"/>
              <w:rPr>
                <w:rFonts w:cs="Arial"/>
                <w:b/>
                <w:sz w:val="18"/>
                <w:szCs w:val="18"/>
                <w:lang w:val="x-none" w:eastAsia="x-none"/>
              </w:rPr>
            </w:pPr>
            <w:r w:rsidRPr="00AD17CE">
              <w:rPr>
                <w:rFonts w:cs="Arial"/>
                <w:b/>
                <w:sz w:val="18"/>
                <w:szCs w:val="18"/>
                <w:lang w:eastAsia="x-none"/>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2D1B7C83" w14:textId="77777777" w:rsidR="00AD17CE" w:rsidRPr="00AD17CE" w:rsidRDefault="00AD17CE" w:rsidP="001C2413">
            <w:pPr>
              <w:widowControl w:val="0"/>
              <w:autoSpaceDE w:val="0"/>
              <w:autoSpaceDN w:val="0"/>
              <w:adjustRightInd w:val="0"/>
              <w:ind w:right="126"/>
              <w:jc w:val="center"/>
              <w:rPr>
                <w:rFonts w:cs="Arial"/>
                <w:b/>
                <w:sz w:val="18"/>
                <w:szCs w:val="18"/>
                <w:lang w:val="x-none" w:eastAsia="x-none"/>
              </w:rPr>
            </w:pPr>
            <w:r w:rsidRPr="00AD17CE">
              <w:rPr>
                <w:rFonts w:cs="Arial"/>
                <w:b/>
                <w:bCs/>
                <w:sz w:val="18"/>
                <w:szCs w:val="18"/>
                <w:lang w:val="x-none" w:eastAsia="x-none"/>
              </w:rPr>
              <w:t>NO &amp; PROVIDE ALTERNATIVE</w:t>
            </w:r>
          </w:p>
        </w:tc>
        <w:tc>
          <w:tcPr>
            <w:tcW w:w="6739" w:type="dxa"/>
            <w:tcBorders>
              <w:top w:val="single" w:sz="8" w:space="0" w:color="000000"/>
              <w:left w:val="single" w:sz="8" w:space="0" w:color="000000"/>
              <w:bottom w:val="single" w:sz="8" w:space="0" w:color="000000"/>
              <w:right w:val="single" w:sz="8" w:space="0" w:color="000000"/>
            </w:tcBorders>
            <w:shd w:val="clear" w:color="auto" w:fill="D9D9D9"/>
          </w:tcPr>
          <w:p w14:paraId="1284858F" w14:textId="77777777" w:rsidR="00AD17CE" w:rsidRPr="00AD17CE" w:rsidRDefault="00AD17CE" w:rsidP="001C2413">
            <w:pPr>
              <w:widowControl w:val="0"/>
              <w:autoSpaceDE w:val="0"/>
              <w:autoSpaceDN w:val="0"/>
              <w:adjustRightInd w:val="0"/>
              <w:ind w:left="360" w:right="126"/>
              <w:jc w:val="left"/>
              <w:rPr>
                <w:rFonts w:cs="Arial"/>
                <w:b/>
                <w:bCs/>
                <w:sz w:val="18"/>
                <w:szCs w:val="18"/>
                <w:lang w:eastAsia="x-none"/>
              </w:rPr>
            </w:pPr>
          </w:p>
        </w:tc>
      </w:tr>
      <w:tr w:rsidR="00AD17CE" w:rsidRPr="00AD17CE" w14:paraId="47255C61" w14:textId="77777777" w:rsidTr="001C2413">
        <w:tc>
          <w:tcPr>
            <w:tcW w:w="899" w:type="dxa"/>
            <w:tcBorders>
              <w:top w:val="single" w:sz="8" w:space="0" w:color="000000"/>
              <w:left w:val="single" w:sz="8" w:space="0" w:color="000000"/>
              <w:bottom w:val="single" w:sz="8" w:space="0" w:color="000000"/>
              <w:right w:val="single" w:sz="8" w:space="0" w:color="000000"/>
            </w:tcBorders>
          </w:tcPr>
          <w:p w14:paraId="2410C0FA" w14:textId="77777777" w:rsidR="00AD17CE" w:rsidRPr="00AD17CE" w:rsidRDefault="00AD17CE" w:rsidP="001C2413">
            <w:pPr>
              <w:widowControl w:val="0"/>
              <w:autoSpaceDE w:val="0"/>
              <w:autoSpaceDN w:val="0"/>
              <w:adjustRightInd w:val="0"/>
              <w:ind w:right="126"/>
              <w:jc w:val="left"/>
              <w:rPr>
                <w:rFonts w:cs="Arial"/>
                <w:b/>
                <w:sz w:val="18"/>
                <w:szCs w:val="18"/>
                <w:lang w:val="x-none" w:eastAsia="x-none"/>
              </w:rPr>
            </w:pPr>
          </w:p>
        </w:tc>
        <w:tc>
          <w:tcPr>
            <w:tcW w:w="810" w:type="dxa"/>
            <w:tcBorders>
              <w:top w:val="single" w:sz="8" w:space="0" w:color="000000"/>
              <w:left w:val="single" w:sz="8" w:space="0" w:color="000000"/>
              <w:bottom w:val="single" w:sz="8" w:space="0" w:color="000000"/>
              <w:right w:val="single" w:sz="8" w:space="0" w:color="000000"/>
            </w:tcBorders>
          </w:tcPr>
          <w:p w14:paraId="31C7FBAF" w14:textId="77777777" w:rsidR="00AD17CE" w:rsidRPr="00AD17CE" w:rsidRDefault="00AD17CE" w:rsidP="001C2413">
            <w:pPr>
              <w:widowControl w:val="0"/>
              <w:autoSpaceDE w:val="0"/>
              <w:autoSpaceDN w:val="0"/>
              <w:adjustRightInd w:val="0"/>
              <w:ind w:right="126"/>
              <w:jc w:val="left"/>
              <w:rPr>
                <w:rFonts w:cs="Arial"/>
                <w:b/>
                <w:sz w:val="18"/>
                <w:szCs w:val="18"/>
                <w:lang w:val="x-none" w:eastAsia="x-none"/>
              </w:rPr>
            </w:pPr>
          </w:p>
        </w:tc>
        <w:tc>
          <w:tcPr>
            <w:tcW w:w="1892" w:type="dxa"/>
            <w:tcBorders>
              <w:top w:val="single" w:sz="8" w:space="0" w:color="000000"/>
              <w:left w:val="single" w:sz="8" w:space="0" w:color="000000"/>
              <w:bottom w:val="single" w:sz="8" w:space="0" w:color="000000"/>
              <w:right w:val="single" w:sz="8" w:space="0" w:color="000000"/>
            </w:tcBorders>
          </w:tcPr>
          <w:p w14:paraId="600F24C7" w14:textId="77777777" w:rsidR="00AD17CE" w:rsidRPr="00AD17CE" w:rsidRDefault="00AD17CE" w:rsidP="001C2413">
            <w:pPr>
              <w:widowControl w:val="0"/>
              <w:autoSpaceDE w:val="0"/>
              <w:autoSpaceDN w:val="0"/>
              <w:adjustRightInd w:val="0"/>
              <w:ind w:right="126"/>
              <w:jc w:val="left"/>
              <w:rPr>
                <w:rFonts w:cs="Arial"/>
                <w:b/>
                <w:sz w:val="18"/>
                <w:szCs w:val="18"/>
                <w:lang w:val="x-none" w:eastAsia="x-none"/>
              </w:rPr>
            </w:pPr>
          </w:p>
        </w:tc>
        <w:tc>
          <w:tcPr>
            <w:tcW w:w="6739" w:type="dxa"/>
            <w:tcBorders>
              <w:top w:val="single" w:sz="8" w:space="0" w:color="000000"/>
              <w:left w:val="single" w:sz="8" w:space="0" w:color="000000"/>
              <w:bottom w:val="single" w:sz="8" w:space="0" w:color="000000"/>
              <w:right w:val="single" w:sz="8" w:space="0" w:color="000000"/>
            </w:tcBorders>
            <w:hideMark/>
          </w:tcPr>
          <w:p w14:paraId="4002D154" w14:textId="0ACC0C2E" w:rsidR="00AD17CE" w:rsidRPr="00AD17CE" w:rsidRDefault="00AD17CE" w:rsidP="001C2413">
            <w:pPr>
              <w:numPr>
                <w:ilvl w:val="0"/>
                <w:numId w:val="89"/>
              </w:numPr>
              <w:ind w:right="126"/>
              <w:jc w:val="left"/>
              <w:rPr>
                <w:rFonts w:cs="Arial"/>
                <w:sz w:val="18"/>
                <w:szCs w:val="18"/>
                <w:lang w:val="x-none" w:eastAsia="x-none"/>
              </w:rPr>
            </w:pPr>
            <w:r w:rsidRPr="00AD17CE">
              <w:rPr>
                <w:rFonts w:cs="Arial"/>
                <w:sz w:val="18"/>
                <w:szCs w:val="18"/>
              </w:rPr>
              <w:t xml:space="preserve"> </w:t>
            </w:r>
            <w:r w:rsidR="005B58EE">
              <w:rPr>
                <w:rFonts w:cs="Arial"/>
                <w:sz w:val="18"/>
                <w:szCs w:val="18"/>
              </w:rPr>
              <w:t>T</w:t>
            </w:r>
            <w:r w:rsidRPr="00AD17CE">
              <w:rPr>
                <w:rFonts w:cs="Arial"/>
                <w:sz w:val="18"/>
                <w:szCs w:val="18"/>
              </w:rPr>
              <w:t>he Minimum Specifications are based off the Manufacturer’s 202</w:t>
            </w:r>
            <w:r w:rsidR="00A65C45">
              <w:rPr>
                <w:rFonts w:cs="Arial"/>
                <w:sz w:val="18"/>
                <w:szCs w:val="18"/>
              </w:rPr>
              <w:t>5</w:t>
            </w:r>
            <w:r w:rsidRPr="00AD17CE">
              <w:rPr>
                <w:rFonts w:cs="Arial"/>
                <w:sz w:val="18"/>
                <w:szCs w:val="18"/>
              </w:rPr>
              <w:t xml:space="preserve"> specifications.  </w:t>
            </w:r>
          </w:p>
        </w:tc>
      </w:tr>
      <w:tr w:rsidR="00AD17CE" w:rsidRPr="00AD17CE" w14:paraId="0D2AD09F" w14:textId="77777777" w:rsidTr="001C2413">
        <w:trPr>
          <w:trHeight w:val="601"/>
        </w:trPr>
        <w:tc>
          <w:tcPr>
            <w:tcW w:w="10340" w:type="dxa"/>
            <w:gridSpan w:val="4"/>
            <w:tcBorders>
              <w:top w:val="single" w:sz="8" w:space="0" w:color="000000"/>
              <w:left w:val="single" w:sz="8" w:space="0" w:color="000000"/>
              <w:bottom w:val="single" w:sz="8" w:space="0" w:color="000000"/>
              <w:right w:val="single" w:sz="8" w:space="0" w:color="000000"/>
            </w:tcBorders>
          </w:tcPr>
          <w:p w14:paraId="7F55DF68" w14:textId="77777777" w:rsidR="00AD17CE" w:rsidRPr="00AD17CE" w:rsidRDefault="00AD17CE" w:rsidP="001C2413">
            <w:pPr>
              <w:widowControl w:val="0"/>
              <w:autoSpaceDE w:val="0"/>
              <w:autoSpaceDN w:val="0"/>
              <w:adjustRightInd w:val="0"/>
              <w:ind w:right="126"/>
              <w:jc w:val="left"/>
              <w:rPr>
                <w:rFonts w:cs="Arial"/>
                <w:b/>
                <w:sz w:val="18"/>
                <w:szCs w:val="18"/>
                <w:lang w:eastAsia="x-none"/>
              </w:rPr>
            </w:pPr>
            <w:r w:rsidRPr="00AD17CE">
              <w:rPr>
                <w:rFonts w:cs="Arial"/>
                <w:b/>
                <w:sz w:val="18"/>
                <w:szCs w:val="18"/>
                <w:lang w:eastAsia="x-none"/>
              </w:rPr>
              <w:t xml:space="preserve">NOTES/COMMENTS: </w:t>
            </w:r>
          </w:p>
          <w:p w14:paraId="1C68A7BF" w14:textId="77777777" w:rsidR="00AD17CE" w:rsidRPr="00AD17CE" w:rsidRDefault="00AD17CE" w:rsidP="001C2413">
            <w:pPr>
              <w:widowControl w:val="0"/>
              <w:autoSpaceDE w:val="0"/>
              <w:autoSpaceDN w:val="0"/>
              <w:adjustRightInd w:val="0"/>
              <w:ind w:right="126"/>
              <w:jc w:val="left"/>
              <w:rPr>
                <w:rFonts w:cs="Arial"/>
                <w:b/>
                <w:sz w:val="18"/>
                <w:szCs w:val="18"/>
                <w:lang w:eastAsia="x-none"/>
              </w:rPr>
            </w:pPr>
          </w:p>
          <w:p w14:paraId="75F813BD" w14:textId="77777777" w:rsidR="00AD17CE" w:rsidRPr="00AD17CE" w:rsidRDefault="00AD17CE" w:rsidP="001C2413">
            <w:pPr>
              <w:widowControl w:val="0"/>
              <w:autoSpaceDE w:val="0"/>
              <w:autoSpaceDN w:val="0"/>
              <w:adjustRightInd w:val="0"/>
              <w:ind w:right="126"/>
              <w:jc w:val="left"/>
              <w:rPr>
                <w:rFonts w:cs="Arial"/>
                <w:b/>
                <w:sz w:val="18"/>
                <w:szCs w:val="18"/>
                <w:lang w:eastAsia="x-none"/>
              </w:rPr>
            </w:pPr>
          </w:p>
          <w:p w14:paraId="491A3332" w14:textId="77777777" w:rsidR="00AD17CE" w:rsidRPr="00AD17CE" w:rsidRDefault="00AD17CE" w:rsidP="001C2413">
            <w:pPr>
              <w:widowControl w:val="0"/>
              <w:autoSpaceDE w:val="0"/>
              <w:autoSpaceDN w:val="0"/>
              <w:adjustRightInd w:val="0"/>
              <w:ind w:right="126"/>
              <w:jc w:val="left"/>
              <w:rPr>
                <w:rFonts w:cs="Arial"/>
                <w:b/>
                <w:sz w:val="18"/>
                <w:szCs w:val="18"/>
                <w:lang w:eastAsia="x-none"/>
              </w:rPr>
            </w:pPr>
          </w:p>
        </w:tc>
      </w:tr>
    </w:tbl>
    <w:p w14:paraId="3E9213DE" w14:textId="77777777" w:rsidR="00AD17CE" w:rsidRPr="00AD17CE" w:rsidRDefault="00AD17CE" w:rsidP="001C2413">
      <w:pPr>
        <w:ind w:left="630" w:right="126"/>
        <w:jc w:val="left"/>
        <w:rPr>
          <w:rFonts w:cs="Arial"/>
          <w:b/>
          <w:sz w:val="18"/>
          <w:szCs w:val="18"/>
        </w:rPr>
      </w:pPr>
    </w:p>
    <w:p w14:paraId="427D512B" w14:textId="404148DF" w:rsidR="00AD17CE" w:rsidRPr="00AD17CE" w:rsidRDefault="00AD17CE" w:rsidP="001C2413">
      <w:pPr>
        <w:numPr>
          <w:ilvl w:val="0"/>
          <w:numId w:val="88"/>
        </w:numPr>
        <w:ind w:left="1170" w:right="126" w:hanging="630"/>
        <w:jc w:val="left"/>
        <w:rPr>
          <w:rFonts w:cs="Arial"/>
          <w:sz w:val="18"/>
          <w:szCs w:val="18"/>
        </w:rPr>
      </w:pPr>
      <w:r w:rsidRPr="00AD17CE">
        <w:rPr>
          <w:rFonts w:cs="Arial"/>
          <w:b/>
          <w:bCs/>
          <w:sz w:val="18"/>
          <w:szCs w:val="18"/>
        </w:rPr>
        <w:t>BODY</w:t>
      </w:r>
    </w:p>
    <w:p w14:paraId="5C9FC6D8" w14:textId="77777777" w:rsidR="00AD17CE" w:rsidRPr="00AD17CE" w:rsidRDefault="00AD17CE" w:rsidP="001C2413">
      <w:pPr>
        <w:ind w:right="126"/>
        <w:jc w:val="left"/>
        <w:rPr>
          <w:rFonts w:cs="Arial"/>
          <w:sz w:val="18"/>
          <w:szCs w:val="18"/>
        </w:rPr>
      </w:pP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9"/>
        <w:gridCol w:w="810"/>
        <w:gridCol w:w="1892"/>
        <w:gridCol w:w="6739"/>
      </w:tblGrid>
      <w:tr w:rsidR="00AD17CE" w:rsidRPr="00AD17CE" w14:paraId="79DCFA2C" w14:textId="77777777" w:rsidTr="001C2413">
        <w:tc>
          <w:tcPr>
            <w:tcW w:w="899" w:type="dxa"/>
            <w:tcBorders>
              <w:top w:val="single" w:sz="8" w:space="0" w:color="000000"/>
              <w:left w:val="single" w:sz="8" w:space="0" w:color="000000"/>
              <w:bottom w:val="single" w:sz="8" w:space="0" w:color="000000"/>
              <w:right w:val="single" w:sz="8" w:space="0" w:color="000000"/>
            </w:tcBorders>
            <w:shd w:val="clear" w:color="auto" w:fill="D9D9D9"/>
            <w:hideMark/>
          </w:tcPr>
          <w:p w14:paraId="789C3FB5"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1D44EA88"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77E62CE8"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bCs/>
                <w:sz w:val="18"/>
                <w:szCs w:val="18"/>
              </w:rPr>
              <w:t>NO &amp; PROVIDE ALTERNATIVE</w:t>
            </w:r>
          </w:p>
        </w:tc>
        <w:tc>
          <w:tcPr>
            <w:tcW w:w="6739" w:type="dxa"/>
            <w:tcBorders>
              <w:top w:val="single" w:sz="8" w:space="0" w:color="000000"/>
              <w:left w:val="single" w:sz="8" w:space="0" w:color="000000"/>
              <w:bottom w:val="single" w:sz="8" w:space="0" w:color="000000"/>
              <w:right w:val="single" w:sz="8" w:space="0" w:color="000000"/>
            </w:tcBorders>
            <w:shd w:val="clear" w:color="auto" w:fill="D9D9D9"/>
          </w:tcPr>
          <w:p w14:paraId="5455C7C0" w14:textId="77777777" w:rsidR="00AD17CE" w:rsidRPr="00AD17CE" w:rsidRDefault="00AD17CE" w:rsidP="001C2413">
            <w:pPr>
              <w:widowControl w:val="0"/>
              <w:autoSpaceDE w:val="0"/>
              <w:autoSpaceDN w:val="0"/>
              <w:adjustRightInd w:val="0"/>
              <w:ind w:left="720" w:right="126"/>
              <w:jc w:val="left"/>
              <w:rPr>
                <w:rFonts w:cs="Arial"/>
                <w:b/>
                <w:bCs/>
                <w:sz w:val="18"/>
                <w:szCs w:val="18"/>
              </w:rPr>
            </w:pPr>
          </w:p>
        </w:tc>
      </w:tr>
      <w:tr w:rsidR="00AD17CE" w:rsidRPr="00AD17CE" w14:paraId="0E7903D2" w14:textId="77777777" w:rsidTr="001C2413">
        <w:tc>
          <w:tcPr>
            <w:tcW w:w="899" w:type="dxa"/>
            <w:tcBorders>
              <w:top w:val="single" w:sz="8" w:space="0" w:color="000000"/>
              <w:left w:val="single" w:sz="8" w:space="0" w:color="000000"/>
              <w:bottom w:val="single" w:sz="8" w:space="0" w:color="000000"/>
              <w:right w:val="single" w:sz="8" w:space="0" w:color="000000"/>
            </w:tcBorders>
          </w:tcPr>
          <w:p w14:paraId="2D7659A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05941D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B3FB27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05AE6583"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Length Ranging from 216” to 224”</w:t>
            </w:r>
          </w:p>
        </w:tc>
      </w:tr>
      <w:tr w:rsidR="00AD17CE" w:rsidRPr="00AD17CE" w14:paraId="5EFF4883" w14:textId="77777777" w:rsidTr="001C2413">
        <w:tc>
          <w:tcPr>
            <w:tcW w:w="899" w:type="dxa"/>
            <w:tcBorders>
              <w:top w:val="single" w:sz="8" w:space="0" w:color="000000"/>
              <w:left w:val="single" w:sz="8" w:space="0" w:color="000000"/>
              <w:bottom w:val="single" w:sz="8" w:space="0" w:color="000000"/>
              <w:right w:val="single" w:sz="8" w:space="0" w:color="000000"/>
            </w:tcBorders>
          </w:tcPr>
          <w:p w14:paraId="53944FBA" w14:textId="77777777" w:rsidR="00AD17CE" w:rsidRPr="00AD17CE" w:rsidRDefault="00AD17CE" w:rsidP="001C2413">
            <w:pPr>
              <w:widowControl w:val="0"/>
              <w:autoSpaceDE w:val="0"/>
              <w:autoSpaceDN w:val="0"/>
              <w:adjustRightInd w:val="0"/>
              <w:ind w:right="126"/>
              <w:jc w:val="left"/>
              <w:rPr>
                <w:rFonts w:cs="Arial"/>
                <w:b/>
                <w:sz w:val="18"/>
                <w:szCs w:val="18"/>
              </w:rPr>
            </w:pPr>
          </w:p>
          <w:p w14:paraId="7BC37480" w14:textId="77777777" w:rsidR="00AD17CE" w:rsidRPr="00AD17CE" w:rsidRDefault="00AD17CE" w:rsidP="001C2413">
            <w:pPr>
              <w:widowControl w:val="0"/>
              <w:autoSpaceDE w:val="0"/>
              <w:autoSpaceDN w:val="0"/>
              <w:adjustRightInd w:val="0"/>
              <w:ind w:right="126"/>
              <w:jc w:val="left"/>
              <w:rPr>
                <w:rFonts w:cs="Arial"/>
                <w:b/>
                <w:sz w:val="18"/>
                <w:szCs w:val="18"/>
              </w:rPr>
            </w:pPr>
          </w:p>
          <w:p w14:paraId="14593BD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E59DCA8"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872F74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0D85BF0F"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 xml:space="preserve">Body color and interior trim </w:t>
            </w:r>
            <w:r w:rsidRPr="00AD17CE">
              <w:rPr>
                <w:sz w:val="18"/>
                <w:szCs w:val="18"/>
              </w:rPr>
              <w:t>color</w:t>
            </w:r>
            <w:r w:rsidRPr="00AD17CE">
              <w:rPr>
                <w:color w:val="FF0000"/>
                <w:sz w:val="18"/>
                <w:szCs w:val="18"/>
              </w:rPr>
              <w:t xml:space="preserve"> </w:t>
            </w:r>
            <w:r w:rsidRPr="00AD17CE">
              <w:rPr>
                <w:sz w:val="18"/>
                <w:szCs w:val="18"/>
              </w:rPr>
              <w:t xml:space="preserve">will be selected from manufacturer’s standard colors (NOTE: attached color charts are considered “Manufacturer’s Colors” with no extra charge unless specified on color chart in the options).  </w:t>
            </w:r>
          </w:p>
        </w:tc>
      </w:tr>
      <w:tr w:rsidR="00AD17CE" w:rsidRPr="00AD17CE" w14:paraId="4AE03D75" w14:textId="77777777" w:rsidTr="001C2413">
        <w:tc>
          <w:tcPr>
            <w:tcW w:w="899" w:type="dxa"/>
            <w:tcBorders>
              <w:top w:val="single" w:sz="8" w:space="0" w:color="000000"/>
              <w:left w:val="single" w:sz="8" w:space="0" w:color="000000"/>
              <w:bottom w:val="single" w:sz="8" w:space="0" w:color="000000"/>
              <w:right w:val="single" w:sz="8" w:space="0" w:color="000000"/>
            </w:tcBorders>
          </w:tcPr>
          <w:p w14:paraId="028DADEC"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055F288"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C45FCF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34055024"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Approved darkest tint of privacy/safety glass to be in all doors, windows, and windshields on side and rear windows.</w:t>
            </w:r>
          </w:p>
        </w:tc>
      </w:tr>
      <w:tr w:rsidR="00AD17CE" w:rsidRPr="00AD17CE" w14:paraId="52A0B35D" w14:textId="77777777" w:rsidTr="001C2413">
        <w:trPr>
          <w:trHeight w:val="475"/>
        </w:trPr>
        <w:tc>
          <w:tcPr>
            <w:tcW w:w="899" w:type="dxa"/>
            <w:tcBorders>
              <w:top w:val="single" w:sz="8" w:space="0" w:color="000000"/>
              <w:left w:val="single" w:sz="8" w:space="0" w:color="000000"/>
              <w:bottom w:val="single" w:sz="8" w:space="0" w:color="000000"/>
              <w:right w:val="single" w:sz="8" w:space="0" w:color="000000"/>
            </w:tcBorders>
          </w:tcPr>
          <w:p w14:paraId="17A29D2E"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474A1DC"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9725EF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53B14494" w14:textId="77777777" w:rsidR="00AD17CE" w:rsidRPr="00AD17CE" w:rsidRDefault="00AD17CE" w:rsidP="001C2413">
            <w:pPr>
              <w:numPr>
                <w:ilvl w:val="1"/>
                <w:numId w:val="91"/>
              </w:numPr>
              <w:ind w:left="718" w:right="126"/>
              <w:jc w:val="left"/>
              <w:rPr>
                <w:rFonts w:cs="Arial"/>
                <w:sz w:val="18"/>
                <w:szCs w:val="18"/>
              </w:rPr>
            </w:pPr>
            <w:r w:rsidRPr="00AD17CE">
              <w:rPr>
                <w:sz w:val="18"/>
                <w:szCs w:val="18"/>
              </w:rPr>
              <w:t>Standard production heat and sound insulation to be provided. Body and interior finished to exclude excessive noise and weather.</w:t>
            </w:r>
          </w:p>
        </w:tc>
      </w:tr>
      <w:tr w:rsidR="00AD17CE" w:rsidRPr="00AD17CE" w14:paraId="16A201A2" w14:textId="77777777" w:rsidTr="001C2413">
        <w:trPr>
          <w:trHeight w:val="268"/>
        </w:trPr>
        <w:tc>
          <w:tcPr>
            <w:tcW w:w="899" w:type="dxa"/>
            <w:tcBorders>
              <w:top w:val="single" w:sz="8" w:space="0" w:color="000000"/>
              <w:left w:val="single" w:sz="8" w:space="0" w:color="000000"/>
              <w:bottom w:val="single" w:sz="8" w:space="0" w:color="000000"/>
              <w:right w:val="single" w:sz="8" w:space="0" w:color="000000"/>
            </w:tcBorders>
          </w:tcPr>
          <w:p w14:paraId="7A0DC93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DECC899"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7FD88765"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30CF2A99"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Full-length headliner.</w:t>
            </w:r>
          </w:p>
        </w:tc>
      </w:tr>
      <w:tr w:rsidR="00AD17CE" w:rsidRPr="00AD17CE" w14:paraId="7DFBA3BA" w14:textId="77777777" w:rsidTr="001C2413">
        <w:tc>
          <w:tcPr>
            <w:tcW w:w="899" w:type="dxa"/>
            <w:tcBorders>
              <w:top w:val="single" w:sz="8" w:space="0" w:color="000000"/>
              <w:left w:val="single" w:sz="8" w:space="0" w:color="000000"/>
              <w:bottom w:val="single" w:sz="8" w:space="0" w:color="000000"/>
              <w:right w:val="single" w:sz="8" w:space="0" w:color="000000"/>
            </w:tcBorders>
            <w:shd w:val="clear" w:color="auto" w:fill="D9D9D9"/>
          </w:tcPr>
          <w:p w14:paraId="12FBAA0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5BB7359F"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E90F57F"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3A26CFB8" w14:textId="77777777" w:rsidR="00AD17CE" w:rsidRPr="00AD17CE" w:rsidRDefault="00AD17CE" w:rsidP="001C2413">
            <w:pPr>
              <w:numPr>
                <w:ilvl w:val="1"/>
                <w:numId w:val="91"/>
              </w:numPr>
              <w:ind w:left="718" w:right="126"/>
              <w:jc w:val="left"/>
              <w:rPr>
                <w:rFonts w:cs="Arial"/>
                <w:b/>
                <w:bCs/>
                <w:sz w:val="18"/>
                <w:szCs w:val="18"/>
              </w:rPr>
            </w:pPr>
            <w:r w:rsidRPr="00AD17CE">
              <w:rPr>
                <w:rFonts w:cs="Arial"/>
                <w:b/>
                <w:bCs/>
                <w:sz w:val="18"/>
                <w:szCs w:val="18"/>
              </w:rPr>
              <w:t xml:space="preserve">Seats (Total occupancy 12 Seats): </w:t>
            </w:r>
          </w:p>
        </w:tc>
      </w:tr>
      <w:tr w:rsidR="00AD17CE" w:rsidRPr="00AD17CE" w14:paraId="06176AF8" w14:textId="77777777" w:rsidTr="001C2413">
        <w:trPr>
          <w:trHeight w:val="457"/>
        </w:trPr>
        <w:tc>
          <w:tcPr>
            <w:tcW w:w="899" w:type="dxa"/>
            <w:tcBorders>
              <w:top w:val="single" w:sz="8" w:space="0" w:color="000000"/>
              <w:left w:val="single" w:sz="8" w:space="0" w:color="000000"/>
              <w:bottom w:val="single" w:sz="8" w:space="0" w:color="000000"/>
              <w:right w:val="single" w:sz="8" w:space="0" w:color="000000"/>
            </w:tcBorders>
          </w:tcPr>
          <w:p w14:paraId="39C5074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6B4765F"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42DFCF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534E837E" w14:textId="77777777" w:rsidR="00AD17CE" w:rsidRPr="00AD17CE" w:rsidRDefault="00AD17CE" w:rsidP="001C2413">
            <w:pPr>
              <w:numPr>
                <w:ilvl w:val="0"/>
                <w:numId w:val="92"/>
              </w:numPr>
              <w:ind w:right="126" w:hanging="747"/>
              <w:jc w:val="left"/>
              <w:rPr>
                <w:rFonts w:cs="Arial"/>
                <w:sz w:val="18"/>
                <w:szCs w:val="18"/>
              </w:rPr>
            </w:pPr>
            <w:r w:rsidRPr="00AD17CE">
              <w:rPr>
                <w:rFonts w:cs="Arial"/>
                <w:sz w:val="18"/>
                <w:szCs w:val="18"/>
              </w:rPr>
              <w:t xml:space="preserve">Manufacturer’s cloth covered, foam rubber passenger seat to be cloth covered, foam rubber cushions and vinyl trim.  </w:t>
            </w:r>
          </w:p>
        </w:tc>
      </w:tr>
      <w:tr w:rsidR="00AD17CE" w:rsidRPr="00AD17CE" w14:paraId="0F27ACF3" w14:textId="77777777" w:rsidTr="001C2413">
        <w:trPr>
          <w:trHeight w:val="268"/>
        </w:trPr>
        <w:tc>
          <w:tcPr>
            <w:tcW w:w="899" w:type="dxa"/>
            <w:tcBorders>
              <w:top w:val="single" w:sz="8" w:space="0" w:color="000000"/>
              <w:left w:val="single" w:sz="8" w:space="0" w:color="000000"/>
              <w:bottom w:val="single" w:sz="8" w:space="0" w:color="000000"/>
              <w:right w:val="single" w:sz="8" w:space="0" w:color="000000"/>
            </w:tcBorders>
          </w:tcPr>
          <w:p w14:paraId="4B6F58A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9A9C19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075529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3FED56CC" w14:textId="77777777" w:rsidR="00AD17CE" w:rsidRPr="00AD17CE" w:rsidRDefault="00AD17CE" w:rsidP="001C2413">
            <w:pPr>
              <w:numPr>
                <w:ilvl w:val="0"/>
                <w:numId w:val="92"/>
              </w:numPr>
              <w:ind w:right="126" w:hanging="747"/>
              <w:jc w:val="left"/>
              <w:rPr>
                <w:rFonts w:cs="Arial"/>
                <w:sz w:val="18"/>
                <w:szCs w:val="18"/>
              </w:rPr>
            </w:pPr>
            <w:r w:rsidRPr="00AD17CE">
              <w:rPr>
                <w:rFonts w:cs="Arial"/>
                <w:sz w:val="18"/>
                <w:szCs w:val="18"/>
              </w:rPr>
              <w:t>Center row seating to be two (2), three (3) passenger bench seats.</w:t>
            </w:r>
          </w:p>
        </w:tc>
      </w:tr>
      <w:tr w:rsidR="00AD17CE" w:rsidRPr="00AD17CE" w14:paraId="0E2F1A66" w14:textId="77777777" w:rsidTr="001C2413">
        <w:trPr>
          <w:trHeight w:val="241"/>
        </w:trPr>
        <w:tc>
          <w:tcPr>
            <w:tcW w:w="899" w:type="dxa"/>
            <w:tcBorders>
              <w:top w:val="single" w:sz="8" w:space="0" w:color="000000"/>
              <w:left w:val="single" w:sz="8" w:space="0" w:color="000000"/>
              <w:bottom w:val="single" w:sz="8" w:space="0" w:color="000000"/>
              <w:right w:val="single" w:sz="8" w:space="0" w:color="000000"/>
            </w:tcBorders>
          </w:tcPr>
          <w:p w14:paraId="00229BC8"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ABEEF4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9EEED7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7E18883A" w14:textId="77777777" w:rsidR="00AD17CE" w:rsidRPr="00AD17CE" w:rsidRDefault="00AD17CE" w:rsidP="001C2413">
            <w:pPr>
              <w:numPr>
                <w:ilvl w:val="0"/>
                <w:numId w:val="92"/>
              </w:numPr>
              <w:ind w:right="126" w:hanging="747"/>
              <w:jc w:val="left"/>
              <w:rPr>
                <w:rFonts w:cs="Arial"/>
                <w:sz w:val="18"/>
                <w:szCs w:val="18"/>
              </w:rPr>
            </w:pPr>
            <w:r w:rsidRPr="00AD17CE">
              <w:rPr>
                <w:rFonts w:cs="Arial"/>
                <w:sz w:val="18"/>
                <w:szCs w:val="18"/>
              </w:rPr>
              <w:t>Rear seating to be one (1), four (4) passenger bench seat.</w:t>
            </w:r>
          </w:p>
        </w:tc>
      </w:tr>
      <w:tr w:rsidR="00AD17CE" w:rsidRPr="00AD17CE" w14:paraId="545C3D04" w14:textId="77777777" w:rsidTr="001C2413">
        <w:trPr>
          <w:trHeight w:val="421"/>
        </w:trPr>
        <w:tc>
          <w:tcPr>
            <w:tcW w:w="899" w:type="dxa"/>
            <w:tcBorders>
              <w:top w:val="single" w:sz="8" w:space="0" w:color="000000"/>
              <w:left w:val="single" w:sz="8" w:space="0" w:color="000000"/>
              <w:bottom w:val="single" w:sz="8" w:space="0" w:color="000000"/>
              <w:right w:val="single" w:sz="8" w:space="0" w:color="000000"/>
            </w:tcBorders>
          </w:tcPr>
          <w:p w14:paraId="4014825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DD806EF"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38EF0C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6DB859DC"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Arm Rests shall be on both the left and right-hand sides of each seat. Door armrests are acceptable as armrests.</w:t>
            </w:r>
          </w:p>
        </w:tc>
      </w:tr>
      <w:tr w:rsidR="00AD17CE" w:rsidRPr="00AD17CE" w14:paraId="59DD7E86" w14:textId="77777777" w:rsidTr="001C2413">
        <w:trPr>
          <w:trHeight w:val="223"/>
        </w:trPr>
        <w:tc>
          <w:tcPr>
            <w:tcW w:w="899" w:type="dxa"/>
            <w:tcBorders>
              <w:top w:val="single" w:sz="8" w:space="0" w:color="000000"/>
              <w:left w:val="single" w:sz="8" w:space="0" w:color="000000"/>
              <w:bottom w:val="single" w:sz="8" w:space="0" w:color="000000"/>
              <w:right w:val="single" w:sz="8" w:space="0" w:color="000000"/>
            </w:tcBorders>
          </w:tcPr>
          <w:p w14:paraId="719D9219"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4FACC8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48461C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45A8053B" w14:textId="77777777" w:rsidR="00AD17CE" w:rsidRPr="00AD17CE" w:rsidRDefault="00AD17CE" w:rsidP="001C2413">
            <w:pPr>
              <w:numPr>
                <w:ilvl w:val="1"/>
                <w:numId w:val="91"/>
              </w:numPr>
              <w:ind w:left="718" w:right="126"/>
              <w:jc w:val="left"/>
              <w:rPr>
                <w:rFonts w:cs="Arial"/>
                <w:sz w:val="18"/>
                <w:szCs w:val="18"/>
              </w:rPr>
            </w:pPr>
            <w:r w:rsidRPr="00AD17CE">
              <w:rPr>
                <w:sz w:val="18"/>
                <w:szCs w:val="18"/>
              </w:rPr>
              <w:t>Dual, padded sun visors included.</w:t>
            </w:r>
          </w:p>
        </w:tc>
      </w:tr>
      <w:tr w:rsidR="00AD17CE" w:rsidRPr="00AD17CE" w14:paraId="68B9A63A" w14:textId="77777777" w:rsidTr="001C2413">
        <w:trPr>
          <w:trHeight w:val="43"/>
        </w:trPr>
        <w:tc>
          <w:tcPr>
            <w:tcW w:w="899" w:type="dxa"/>
            <w:tcBorders>
              <w:top w:val="single" w:sz="8" w:space="0" w:color="000000"/>
              <w:left w:val="single" w:sz="8" w:space="0" w:color="000000"/>
              <w:bottom w:val="single" w:sz="8" w:space="0" w:color="000000"/>
              <w:right w:val="single" w:sz="8" w:space="0" w:color="000000"/>
            </w:tcBorders>
          </w:tcPr>
          <w:p w14:paraId="214BCF9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466D54C"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811CCD5"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4DEBC38C" w14:textId="77777777" w:rsidR="00AD17CE" w:rsidRPr="00AD17CE" w:rsidRDefault="00AD17CE" w:rsidP="001C2413">
            <w:pPr>
              <w:numPr>
                <w:ilvl w:val="1"/>
                <w:numId w:val="91"/>
              </w:numPr>
              <w:ind w:left="718" w:right="126"/>
              <w:jc w:val="left"/>
              <w:rPr>
                <w:sz w:val="18"/>
                <w:szCs w:val="18"/>
              </w:rPr>
            </w:pPr>
            <w:r w:rsidRPr="00AD17CE">
              <w:rPr>
                <w:sz w:val="18"/>
                <w:szCs w:val="18"/>
              </w:rPr>
              <w:t xml:space="preserve">Please refer to section </w:t>
            </w:r>
            <w:r w:rsidRPr="00AD17CE">
              <w:rPr>
                <w:b/>
                <w:sz w:val="18"/>
                <w:szCs w:val="18"/>
              </w:rPr>
              <w:t>571.111</w:t>
            </w:r>
            <w:r w:rsidRPr="00AD17CE">
              <w:rPr>
                <w:sz w:val="18"/>
                <w:szCs w:val="18"/>
              </w:rPr>
              <w:t xml:space="preserve"> of the </w:t>
            </w:r>
            <w:r w:rsidRPr="00AD17CE">
              <w:rPr>
                <w:b/>
                <w:sz w:val="18"/>
                <w:szCs w:val="18"/>
              </w:rPr>
              <w:t>Federal Motor Vehicle Safety Standards</w:t>
            </w:r>
            <w:r w:rsidRPr="00AD17CE">
              <w:rPr>
                <w:sz w:val="18"/>
                <w:szCs w:val="18"/>
              </w:rPr>
              <w:t xml:space="preserve"> for Rearview Mirror specifications.</w:t>
            </w:r>
          </w:p>
        </w:tc>
      </w:tr>
      <w:tr w:rsidR="00AD17CE" w:rsidRPr="00AD17CE" w14:paraId="2CD8498D" w14:textId="77777777" w:rsidTr="001C2413">
        <w:trPr>
          <w:trHeight w:val="295"/>
        </w:trPr>
        <w:tc>
          <w:tcPr>
            <w:tcW w:w="899" w:type="dxa"/>
            <w:tcBorders>
              <w:top w:val="single" w:sz="8" w:space="0" w:color="000000"/>
              <w:left w:val="single" w:sz="8" w:space="0" w:color="000000"/>
              <w:bottom w:val="single" w:sz="8" w:space="0" w:color="000000"/>
              <w:right w:val="single" w:sz="8" w:space="0" w:color="000000"/>
            </w:tcBorders>
          </w:tcPr>
          <w:p w14:paraId="352AED2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AD8516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7B78F4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080116E7"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Power Outlet.</w:t>
            </w:r>
          </w:p>
        </w:tc>
      </w:tr>
      <w:tr w:rsidR="00AD17CE" w:rsidRPr="00AD17CE" w14:paraId="4A210B05" w14:textId="77777777" w:rsidTr="001C2413">
        <w:trPr>
          <w:trHeight w:val="412"/>
        </w:trPr>
        <w:tc>
          <w:tcPr>
            <w:tcW w:w="899" w:type="dxa"/>
            <w:tcBorders>
              <w:top w:val="single" w:sz="8" w:space="0" w:color="000000"/>
              <w:left w:val="single" w:sz="8" w:space="0" w:color="000000"/>
              <w:bottom w:val="single" w:sz="8" w:space="0" w:color="000000"/>
              <w:right w:val="single" w:sz="8" w:space="0" w:color="000000"/>
            </w:tcBorders>
          </w:tcPr>
          <w:p w14:paraId="008A717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A2F30B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F6C40C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56FD2FD6" w14:textId="77777777" w:rsidR="00AD17CE" w:rsidRPr="00AD17CE" w:rsidRDefault="00AD17CE" w:rsidP="001C2413">
            <w:pPr>
              <w:numPr>
                <w:ilvl w:val="1"/>
                <w:numId w:val="91"/>
              </w:numPr>
              <w:ind w:left="718" w:right="126"/>
              <w:jc w:val="left"/>
              <w:rPr>
                <w:rFonts w:cs="Arial"/>
                <w:sz w:val="18"/>
                <w:szCs w:val="18"/>
              </w:rPr>
            </w:pPr>
            <w:r w:rsidRPr="00AD17CE">
              <w:rPr>
                <w:sz w:val="18"/>
                <w:szCs w:val="18"/>
              </w:rPr>
              <w:t xml:space="preserve">Please refer to section </w:t>
            </w:r>
            <w:r w:rsidRPr="00AD17CE">
              <w:rPr>
                <w:b/>
                <w:sz w:val="18"/>
                <w:szCs w:val="18"/>
              </w:rPr>
              <w:t>571.209</w:t>
            </w:r>
            <w:r w:rsidRPr="00AD17CE">
              <w:rPr>
                <w:sz w:val="18"/>
                <w:szCs w:val="18"/>
              </w:rPr>
              <w:t xml:space="preserve"> of the </w:t>
            </w:r>
            <w:r w:rsidRPr="00AD17CE">
              <w:rPr>
                <w:b/>
                <w:sz w:val="18"/>
                <w:szCs w:val="18"/>
              </w:rPr>
              <w:t>Federal Motor Vehicle Safety Standards</w:t>
            </w:r>
            <w:r w:rsidRPr="00AD17CE">
              <w:rPr>
                <w:sz w:val="18"/>
                <w:szCs w:val="18"/>
              </w:rPr>
              <w:t xml:space="preserve"> for seat belt requirements.</w:t>
            </w:r>
          </w:p>
        </w:tc>
      </w:tr>
      <w:tr w:rsidR="00AD17CE" w:rsidRPr="00AD17CE" w14:paraId="77B8DD4E" w14:textId="77777777" w:rsidTr="001C2413">
        <w:trPr>
          <w:trHeight w:val="493"/>
        </w:trPr>
        <w:tc>
          <w:tcPr>
            <w:tcW w:w="899" w:type="dxa"/>
            <w:tcBorders>
              <w:top w:val="single" w:sz="8" w:space="0" w:color="000000"/>
              <w:left w:val="single" w:sz="8" w:space="0" w:color="000000"/>
              <w:bottom w:val="single" w:sz="8" w:space="0" w:color="000000"/>
              <w:right w:val="single" w:sz="8" w:space="0" w:color="000000"/>
            </w:tcBorders>
          </w:tcPr>
          <w:p w14:paraId="70B0965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1841AB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4019E4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4D20A077"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 xml:space="preserve">Manufacturer’s electrically operated windshield wipers with multiple speeds and delay modes, manually controlled with electric windshield washer jets to each wiper blade and with intermittent or delay capability.  </w:t>
            </w:r>
          </w:p>
        </w:tc>
      </w:tr>
      <w:tr w:rsidR="00AD17CE" w:rsidRPr="00AD17CE" w14:paraId="77AC48A1" w14:textId="77777777" w:rsidTr="001C2413">
        <w:tc>
          <w:tcPr>
            <w:tcW w:w="899" w:type="dxa"/>
            <w:tcBorders>
              <w:top w:val="single" w:sz="8" w:space="0" w:color="000000"/>
              <w:left w:val="single" w:sz="8" w:space="0" w:color="000000"/>
              <w:bottom w:val="single" w:sz="8" w:space="0" w:color="000000"/>
              <w:right w:val="single" w:sz="8" w:space="0" w:color="000000"/>
            </w:tcBorders>
          </w:tcPr>
          <w:p w14:paraId="0A0EDEA5"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780033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508DD7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402572A7"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 xml:space="preserve">Manufacturer’s installed dual front and rear </w:t>
            </w:r>
            <w:r w:rsidRPr="00AD17CE">
              <w:rPr>
                <w:sz w:val="18"/>
                <w:szCs w:val="18"/>
              </w:rPr>
              <w:t>air-conditioning, manually controlled, to include all items in the factory package.</w:t>
            </w:r>
          </w:p>
        </w:tc>
      </w:tr>
      <w:tr w:rsidR="00AD17CE" w:rsidRPr="00AD17CE" w14:paraId="46402EF9" w14:textId="77777777" w:rsidTr="001C2413">
        <w:trPr>
          <w:trHeight w:val="322"/>
        </w:trPr>
        <w:tc>
          <w:tcPr>
            <w:tcW w:w="899" w:type="dxa"/>
            <w:tcBorders>
              <w:top w:val="single" w:sz="8" w:space="0" w:color="000000"/>
              <w:left w:val="single" w:sz="8" w:space="0" w:color="000000"/>
              <w:bottom w:val="single" w:sz="8" w:space="0" w:color="000000"/>
              <w:right w:val="single" w:sz="8" w:space="0" w:color="000000"/>
            </w:tcBorders>
            <w:hideMark/>
          </w:tcPr>
          <w:p w14:paraId="276B5222" w14:textId="77777777" w:rsidR="00AD17CE" w:rsidRPr="00AD17CE" w:rsidRDefault="00AD17CE" w:rsidP="001C2413">
            <w:pPr>
              <w:widowControl w:val="0"/>
              <w:autoSpaceDE w:val="0"/>
              <w:autoSpaceDN w:val="0"/>
              <w:adjustRightInd w:val="0"/>
              <w:ind w:right="126"/>
              <w:jc w:val="left"/>
              <w:rPr>
                <w:rFonts w:cs="Arial"/>
                <w:b/>
                <w:sz w:val="18"/>
                <w:szCs w:val="18"/>
              </w:rPr>
            </w:pPr>
            <w:r w:rsidRPr="00AD17CE">
              <w:rPr>
                <w:rFonts w:cs="Arial"/>
                <w:sz w:val="18"/>
                <w:szCs w:val="18"/>
                <w:lang w:val="x-none" w:eastAsia="x-none"/>
              </w:rPr>
              <w:tab/>
            </w:r>
          </w:p>
        </w:tc>
        <w:tc>
          <w:tcPr>
            <w:tcW w:w="810" w:type="dxa"/>
            <w:tcBorders>
              <w:top w:val="single" w:sz="8" w:space="0" w:color="000000"/>
              <w:left w:val="single" w:sz="8" w:space="0" w:color="000000"/>
              <w:bottom w:val="single" w:sz="8" w:space="0" w:color="000000"/>
              <w:right w:val="single" w:sz="8" w:space="0" w:color="000000"/>
            </w:tcBorders>
          </w:tcPr>
          <w:p w14:paraId="5B3AAFC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75754AF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2FC8D27F" w14:textId="77777777" w:rsidR="00AD17CE" w:rsidRPr="00AD17CE" w:rsidRDefault="00AD17CE" w:rsidP="001C2413">
            <w:pPr>
              <w:numPr>
                <w:ilvl w:val="1"/>
                <w:numId w:val="91"/>
              </w:numPr>
              <w:ind w:left="718" w:right="126"/>
              <w:jc w:val="left"/>
              <w:rPr>
                <w:rFonts w:cs="Arial"/>
                <w:sz w:val="18"/>
                <w:szCs w:val="18"/>
              </w:rPr>
            </w:pPr>
            <w:r w:rsidRPr="00AD17CE">
              <w:rPr>
                <w:sz w:val="18"/>
                <w:szCs w:val="18"/>
              </w:rPr>
              <w:t xml:space="preserve">Factory installed fresh air type heater with dual front and rear defrosters </w:t>
            </w:r>
            <w:r w:rsidRPr="00AD17CE">
              <w:rPr>
                <w:rFonts w:cs="Arial"/>
                <w:sz w:val="18"/>
                <w:szCs w:val="18"/>
              </w:rPr>
              <w:t>(passenger only).</w:t>
            </w:r>
          </w:p>
        </w:tc>
      </w:tr>
      <w:tr w:rsidR="00AD17CE" w:rsidRPr="00AD17CE" w14:paraId="34F6B7B5" w14:textId="77777777" w:rsidTr="001C2413">
        <w:trPr>
          <w:trHeight w:val="214"/>
        </w:trPr>
        <w:tc>
          <w:tcPr>
            <w:tcW w:w="899" w:type="dxa"/>
            <w:tcBorders>
              <w:top w:val="single" w:sz="8" w:space="0" w:color="000000"/>
              <w:left w:val="single" w:sz="8" w:space="0" w:color="000000"/>
              <w:bottom w:val="single" w:sz="8" w:space="0" w:color="000000"/>
              <w:right w:val="single" w:sz="8" w:space="0" w:color="000000"/>
            </w:tcBorders>
          </w:tcPr>
          <w:p w14:paraId="2756E25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B3531CA" w14:textId="77777777" w:rsidR="00AD17CE" w:rsidRPr="00AD17CE" w:rsidRDefault="00AD17CE" w:rsidP="001C2413">
            <w:pPr>
              <w:ind w:right="126"/>
              <w:jc w:val="left"/>
              <w:rPr>
                <w:rFonts w:cs="Arial"/>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2C3EF98"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41CB728F"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Manufacturer’s AM/FM Stereo.</w:t>
            </w:r>
          </w:p>
        </w:tc>
      </w:tr>
      <w:tr w:rsidR="00AD17CE" w:rsidRPr="00AD17CE" w14:paraId="09298AA0" w14:textId="77777777" w:rsidTr="001C2413">
        <w:trPr>
          <w:trHeight w:val="691"/>
        </w:trPr>
        <w:tc>
          <w:tcPr>
            <w:tcW w:w="899" w:type="dxa"/>
            <w:tcBorders>
              <w:top w:val="single" w:sz="8" w:space="0" w:color="000000"/>
              <w:left w:val="single" w:sz="8" w:space="0" w:color="000000"/>
              <w:bottom w:val="single" w:sz="8" w:space="0" w:color="000000"/>
              <w:right w:val="single" w:sz="8" w:space="0" w:color="000000"/>
            </w:tcBorders>
          </w:tcPr>
          <w:p w14:paraId="77F279D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C38F3D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FEF449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392630C3"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Halogen high beam and low beam headlights, parking, dome, tail, backup, hazard and stop lights, front and rear directional turn signals, self-canceling control on the steering column and daytime running lights.</w:t>
            </w:r>
          </w:p>
        </w:tc>
      </w:tr>
      <w:tr w:rsidR="00AD17CE" w:rsidRPr="00AD17CE" w14:paraId="4F5D6C2C" w14:textId="77777777" w:rsidTr="001C2413">
        <w:trPr>
          <w:trHeight w:val="430"/>
        </w:trPr>
        <w:tc>
          <w:tcPr>
            <w:tcW w:w="899" w:type="dxa"/>
            <w:tcBorders>
              <w:top w:val="single" w:sz="8" w:space="0" w:color="000000"/>
              <w:left w:val="single" w:sz="8" w:space="0" w:color="000000"/>
              <w:bottom w:val="single" w:sz="8" w:space="0" w:color="000000"/>
              <w:right w:val="single" w:sz="8" w:space="0" w:color="000000"/>
            </w:tcBorders>
          </w:tcPr>
          <w:p w14:paraId="19B7D12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BE075E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D17EE7E"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0A252DDF" w14:textId="77777777" w:rsidR="00AD17CE" w:rsidRPr="00AD17CE" w:rsidRDefault="00AD17CE" w:rsidP="001C2413">
            <w:pPr>
              <w:numPr>
                <w:ilvl w:val="1"/>
                <w:numId w:val="91"/>
              </w:numPr>
              <w:ind w:left="718" w:right="126"/>
              <w:jc w:val="left"/>
              <w:rPr>
                <w:rFonts w:cs="Arial"/>
                <w:sz w:val="18"/>
                <w:szCs w:val="18"/>
              </w:rPr>
            </w:pPr>
            <w:r w:rsidRPr="00AD17CE">
              <w:rPr>
                <w:sz w:val="18"/>
                <w:szCs w:val="18"/>
              </w:rPr>
              <w:t xml:space="preserve">Vehicles shall be delivered with rubberized factory front and rear floor mats or Equivalent if provided through the dealer parts room.   </w:t>
            </w:r>
          </w:p>
        </w:tc>
      </w:tr>
      <w:tr w:rsidR="00AD17CE" w:rsidRPr="00AD17CE" w14:paraId="3A47E8DB" w14:textId="77777777" w:rsidTr="001C2413">
        <w:trPr>
          <w:trHeight w:val="313"/>
        </w:trPr>
        <w:tc>
          <w:tcPr>
            <w:tcW w:w="899" w:type="dxa"/>
            <w:tcBorders>
              <w:top w:val="single" w:sz="8" w:space="0" w:color="000000"/>
              <w:left w:val="single" w:sz="8" w:space="0" w:color="000000"/>
              <w:bottom w:val="single" w:sz="8" w:space="0" w:color="000000"/>
              <w:right w:val="single" w:sz="8" w:space="0" w:color="000000"/>
            </w:tcBorders>
          </w:tcPr>
          <w:p w14:paraId="4E0BBB9C"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3293188"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E5DEA6C"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03F71E09"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Manufacturer’s power locks.</w:t>
            </w:r>
          </w:p>
        </w:tc>
      </w:tr>
      <w:tr w:rsidR="00AD17CE" w:rsidRPr="00AD17CE" w14:paraId="3E99DE12" w14:textId="77777777" w:rsidTr="001C2413">
        <w:trPr>
          <w:trHeight w:val="529"/>
        </w:trPr>
        <w:tc>
          <w:tcPr>
            <w:tcW w:w="899" w:type="dxa"/>
            <w:tcBorders>
              <w:top w:val="single" w:sz="8" w:space="0" w:color="000000"/>
              <w:left w:val="single" w:sz="8" w:space="0" w:color="000000"/>
              <w:bottom w:val="single" w:sz="8" w:space="0" w:color="000000"/>
              <w:right w:val="single" w:sz="8" w:space="0" w:color="000000"/>
            </w:tcBorders>
          </w:tcPr>
          <w:p w14:paraId="73BCEC20" w14:textId="77777777" w:rsidR="00AD17CE" w:rsidRPr="00AD17CE" w:rsidRDefault="00AD17CE" w:rsidP="001C2413">
            <w:pPr>
              <w:widowControl w:val="0"/>
              <w:autoSpaceDE w:val="0"/>
              <w:autoSpaceDN w:val="0"/>
              <w:adjustRightInd w:val="0"/>
              <w:ind w:right="126"/>
              <w:jc w:val="left"/>
              <w:rPr>
                <w:rFonts w:cs="Arial"/>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1BB8E46" w14:textId="77777777" w:rsidR="00AD17CE" w:rsidRPr="00AD17CE" w:rsidRDefault="00AD17CE" w:rsidP="001C2413">
            <w:pPr>
              <w:widowControl w:val="0"/>
              <w:autoSpaceDE w:val="0"/>
              <w:autoSpaceDN w:val="0"/>
              <w:adjustRightInd w:val="0"/>
              <w:ind w:right="126"/>
              <w:jc w:val="left"/>
              <w:rPr>
                <w:rFonts w:cs="Arial"/>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34DD6A5" w14:textId="77777777" w:rsidR="00AD17CE" w:rsidRPr="00AD17CE" w:rsidRDefault="00AD17CE" w:rsidP="001C2413">
            <w:pPr>
              <w:widowControl w:val="0"/>
              <w:autoSpaceDE w:val="0"/>
              <w:autoSpaceDN w:val="0"/>
              <w:adjustRightInd w:val="0"/>
              <w:ind w:right="126"/>
              <w:jc w:val="left"/>
              <w:rPr>
                <w:rFonts w:cs="Arial"/>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5C3028CB"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 xml:space="preserve">Two (2) fully functional keys and </w:t>
            </w:r>
            <w:proofErr w:type="gramStart"/>
            <w:r w:rsidRPr="00AD17CE">
              <w:rPr>
                <w:rFonts w:cs="Arial"/>
                <w:sz w:val="18"/>
                <w:szCs w:val="18"/>
              </w:rPr>
              <w:t>FOB’s</w:t>
            </w:r>
            <w:proofErr w:type="gramEnd"/>
            <w:r w:rsidRPr="00AD17CE">
              <w:rPr>
                <w:rFonts w:cs="Arial"/>
                <w:sz w:val="18"/>
                <w:szCs w:val="18"/>
              </w:rPr>
              <w:t xml:space="preserve"> to enter and operate vehicle.  Please specify in the “</w:t>
            </w:r>
            <w:r w:rsidRPr="00AD17CE">
              <w:rPr>
                <w:rFonts w:cs="Arial"/>
                <w:b/>
                <w:sz w:val="18"/>
                <w:szCs w:val="18"/>
              </w:rPr>
              <w:t>NOTES/COMMENTS</w:t>
            </w:r>
            <w:r w:rsidRPr="00AD17CE">
              <w:rPr>
                <w:rFonts w:cs="Arial"/>
                <w:sz w:val="18"/>
                <w:szCs w:val="18"/>
              </w:rPr>
              <w:t>” section if vehicle will only have keys.</w:t>
            </w:r>
          </w:p>
        </w:tc>
      </w:tr>
      <w:tr w:rsidR="00AD17CE" w:rsidRPr="00AD17CE" w14:paraId="41713692" w14:textId="77777777" w:rsidTr="001C2413">
        <w:trPr>
          <w:trHeight w:val="259"/>
        </w:trPr>
        <w:tc>
          <w:tcPr>
            <w:tcW w:w="899" w:type="dxa"/>
            <w:tcBorders>
              <w:top w:val="single" w:sz="8" w:space="0" w:color="000000"/>
              <w:left w:val="single" w:sz="8" w:space="0" w:color="000000"/>
              <w:bottom w:val="single" w:sz="8" w:space="0" w:color="000000"/>
              <w:right w:val="single" w:sz="8" w:space="0" w:color="000000"/>
            </w:tcBorders>
          </w:tcPr>
          <w:p w14:paraId="2FE93FB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23E2DE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673589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5219C396"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Automatic speed control.</w:t>
            </w:r>
          </w:p>
        </w:tc>
      </w:tr>
      <w:tr w:rsidR="00AD17CE" w:rsidRPr="00AD17CE" w14:paraId="03A4B2AB" w14:textId="77777777" w:rsidTr="001C2413">
        <w:trPr>
          <w:trHeight w:val="259"/>
        </w:trPr>
        <w:tc>
          <w:tcPr>
            <w:tcW w:w="899" w:type="dxa"/>
            <w:tcBorders>
              <w:top w:val="single" w:sz="8" w:space="0" w:color="000000"/>
              <w:left w:val="single" w:sz="8" w:space="0" w:color="000000"/>
              <w:bottom w:val="single" w:sz="8" w:space="0" w:color="000000"/>
              <w:right w:val="single" w:sz="8" w:space="0" w:color="000000"/>
            </w:tcBorders>
          </w:tcPr>
          <w:p w14:paraId="2F475A2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F5A5F3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9037AA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05861372"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Manufacturer’s rear window defroster.</w:t>
            </w:r>
          </w:p>
        </w:tc>
      </w:tr>
      <w:tr w:rsidR="00AD17CE" w:rsidRPr="00AD17CE" w14:paraId="15BDE6A0" w14:textId="77777777" w:rsidTr="001C2413">
        <w:trPr>
          <w:trHeight w:val="250"/>
        </w:trPr>
        <w:tc>
          <w:tcPr>
            <w:tcW w:w="899" w:type="dxa"/>
            <w:tcBorders>
              <w:top w:val="single" w:sz="8" w:space="0" w:color="000000"/>
              <w:left w:val="single" w:sz="8" w:space="0" w:color="000000"/>
              <w:bottom w:val="single" w:sz="8" w:space="0" w:color="000000"/>
              <w:right w:val="single" w:sz="8" w:space="0" w:color="000000"/>
            </w:tcBorders>
          </w:tcPr>
          <w:p w14:paraId="6066EAB7" w14:textId="77777777" w:rsidR="00AD17CE" w:rsidRPr="00AD17CE" w:rsidRDefault="00AD17CE" w:rsidP="001C2413">
            <w:pPr>
              <w:widowControl w:val="0"/>
              <w:autoSpaceDE w:val="0"/>
              <w:autoSpaceDN w:val="0"/>
              <w:adjustRightInd w:val="0"/>
              <w:ind w:right="126"/>
              <w:jc w:val="left"/>
              <w:rPr>
                <w:rFonts w:cs="Arial"/>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74748D8" w14:textId="77777777" w:rsidR="00AD17CE" w:rsidRPr="00AD17CE" w:rsidRDefault="00AD17CE" w:rsidP="001C2413">
            <w:pPr>
              <w:widowControl w:val="0"/>
              <w:autoSpaceDE w:val="0"/>
              <w:autoSpaceDN w:val="0"/>
              <w:adjustRightInd w:val="0"/>
              <w:ind w:right="126"/>
              <w:jc w:val="left"/>
              <w:rPr>
                <w:rFonts w:cs="Arial"/>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4C2628E" w14:textId="77777777" w:rsidR="00AD17CE" w:rsidRPr="00AD17CE" w:rsidRDefault="00AD17CE" w:rsidP="001C2413">
            <w:pPr>
              <w:widowControl w:val="0"/>
              <w:autoSpaceDE w:val="0"/>
              <w:autoSpaceDN w:val="0"/>
              <w:adjustRightInd w:val="0"/>
              <w:ind w:right="126"/>
              <w:jc w:val="left"/>
              <w:rPr>
                <w:rFonts w:cs="Arial"/>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204BC47E" w14:textId="77777777" w:rsidR="00AD17CE" w:rsidRPr="00AD17CE" w:rsidRDefault="00AD17CE" w:rsidP="001C2413">
            <w:pPr>
              <w:numPr>
                <w:ilvl w:val="1"/>
                <w:numId w:val="91"/>
              </w:numPr>
              <w:ind w:left="718" w:right="126"/>
              <w:jc w:val="left"/>
              <w:rPr>
                <w:rFonts w:cs="Arial"/>
                <w:sz w:val="18"/>
                <w:szCs w:val="18"/>
              </w:rPr>
            </w:pPr>
            <w:r w:rsidRPr="00AD17CE">
              <w:rPr>
                <w:sz w:val="18"/>
                <w:szCs w:val="18"/>
              </w:rPr>
              <w:t>Factory installed airbags on both driver and passenger sides.</w:t>
            </w:r>
          </w:p>
        </w:tc>
      </w:tr>
      <w:tr w:rsidR="00AD17CE" w:rsidRPr="00AD17CE" w14:paraId="43F0B8A8" w14:textId="77777777" w:rsidTr="001C2413">
        <w:trPr>
          <w:trHeight w:val="484"/>
        </w:trPr>
        <w:tc>
          <w:tcPr>
            <w:tcW w:w="899" w:type="dxa"/>
            <w:tcBorders>
              <w:top w:val="single" w:sz="8" w:space="0" w:color="000000"/>
              <w:left w:val="single" w:sz="8" w:space="0" w:color="000000"/>
              <w:bottom w:val="single" w:sz="8" w:space="0" w:color="000000"/>
              <w:right w:val="single" w:sz="8" w:space="0" w:color="000000"/>
            </w:tcBorders>
          </w:tcPr>
          <w:p w14:paraId="31453B3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7FDF54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74B6F955"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2A882499" w14:textId="77777777" w:rsidR="00AD17CE" w:rsidRPr="00AD17CE" w:rsidRDefault="00AD17CE" w:rsidP="001C2413">
            <w:pPr>
              <w:numPr>
                <w:ilvl w:val="1"/>
                <w:numId w:val="91"/>
              </w:numPr>
              <w:ind w:left="718" w:right="126"/>
              <w:jc w:val="left"/>
              <w:rPr>
                <w:rFonts w:cs="Arial"/>
                <w:sz w:val="18"/>
                <w:szCs w:val="18"/>
              </w:rPr>
            </w:pPr>
            <w:r w:rsidRPr="00AD17CE">
              <w:rPr>
                <w:sz w:val="18"/>
                <w:szCs w:val="18"/>
              </w:rPr>
              <w:t>Largest gallon fuel tank available from factory,</w:t>
            </w:r>
            <w:r w:rsidRPr="00AD17CE">
              <w:rPr>
                <w:rFonts w:cs="Arial"/>
                <w:sz w:val="18"/>
                <w:szCs w:val="18"/>
              </w:rPr>
              <w:t xml:space="preserve"> Minimum of 24-gallon.  </w:t>
            </w:r>
            <w:r w:rsidRPr="00AD17CE">
              <w:rPr>
                <w:sz w:val="18"/>
                <w:szCs w:val="18"/>
              </w:rPr>
              <w:t>Please specify fuel tank gallons being bid in the “</w:t>
            </w:r>
            <w:r w:rsidRPr="00AD17CE">
              <w:rPr>
                <w:b/>
                <w:sz w:val="18"/>
                <w:szCs w:val="18"/>
              </w:rPr>
              <w:t>NOTES/COMMENTS</w:t>
            </w:r>
            <w:r w:rsidRPr="00AD17CE">
              <w:rPr>
                <w:sz w:val="18"/>
                <w:szCs w:val="18"/>
              </w:rPr>
              <w:t>” section below.</w:t>
            </w:r>
          </w:p>
        </w:tc>
      </w:tr>
      <w:tr w:rsidR="00AD17CE" w:rsidRPr="00AD17CE" w14:paraId="7A892366" w14:textId="77777777" w:rsidTr="001C2413">
        <w:trPr>
          <w:trHeight w:val="286"/>
        </w:trPr>
        <w:tc>
          <w:tcPr>
            <w:tcW w:w="899" w:type="dxa"/>
            <w:tcBorders>
              <w:top w:val="single" w:sz="8" w:space="0" w:color="000000"/>
              <w:left w:val="single" w:sz="8" w:space="0" w:color="000000"/>
              <w:bottom w:val="single" w:sz="8" w:space="0" w:color="000000"/>
              <w:right w:val="single" w:sz="8" w:space="0" w:color="000000"/>
            </w:tcBorders>
          </w:tcPr>
          <w:p w14:paraId="04E8CBE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1E3A36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50086A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40398AA8" w14:textId="77777777" w:rsidR="00AD17CE" w:rsidRPr="00AD17CE" w:rsidRDefault="00AD17CE" w:rsidP="001C2413">
            <w:pPr>
              <w:numPr>
                <w:ilvl w:val="1"/>
                <w:numId w:val="91"/>
              </w:numPr>
              <w:ind w:left="718" w:right="126"/>
              <w:jc w:val="left"/>
              <w:rPr>
                <w:rFonts w:cs="Arial"/>
                <w:sz w:val="18"/>
                <w:szCs w:val="18"/>
              </w:rPr>
            </w:pPr>
            <w:r w:rsidRPr="00AD17CE">
              <w:rPr>
                <w:rFonts w:cs="Arial"/>
                <w:sz w:val="18"/>
                <w:szCs w:val="18"/>
              </w:rPr>
              <w:t>Manufacturer’s electric power windows.</w:t>
            </w:r>
          </w:p>
        </w:tc>
      </w:tr>
      <w:tr w:rsidR="00AD17CE" w:rsidRPr="00AD17CE" w14:paraId="3B563561" w14:textId="77777777" w:rsidTr="001C2413">
        <w:trPr>
          <w:trHeight w:val="277"/>
        </w:trPr>
        <w:tc>
          <w:tcPr>
            <w:tcW w:w="899" w:type="dxa"/>
            <w:tcBorders>
              <w:top w:val="single" w:sz="8" w:space="0" w:color="000000"/>
              <w:left w:val="single" w:sz="8" w:space="0" w:color="000000"/>
              <w:bottom w:val="single" w:sz="8" w:space="0" w:color="000000"/>
              <w:right w:val="single" w:sz="8" w:space="0" w:color="000000"/>
            </w:tcBorders>
            <w:shd w:val="clear" w:color="auto" w:fill="D9D9D9"/>
          </w:tcPr>
          <w:p w14:paraId="7A1FEE1F"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35FF1505"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5D6411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578C4594" w14:textId="77777777" w:rsidR="00AD17CE" w:rsidRPr="00AD17CE" w:rsidRDefault="00AD17CE" w:rsidP="001C2413">
            <w:pPr>
              <w:numPr>
                <w:ilvl w:val="1"/>
                <w:numId w:val="91"/>
              </w:numPr>
              <w:ind w:left="718" w:right="126"/>
              <w:jc w:val="left"/>
              <w:rPr>
                <w:rFonts w:cs="Arial"/>
                <w:b/>
                <w:bCs/>
                <w:sz w:val="18"/>
                <w:szCs w:val="18"/>
              </w:rPr>
            </w:pPr>
            <w:r w:rsidRPr="00AD17CE">
              <w:rPr>
                <w:rFonts w:cs="Arial"/>
                <w:b/>
                <w:bCs/>
                <w:sz w:val="18"/>
                <w:szCs w:val="18"/>
              </w:rPr>
              <w:t xml:space="preserve">Doors: </w:t>
            </w:r>
          </w:p>
        </w:tc>
      </w:tr>
      <w:tr w:rsidR="00AD17CE" w:rsidRPr="00AD17CE" w14:paraId="22275677" w14:textId="77777777" w:rsidTr="001C2413">
        <w:trPr>
          <w:trHeight w:val="250"/>
        </w:trPr>
        <w:tc>
          <w:tcPr>
            <w:tcW w:w="899" w:type="dxa"/>
            <w:tcBorders>
              <w:top w:val="single" w:sz="8" w:space="0" w:color="000000"/>
              <w:left w:val="single" w:sz="8" w:space="0" w:color="000000"/>
              <w:bottom w:val="single" w:sz="8" w:space="0" w:color="000000"/>
              <w:right w:val="single" w:sz="8" w:space="0" w:color="000000"/>
            </w:tcBorders>
          </w:tcPr>
          <w:p w14:paraId="754A925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8DC239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04E1C9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0FAAAFCF" w14:textId="77777777" w:rsidR="00AD17CE" w:rsidRPr="00AD17CE" w:rsidRDefault="00AD17CE" w:rsidP="001C2413">
            <w:pPr>
              <w:numPr>
                <w:ilvl w:val="0"/>
                <w:numId w:val="93"/>
              </w:numPr>
              <w:ind w:right="126" w:hanging="747"/>
              <w:jc w:val="left"/>
              <w:rPr>
                <w:rFonts w:cs="Arial"/>
                <w:sz w:val="18"/>
                <w:szCs w:val="18"/>
              </w:rPr>
            </w:pPr>
            <w:r w:rsidRPr="00AD17CE">
              <w:rPr>
                <w:rFonts w:cs="Arial"/>
                <w:sz w:val="18"/>
                <w:szCs w:val="18"/>
              </w:rPr>
              <w:t xml:space="preserve">Standard 60/40 swing-out doors for right side or sliding door. </w:t>
            </w:r>
          </w:p>
        </w:tc>
      </w:tr>
      <w:tr w:rsidR="00AD17CE" w:rsidRPr="00AD17CE" w14:paraId="6D6BB2B1" w14:textId="77777777" w:rsidTr="001C2413">
        <w:trPr>
          <w:trHeight w:val="250"/>
        </w:trPr>
        <w:tc>
          <w:tcPr>
            <w:tcW w:w="899" w:type="dxa"/>
            <w:tcBorders>
              <w:top w:val="single" w:sz="8" w:space="0" w:color="000000"/>
              <w:left w:val="single" w:sz="8" w:space="0" w:color="000000"/>
              <w:bottom w:val="single" w:sz="8" w:space="0" w:color="000000"/>
              <w:right w:val="single" w:sz="8" w:space="0" w:color="000000"/>
            </w:tcBorders>
          </w:tcPr>
          <w:p w14:paraId="5A2CEAE5"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83C40F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A94FB2E"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1074D713" w14:textId="77777777" w:rsidR="00AD17CE" w:rsidRPr="00AD17CE" w:rsidRDefault="00AD17CE" w:rsidP="001C2413">
            <w:pPr>
              <w:numPr>
                <w:ilvl w:val="0"/>
                <w:numId w:val="93"/>
              </w:numPr>
              <w:ind w:right="126" w:hanging="747"/>
              <w:jc w:val="left"/>
              <w:rPr>
                <w:rFonts w:cs="Arial"/>
                <w:sz w:val="18"/>
                <w:szCs w:val="18"/>
              </w:rPr>
            </w:pPr>
            <w:r w:rsidRPr="00AD17CE">
              <w:rPr>
                <w:rFonts w:cs="Arial"/>
                <w:sz w:val="18"/>
                <w:szCs w:val="18"/>
              </w:rPr>
              <w:t>Rear doors to be a 50/50 design.</w:t>
            </w:r>
          </w:p>
        </w:tc>
      </w:tr>
      <w:tr w:rsidR="00AD17CE" w:rsidRPr="00AD17CE" w14:paraId="557CECE1" w14:textId="77777777" w:rsidTr="001C2413">
        <w:tc>
          <w:tcPr>
            <w:tcW w:w="899" w:type="dxa"/>
            <w:tcBorders>
              <w:top w:val="single" w:sz="8" w:space="0" w:color="000000"/>
              <w:left w:val="single" w:sz="8" w:space="0" w:color="000000"/>
              <w:bottom w:val="single" w:sz="8" w:space="0" w:color="000000"/>
              <w:right w:val="single" w:sz="8" w:space="0" w:color="000000"/>
            </w:tcBorders>
          </w:tcPr>
          <w:p w14:paraId="57B3126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BD50A9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70476F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51556E7F" w14:textId="77777777" w:rsidR="00AD17CE" w:rsidRPr="00AD17CE" w:rsidRDefault="00AD17CE" w:rsidP="001C2413">
            <w:pPr>
              <w:numPr>
                <w:ilvl w:val="1"/>
                <w:numId w:val="91"/>
              </w:numPr>
              <w:ind w:left="718" w:right="126"/>
              <w:jc w:val="left"/>
              <w:rPr>
                <w:rFonts w:cs="Arial"/>
                <w:sz w:val="18"/>
                <w:szCs w:val="18"/>
              </w:rPr>
            </w:pPr>
            <w:r w:rsidRPr="00AD17CE">
              <w:rPr>
                <w:sz w:val="18"/>
                <w:szCs w:val="18"/>
              </w:rPr>
              <w:t xml:space="preserve">Key locking ignition switch, head, parking and dome light switches, headlight beam control, speedometer, </w:t>
            </w:r>
            <w:r w:rsidRPr="00AD17CE">
              <w:rPr>
                <w:rFonts w:cs="Arial"/>
                <w:sz w:val="18"/>
                <w:szCs w:val="18"/>
              </w:rPr>
              <w:t xml:space="preserve">voltmeter, </w:t>
            </w:r>
            <w:r w:rsidRPr="00AD17CE">
              <w:rPr>
                <w:sz w:val="18"/>
                <w:szCs w:val="18"/>
              </w:rPr>
              <w:t>charge indicator, fuel gauge, oil pressure indicator, engine temperature indicator, high beam indicator light, traffic hazard light switch, flashing turn indicator lights and interior hood release.</w:t>
            </w:r>
          </w:p>
        </w:tc>
      </w:tr>
      <w:tr w:rsidR="00AD17CE" w:rsidRPr="00AD17CE" w14:paraId="5DEA6A58" w14:textId="77777777" w:rsidTr="001C2413">
        <w:trPr>
          <w:trHeight w:val="700"/>
        </w:trPr>
        <w:tc>
          <w:tcPr>
            <w:tcW w:w="10340" w:type="dxa"/>
            <w:gridSpan w:val="4"/>
            <w:tcBorders>
              <w:top w:val="single" w:sz="8" w:space="0" w:color="000000"/>
              <w:left w:val="single" w:sz="8" w:space="0" w:color="000000"/>
              <w:bottom w:val="single" w:sz="8" w:space="0" w:color="000000"/>
              <w:right w:val="single" w:sz="8" w:space="0" w:color="000000"/>
            </w:tcBorders>
          </w:tcPr>
          <w:p w14:paraId="34985F69" w14:textId="77777777" w:rsidR="00AD17CE" w:rsidRPr="00AD17CE" w:rsidRDefault="00AD17CE" w:rsidP="001C2413">
            <w:pPr>
              <w:widowControl w:val="0"/>
              <w:autoSpaceDE w:val="0"/>
              <w:autoSpaceDN w:val="0"/>
              <w:adjustRightInd w:val="0"/>
              <w:ind w:right="126"/>
              <w:jc w:val="left"/>
              <w:rPr>
                <w:rFonts w:cs="Arial"/>
                <w:b/>
                <w:sz w:val="18"/>
                <w:szCs w:val="18"/>
              </w:rPr>
            </w:pPr>
            <w:r w:rsidRPr="00AD17CE">
              <w:rPr>
                <w:rFonts w:cs="Arial"/>
                <w:b/>
                <w:sz w:val="18"/>
                <w:szCs w:val="18"/>
              </w:rPr>
              <w:t xml:space="preserve">NOTES/COMMENTS: </w:t>
            </w:r>
          </w:p>
          <w:p w14:paraId="549119A8" w14:textId="77777777" w:rsidR="00AD17CE" w:rsidRPr="00AD17CE" w:rsidRDefault="00AD17CE" w:rsidP="001C2413">
            <w:pPr>
              <w:widowControl w:val="0"/>
              <w:autoSpaceDE w:val="0"/>
              <w:autoSpaceDN w:val="0"/>
              <w:adjustRightInd w:val="0"/>
              <w:ind w:right="126"/>
              <w:jc w:val="left"/>
              <w:rPr>
                <w:rFonts w:cs="Arial"/>
                <w:b/>
                <w:sz w:val="18"/>
                <w:szCs w:val="18"/>
              </w:rPr>
            </w:pPr>
          </w:p>
          <w:p w14:paraId="5D922C0E" w14:textId="77777777" w:rsidR="00AD17CE" w:rsidRPr="00AD17CE" w:rsidRDefault="00AD17CE" w:rsidP="001C2413">
            <w:pPr>
              <w:widowControl w:val="0"/>
              <w:autoSpaceDE w:val="0"/>
              <w:autoSpaceDN w:val="0"/>
              <w:adjustRightInd w:val="0"/>
              <w:ind w:right="126"/>
              <w:jc w:val="left"/>
              <w:rPr>
                <w:rFonts w:cs="Arial"/>
                <w:b/>
                <w:sz w:val="18"/>
                <w:szCs w:val="18"/>
              </w:rPr>
            </w:pPr>
          </w:p>
          <w:p w14:paraId="4BB0EFC0" w14:textId="77777777" w:rsidR="00AD17CE" w:rsidRPr="00AD17CE" w:rsidRDefault="00AD17CE" w:rsidP="001C2413">
            <w:pPr>
              <w:widowControl w:val="0"/>
              <w:autoSpaceDE w:val="0"/>
              <w:autoSpaceDN w:val="0"/>
              <w:adjustRightInd w:val="0"/>
              <w:ind w:right="126"/>
              <w:jc w:val="left"/>
              <w:rPr>
                <w:rFonts w:cs="Arial"/>
                <w:b/>
                <w:sz w:val="18"/>
                <w:szCs w:val="18"/>
              </w:rPr>
            </w:pPr>
          </w:p>
        </w:tc>
      </w:tr>
    </w:tbl>
    <w:p w14:paraId="578FA413" w14:textId="77777777" w:rsidR="00AD17CE" w:rsidRPr="00AD17CE" w:rsidRDefault="00AD17CE" w:rsidP="001C2413">
      <w:pPr>
        <w:ind w:left="1170" w:right="126"/>
        <w:jc w:val="left"/>
        <w:rPr>
          <w:rFonts w:cs="Arial"/>
          <w:b/>
          <w:sz w:val="18"/>
          <w:szCs w:val="18"/>
        </w:rPr>
      </w:pPr>
    </w:p>
    <w:p w14:paraId="3C96574D" w14:textId="77777777" w:rsidR="00AD17CE" w:rsidRPr="00AD17CE" w:rsidRDefault="00AD17CE" w:rsidP="001C2413">
      <w:pPr>
        <w:numPr>
          <w:ilvl w:val="0"/>
          <w:numId w:val="88"/>
        </w:numPr>
        <w:ind w:left="1170" w:right="126" w:hanging="630"/>
        <w:jc w:val="left"/>
        <w:rPr>
          <w:rFonts w:cs="Arial"/>
          <w:b/>
          <w:sz w:val="18"/>
          <w:szCs w:val="18"/>
        </w:rPr>
      </w:pPr>
      <w:r w:rsidRPr="00AD17CE">
        <w:rPr>
          <w:rFonts w:cs="Arial"/>
          <w:b/>
          <w:sz w:val="18"/>
          <w:szCs w:val="18"/>
        </w:rPr>
        <w:t>ENGINE AND DRIVE TRAIN</w:t>
      </w:r>
    </w:p>
    <w:p w14:paraId="6E9FFC1D" w14:textId="77777777" w:rsidR="00AD17CE" w:rsidRPr="00AD17CE" w:rsidRDefault="00AD17CE" w:rsidP="001C2413">
      <w:pPr>
        <w:ind w:left="720" w:right="126"/>
        <w:jc w:val="left"/>
        <w:rPr>
          <w:rFonts w:cs="Arial"/>
          <w:sz w:val="18"/>
          <w:szCs w:val="18"/>
        </w:rPr>
      </w:pP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738"/>
      </w:tblGrid>
      <w:tr w:rsidR="00AD17CE" w:rsidRPr="00AD17CE" w14:paraId="20389316" w14:textId="77777777" w:rsidTr="001C2413">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0A97C7E5"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7BDC4A45"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4D1A2E1B"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bCs/>
                <w:sz w:val="18"/>
                <w:szCs w:val="18"/>
              </w:rPr>
              <w:t>NO &amp; PROVIDE ALTERNATIVE</w:t>
            </w:r>
          </w:p>
        </w:tc>
        <w:tc>
          <w:tcPr>
            <w:tcW w:w="6738" w:type="dxa"/>
            <w:tcBorders>
              <w:top w:val="single" w:sz="8" w:space="0" w:color="000000"/>
              <w:left w:val="single" w:sz="8" w:space="0" w:color="000000"/>
              <w:bottom w:val="single" w:sz="8" w:space="0" w:color="000000"/>
              <w:right w:val="single" w:sz="8" w:space="0" w:color="000000"/>
            </w:tcBorders>
            <w:shd w:val="clear" w:color="auto" w:fill="D9D9D9"/>
          </w:tcPr>
          <w:p w14:paraId="00679129" w14:textId="77777777" w:rsidR="00AD17CE" w:rsidRPr="00AD17CE" w:rsidRDefault="00AD17CE" w:rsidP="001C2413">
            <w:pPr>
              <w:widowControl w:val="0"/>
              <w:autoSpaceDE w:val="0"/>
              <w:autoSpaceDN w:val="0"/>
              <w:adjustRightInd w:val="0"/>
              <w:ind w:left="720" w:right="126"/>
              <w:jc w:val="left"/>
              <w:rPr>
                <w:rFonts w:cs="Arial"/>
                <w:b/>
                <w:bCs/>
                <w:sz w:val="18"/>
                <w:szCs w:val="18"/>
              </w:rPr>
            </w:pPr>
          </w:p>
        </w:tc>
      </w:tr>
      <w:tr w:rsidR="00AD17CE" w:rsidRPr="00AD17CE" w14:paraId="33892CC4" w14:textId="77777777" w:rsidTr="001C2413">
        <w:trPr>
          <w:trHeight w:val="349"/>
        </w:trPr>
        <w:tc>
          <w:tcPr>
            <w:tcW w:w="900" w:type="dxa"/>
            <w:tcBorders>
              <w:top w:val="single" w:sz="8" w:space="0" w:color="000000"/>
              <w:left w:val="single" w:sz="8" w:space="0" w:color="000000"/>
              <w:bottom w:val="single" w:sz="8" w:space="0" w:color="000000"/>
              <w:right w:val="single" w:sz="8" w:space="0" w:color="000000"/>
            </w:tcBorders>
          </w:tcPr>
          <w:p w14:paraId="356F6785"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DE327D8"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E7C4AB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614BC9CA" w14:textId="77777777" w:rsidR="00AD17CE" w:rsidRPr="00AD17CE" w:rsidRDefault="00AD17CE" w:rsidP="001C2413">
            <w:pPr>
              <w:numPr>
                <w:ilvl w:val="1"/>
                <w:numId w:val="94"/>
              </w:numPr>
              <w:ind w:left="718" w:right="126"/>
              <w:jc w:val="left"/>
              <w:rPr>
                <w:rFonts w:cs="Arial"/>
                <w:sz w:val="18"/>
                <w:szCs w:val="18"/>
              </w:rPr>
            </w:pPr>
            <w:r w:rsidRPr="00AD17CE">
              <w:rPr>
                <w:sz w:val="18"/>
                <w:szCs w:val="18"/>
              </w:rPr>
              <w:t xml:space="preserve">Minimum Engine size is </w:t>
            </w:r>
            <w:r w:rsidRPr="00AD17CE">
              <w:rPr>
                <w:rFonts w:cs="Arial"/>
                <w:sz w:val="18"/>
                <w:szCs w:val="18"/>
              </w:rPr>
              <w:t>3.5L V6.</w:t>
            </w:r>
          </w:p>
        </w:tc>
      </w:tr>
      <w:tr w:rsidR="00AD17CE" w:rsidRPr="00AD17CE" w14:paraId="1F342530" w14:textId="77777777" w:rsidTr="001C2413">
        <w:trPr>
          <w:trHeight w:val="340"/>
        </w:trPr>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08721A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4B223A2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B1E2FD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501DB84C" w14:textId="77777777" w:rsidR="00AD17CE" w:rsidRPr="00AD17CE" w:rsidRDefault="00AD17CE" w:rsidP="001C2413">
            <w:pPr>
              <w:numPr>
                <w:ilvl w:val="1"/>
                <w:numId w:val="94"/>
              </w:numPr>
              <w:ind w:left="718" w:right="126"/>
              <w:jc w:val="left"/>
              <w:rPr>
                <w:b/>
                <w:bCs/>
                <w:sz w:val="18"/>
                <w:szCs w:val="18"/>
              </w:rPr>
            </w:pPr>
            <w:r w:rsidRPr="00AD17CE">
              <w:rPr>
                <w:b/>
                <w:bCs/>
                <w:sz w:val="18"/>
                <w:szCs w:val="18"/>
              </w:rPr>
              <w:t>Transmission:</w:t>
            </w:r>
          </w:p>
        </w:tc>
      </w:tr>
      <w:tr w:rsidR="00AD17CE" w:rsidRPr="00AD17CE" w14:paraId="2B66E691" w14:textId="77777777" w:rsidTr="001C2413">
        <w:trPr>
          <w:trHeight w:val="340"/>
        </w:trPr>
        <w:tc>
          <w:tcPr>
            <w:tcW w:w="900" w:type="dxa"/>
            <w:tcBorders>
              <w:top w:val="single" w:sz="8" w:space="0" w:color="000000"/>
              <w:left w:val="single" w:sz="8" w:space="0" w:color="000000"/>
              <w:bottom w:val="single" w:sz="8" w:space="0" w:color="000000"/>
              <w:right w:val="single" w:sz="8" w:space="0" w:color="000000"/>
            </w:tcBorders>
          </w:tcPr>
          <w:p w14:paraId="2E83534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F1F283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956496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2E4BC23A" w14:textId="77777777" w:rsidR="00AD17CE" w:rsidRPr="00AD17CE" w:rsidRDefault="00AD17CE" w:rsidP="001C2413">
            <w:pPr>
              <w:numPr>
                <w:ilvl w:val="0"/>
                <w:numId w:val="95"/>
              </w:numPr>
              <w:ind w:right="126" w:hanging="747"/>
              <w:jc w:val="left"/>
              <w:rPr>
                <w:rFonts w:cs="Arial"/>
                <w:sz w:val="18"/>
                <w:szCs w:val="18"/>
              </w:rPr>
            </w:pPr>
            <w:r w:rsidRPr="00AD17CE">
              <w:rPr>
                <w:rFonts w:cs="Arial"/>
                <w:sz w:val="18"/>
                <w:szCs w:val="18"/>
              </w:rPr>
              <w:t xml:space="preserve">Manufacturer’s minimum six (6) speed automatic transmission.  </w:t>
            </w:r>
          </w:p>
        </w:tc>
      </w:tr>
      <w:tr w:rsidR="00AD17CE" w:rsidRPr="00AD17CE" w14:paraId="28ECC3C1" w14:textId="77777777" w:rsidTr="001C2413">
        <w:trPr>
          <w:trHeight w:val="430"/>
        </w:trPr>
        <w:tc>
          <w:tcPr>
            <w:tcW w:w="900" w:type="dxa"/>
            <w:tcBorders>
              <w:top w:val="single" w:sz="8" w:space="0" w:color="000000"/>
              <w:left w:val="single" w:sz="8" w:space="0" w:color="000000"/>
              <w:bottom w:val="single" w:sz="8" w:space="0" w:color="000000"/>
              <w:right w:val="single" w:sz="8" w:space="0" w:color="000000"/>
            </w:tcBorders>
          </w:tcPr>
          <w:p w14:paraId="25A804B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9C8E719"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B567A0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6F94577A" w14:textId="77777777" w:rsidR="00AD17CE" w:rsidRPr="00AD17CE" w:rsidRDefault="00AD17CE" w:rsidP="001C2413">
            <w:pPr>
              <w:numPr>
                <w:ilvl w:val="0"/>
                <w:numId w:val="95"/>
              </w:numPr>
              <w:ind w:right="126" w:hanging="747"/>
              <w:jc w:val="left"/>
              <w:rPr>
                <w:rFonts w:cs="Arial"/>
                <w:sz w:val="18"/>
                <w:szCs w:val="18"/>
              </w:rPr>
            </w:pPr>
            <w:r w:rsidRPr="00AD17CE">
              <w:rPr>
                <w:rFonts w:cs="Arial"/>
                <w:sz w:val="18"/>
                <w:szCs w:val="18"/>
              </w:rPr>
              <w:t>Auxiliary or Heavy-Duty oil cooler required for the automatic transmission.</w:t>
            </w:r>
          </w:p>
        </w:tc>
      </w:tr>
      <w:tr w:rsidR="00AD17CE" w:rsidRPr="00AD17CE" w14:paraId="0017071A" w14:textId="77777777" w:rsidTr="001C2413">
        <w:trPr>
          <w:trHeight w:val="250"/>
        </w:trPr>
        <w:tc>
          <w:tcPr>
            <w:tcW w:w="900" w:type="dxa"/>
            <w:tcBorders>
              <w:top w:val="single" w:sz="8" w:space="0" w:color="000000"/>
              <w:left w:val="single" w:sz="8" w:space="0" w:color="000000"/>
              <w:bottom w:val="single" w:sz="8" w:space="0" w:color="000000"/>
              <w:right w:val="single" w:sz="8" w:space="0" w:color="000000"/>
            </w:tcBorders>
          </w:tcPr>
          <w:p w14:paraId="1E1E944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62A9D5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7BE1F12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25EC94D9" w14:textId="77777777" w:rsidR="00AD17CE" w:rsidRPr="00AD17CE" w:rsidRDefault="00AD17CE" w:rsidP="001C2413">
            <w:pPr>
              <w:numPr>
                <w:ilvl w:val="1"/>
                <w:numId w:val="94"/>
              </w:numPr>
              <w:ind w:left="718" w:right="126"/>
              <w:jc w:val="left"/>
              <w:rPr>
                <w:rFonts w:cs="Arial"/>
                <w:sz w:val="18"/>
                <w:szCs w:val="18"/>
              </w:rPr>
            </w:pPr>
            <w:r w:rsidRPr="00AD17CE">
              <w:rPr>
                <w:rFonts w:cs="Arial"/>
                <w:sz w:val="18"/>
                <w:szCs w:val="18"/>
              </w:rPr>
              <w:t>Air Cleaner.</w:t>
            </w:r>
          </w:p>
        </w:tc>
      </w:tr>
      <w:tr w:rsidR="00AD17CE" w:rsidRPr="00AD17CE" w14:paraId="1BC55B47" w14:textId="77777777" w:rsidTr="001C2413">
        <w:trPr>
          <w:trHeight w:val="340"/>
        </w:trPr>
        <w:tc>
          <w:tcPr>
            <w:tcW w:w="900" w:type="dxa"/>
            <w:tcBorders>
              <w:top w:val="single" w:sz="8" w:space="0" w:color="000000"/>
              <w:left w:val="single" w:sz="8" w:space="0" w:color="000000"/>
              <w:bottom w:val="single" w:sz="8" w:space="0" w:color="000000"/>
              <w:right w:val="single" w:sz="8" w:space="0" w:color="000000"/>
            </w:tcBorders>
          </w:tcPr>
          <w:p w14:paraId="0E7821C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1B38A29"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FC80BFF"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488119BE" w14:textId="77777777" w:rsidR="00AD17CE" w:rsidRPr="00AD17CE" w:rsidRDefault="00AD17CE" w:rsidP="001C2413">
            <w:pPr>
              <w:numPr>
                <w:ilvl w:val="1"/>
                <w:numId w:val="94"/>
              </w:numPr>
              <w:ind w:left="718" w:right="126"/>
              <w:jc w:val="left"/>
              <w:rPr>
                <w:rFonts w:cs="Arial"/>
                <w:sz w:val="18"/>
                <w:szCs w:val="18"/>
              </w:rPr>
            </w:pPr>
            <w:r w:rsidRPr="00AD17CE">
              <w:rPr>
                <w:rFonts w:cs="Arial"/>
                <w:sz w:val="18"/>
                <w:szCs w:val="18"/>
              </w:rPr>
              <w:t>Oil Filter.</w:t>
            </w:r>
          </w:p>
        </w:tc>
      </w:tr>
      <w:tr w:rsidR="00AD17CE" w:rsidRPr="00AD17CE" w14:paraId="2BC3EA36" w14:textId="77777777" w:rsidTr="001C2413">
        <w:trPr>
          <w:trHeight w:val="349"/>
        </w:trPr>
        <w:tc>
          <w:tcPr>
            <w:tcW w:w="900" w:type="dxa"/>
            <w:tcBorders>
              <w:top w:val="single" w:sz="8" w:space="0" w:color="000000"/>
              <w:left w:val="single" w:sz="8" w:space="0" w:color="000000"/>
              <w:bottom w:val="single" w:sz="8" w:space="0" w:color="000000"/>
              <w:right w:val="single" w:sz="8" w:space="0" w:color="000000"/>
            </w:tcBorders>
          </w:tcPr>
          <w:p w14:paraId="7D4B70AE"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22EC4C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73F48E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01DD8F02" w14:textId="77777777" w:rsidR="00AD17CE" w:rsidRPr="00AD17CE" w:rsidRDefault="00AD17CE" w:rsidP="001C2413">
            <w:pPr>
              <w:numPr>
                <w:ilvl w:val="1"/>
                <w:numId w:val="94"/>
              </w:numPr>
              <w:ind w:left="718" w:right="126"/>
              <w:jc w:val="left"/>
              <w:rPr>
                <w:rFonts w:cs="Arial"/>
                <w:sz w:val="18"/>
                <w:szCs w:val="18"/>
              </w:rPr>
            </w:pPr>
            <w:r w:rsidRPr="00AD17CE">
              <w:rPr>
                <w:rFonts w:cs="Arial"/>
                <w:sz w:val="18"/>
                <w:szCs w:val="18"/>
              </w:rPr>
              <w:t>Manufacturer’s standard Axle ratios.</w:t>
            </w:r>
          </w:p>
        </w:tc>
      </w:tr>
      <w:tr w:rsidR="00AD17CE" w:rsidRPr="00AD17CE" w14:paraId="35B3D04E" w14:textId="77777777" w:rsidTr="001C2413">
        <w:trPr>
          <w:trHeight w:val="848"/>
        </w:trPr>
        <w:tc>
          <w:tcPr>
            <w:tcW w:w="10340" w:type="dxa"/>
            <w:gridSpan w:val="4"/>
            <w:tcBorders>
              <w:top w:val="single" w:sz="8" w:space="0" w:color="000000"/>
              <w:left w:val="single" w:sz="8" w:space="0" w:color="000000"/>
              <w:bottom w:val="single" w:sz="8" w:space="0" w:color="000000"/>
              <w:right w:val="single" w:sz="8" w:space="0" w:color="000000"/>
            </w:tcBorders>
          </w:tcPr>
          <w:p w14:paraId="15FCF316" w14:textId="77777777" w:rsidR="00AD17CE" w:rsidRPr="00AD17CE" w:rsidRDefault="00AD17CE" w:rsidP="001C2413">
            <w:pPr>
              <w:widowControl w:val="0"/>
              <w:autoSpaceDE w:val="0"/>
              <w:autoSpaceDN w:val="0"/>
              <w:adjustRightInd w:val="0"/>
              <w:ind w:right="126"/>
              <w:jc w:val="left"/>
              <w:rPr>
                <w:rFonts w:cs="Arial"/>
                <w:b/>
                <w:sz w:val="18"/>
                <w:szCs w:val="18"/>
              </w:rPr>
            </w:pPr>
            <w:r w:rsidRPr="00AD17CE">
              <w:rPr>
                <w:rFonts w:cs="Arial"/>
                <w:b/>
                <w:sz w:val="18"/>
                <w:szCs w:val="18"/>
              </w:rPr>
              <w:t xml:space="preserve">NOTES/COMMENTS: </w:t>
            </w:r>
          </w:p>
          <w:p w14:paraId="240658D4" w14:textId="77777777" w:rsidR="00AD17CE" w:rsidRPr="00AD17CE" w:rsidRDefault="00AD17CE" w:rsidP="001C2413">
            <w:pPr>
              <w:widowControl w:val="0"/>
              <w:autoSpaceDE w:val="0"/>
              <w:autoSpaceDN w:val="0"/>
              <w:adjustRightInd w:val="0"/>
              <w:ind w:right="126"/>
              <w:jc w:val="left"/>
              <w:rPr>
                <w:rFonts w:cs="Arial"/>
                <w:b/>
                <w:sz w:val="18"/>
                <w:szCs w:val="18"/>
              </w:rPr>
            </w:pPr>
          </w:p>
          <w:p w14:paraId="228A7B95" w14:textId="77777777" w:rsidR="00AD17CE" w:rsidRPr="00AD17CE" w:rsidRDefault="00AD17CE" w:rsidP="001C2413">
            <w:pPr>
              <w:widowControl w:val="0"/>
              <w:autoSpaceDE w:val="0"/>
              <w:autoSpaceDN w:val="0"/>
              <w:adjustRightInd w:val="0"/>
              <w:ind w:right="126"/>
              <w:jc w:val="left"/>
              <w:rPr>
                <w:rFonts w:cs="Arial"/>
                <w:b/>
                <w:sz w:val="18"/>
                <w:szCs w:val="18"/>
              </w:rPr>
            </w:pPr>
          </w:p>
        </w:tc>
      </w:tr>
    </w:tbl>
    <w:p w14:paraId="4E4B1D9F" w14:textId="77777777" w:rsidR="00AD17CE" w:rsidRPr="00AD17CE" w:rsidRDefault="00AD17CE" w:rsidP="001C2413">
      <w:pPr>
        <w:ind w:right="126"/>
        <w:jc w:val="left"/>
        <w:rPr>
          <w:rFonts w:cs="Arial"/>
          <w:sz w:val="18"/>
          <w:szCs w:val="18"/>
        </w:rPr>
      </w:pPr>
    </w:p>
    <w:p w14:paraId="32BC3C12" w14:textId="77777777" w:rsidR="00AD17CE" w:rsidRPr="00AD17CE" w:rsidRDefault="00AD17CE" w:rsidP="001C2413">
      <w:pPr>
        <w:numPr>
          <w:ilvl w:val="0"/>
          <w:numId w:val="88"/>
        </w:numPr>
        <w:ind w:left="1170" w:right="126" w:hanging="630"/>
        <w:jc w:val="left"/>
        <w:rPr>
          <w:rFonts w:cs="Arial"/>
          <w:sz w:val="18"/>
          <w:szCs w:val="18"/>
        </w:rPr>
      </w:pPr>
      <w:r w:rsidRPr="00AD17CE">
        <w:rPr>
          <w:rFonts w:cs="Arial"/>
          <w:b/>
          <w:bCs/>
          <w:sz w:val="18"/>
          <w:szCs w:val="18"/>
        </w:rPr>
        <w:t>SUSPENSION AND RUNNING GEAR</w:t>
      </w:r>
    </w:p>
    <w:p w14:paraId="7A595A2C" w14:textId="77777777" w:rsidR="00AD17CE" w:rsidRPr="00AD17CE" w:rsidRDefault="00AD17CE" w:rsidP="001C2413">
      <w:pPr>
        <w:ind w:right="126"/>
        <w:jc w:val="left"/>
        <w:rPr>
          <w:rFonts w:cs="Arial"/>
          <w:sz w:val="18"/>
          <w:szCs w:val="18"/>
        </w:rPr>
      </w:pP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738"/>
      </w:tblGrid>
      <w:tr w:rsidR="00AD17CE" w:rsidRPr="00AD17CE" w14:paraId="4216E8F7" w14:textId="77777777" w:rsidTr="001C2413">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50E54FCE" w14:textId="77777777" w:rsidR="00AD17CE" w:rsidRPr="00AD17CE" w:rsidRDefault="00AD17CE" w:rsidP="001C2413">
            <w:pPr>
              <w:widowControl w:val="0"/>
              <w:autoSpaceDE w:val="0"/>
              <w:autoSpaceDN w:val="0"/>
              <w:adjustRightInd w:val="0"/>
              <w:ind w:right="126"/>
              <w:rPr>
                <w:rFonts w:cs="Arial"/>
                <w:b/>
                <w:sz w:val="18"/>
                <w:szCs w:val="18"/>
              </w:rPr>
            </w:pPr>
            <w:r w:rsidRPr="00AD17CE">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08337B90" w14:textId="77777777" w:rsidR="00AD17CE" w:rsidRPr="00AD17CE" w:rsidRDefault="00AD17CE" w:rsidP="001C2413">
            <w:pPr>
              <w:widowControl w:val="0"/>
              <w:autoSpaceDE w:val="0"/>
              <w:autoSpaceDN w:val="0"/>
              <w:adjustRightInd w:val="0"/>
              <w:ind w:right="126"/>
              <w:rPr>
                <w:rFonts w:cs="Arial"/>
                <w:b/>
                <w:sz w:val="18"/>
                <w:szCs w:val="18"/>
              </w:rPr>
            </w:pPr>
            <w:r w:rsidRPr="00AD17CE">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3A18021A" w14:textId="77777777" w:rsidR="00AD17CE" w:rsidRPr="00AD17CE" w:rsidRDefault="00AD17CE" w:rsidP="001C2413">
            <w:pPr>
              <w:widowControl w:val="0"/>
              <w:autoSpaceDE w:val="0"/>
              <w:autoSpaceDN w:val="0"/>
              <w:adjustRightInd w:val="0"/>
              <w:ind w:right="126"/>
              <w:rPr>
                <w:rFonts w:cs="Arial"/>
                <w:b/>
                <w:sz w:val="18"/>
                <w:szCs w:val="18"/>
              </w:rPr>
            </w:pPr>
            <w:r w:rsidRPr="00AD17CE">
              <w:rPr>
                <w:rFonts w:cs="Arial"/>
                <w:b/>
                <w:bCs/>
                <w:sz w:val="18"/>
                <w:szCs w:val="18"/>
              </w:rPr>
              <w:t>NO &amp; PROVIDE ALTERNATIVE</w:t>
            </w:r>
          </w:p>
        </w:tc>
        <w:tc>
          <w:tcPr>
            <w:tcW w:w="6738" w:type="dxa"/>
            <w:tcBorders>
              <w:top w:val="single" w:sz="8" w:space="0" w:color="000000"/>
              <w:left w:val="single" w:sz="8" w:space="0" w:color="000000"/>
              <w:bottom w:val="single" w:sz="8" w:space="0" w:color="000000"/>
              <w:right w:val="single" w:sz="8" w:space="0" w:color="000000"/>
            </w:tcBorders>
            <w:shd w:val="clear" w:color="auto" w:fill="D9D9D9"/>
          </w:tcPr>
          <w:p w14:paraId="46158187" w14:textId="77777777" w:rsidR="00AD17CE" w:rsidRPr="00AD17CE" w:rsidRDefault="00AD17CE" w:rsidP="001C2413">
            <w:pPr>
              <w:widowControl w:val="0"/>
              <w:autoSpaceDE w:val="0"/>
              <w:autoSpaceDN w:val="0"/>
              <w:adjustRightInd w:val="0"/>
              <w:ind w:left="720" w:right="126"/>
              <w:jc w:val="left"/>
              <w:rPr>
                <w:rFonts w:cs="Arial"/>
                <w:b/>
                <w:bCs/>
                <w:sz w:val="18"/>
                <w:szCs w:val="18"/>
              </w:rPr>
            </w:pPr>
          </w:p>
        </w:tc>
      </w:tr>
      <w:tr w:rsidR="00AD17CE" w:rsidRPr="00AD17CE" w14:paraId="084EC15E" w14:textId="77777777" w:rsidTr="001C2413">
        <w:trPr>
          <w:trHeight w:val="313"/>
        </w:trPr>
        <w:tc>
          <w:tcPr>
            <w:tcW w:w="900" w:type="dxa"/>
            <w:tcBorders>
              <w:top w:val="single" w:sz="8" w:space="0" w:color="000000"/>
              <w:left w:val="single" w:sz="8" w:space="0" w:color="000000"/>
              <w:bottom w:val="single" w:sz="8" w:space="0" w:color="000000"/>
              <w:right w:val="single" w:sz="8" w:space="0" w:color="000000"/>
            </w:tcBorders>
          </w:tcPr>
          <w:p w14:paraId="03F42C2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94F185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7A653CE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18DD994C" w14:textId="77777777" w:rsidR="00AD17CE" w:rsidRPr="00AD17CE" w:rsidRDefault="00AD17CE" w:rsidP="001C2413">
            <w:pPr>
              <w:numPr>
                <w:ilvl w:val="1"/>
                <w:numId w:val="96"/>
              </w:numPr>
              <w:ind w:left="718" w:right="126"/>
              <w:jc w:val="left"/>
              <w:rPr>
                <w:rFonts w:cs="Arial"/>
                <w:sz w:val="18"/>
                <w:szCs w:val="18"/>
              </w:rPr>
            </w:pPr>
            <w:r w:rsidRPr="00AD17CE">
              <w:rPr>
                <w:rFonts w:cs="Arial"/>
                <w:sz w:val="18"/>
                <w:szCs w:val="18"/>
              </w:rPr>
              <w:t>Minimum Wheelbase of:121.6”</w:t>
            </w:r>
          </w:p>
        </w:tc>
      </w:tr>
      <w:tr w:rsidR="00AD17CE" w:rsidRPr="00AD17CE" w14:paraId="32F7A6E1" w14:textId="77777777" w:rsidTr="001C2413">
        <w:trPr>
          <w:trHeight w:val="250"/>
        </w:trPr>
        <w:tc>
          <w:tcPr>
            <w:tcW w:w="900" w:type="dxa"/>
            <w:tcBorders>
              <w:top w:val="single" w:sz="8" w:space="0" w:color="000000"/>
              <w:left w:val="single" w:sz="8" w:space="0" w:color="000000"/>
              <w:bottom w:val="single" w:sz="8" w:space="0" w:color="000000"/>
              <w:right w:val="single" w:sz="8" w:space="0" w:color="000000"/>
            </w:tcBorders>
          </w:tcPr>
          <w:p w14:paraId="505CF4EF"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92D6119"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7CF2C19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07FA9375" w14:textId="77777777" w:rsidR="00AD17CE" w:rsidRPr="00AD17CE" w:rsidRDefault="00AD17CE" w:rsidP="001C2413">
            <w:pPr>
              <w:numPr>
                <w:ilvl w:val="1"/>
                <w:numId w:val="96"/>
              </w:numPr>
              <w:ind w:left="718" w:right="126"/>
              <w:jc w:val="left"/>
              <w:rPr>
                <w:rFonts w:cs="Arial"/>
                <w:sz w:val="18"/>
                <w:szCs w:val="18"/>
              </w:rPr>
            </w:pPr>
            <w:r w:rsidRPr="00AD17CE">
              <w:rPr>
                <w:rFonts w:cs="Arial"/>
                <w:sz w:val="18"/>
                <w:szCs w:val="18"/>
              </w:rPr>
              <w:t>Power steering.</w:t>
            </w:r>
          </w:p>
        </w:tc>
      </w:tr>
      <w:tr w:rsidR="00AD17CE" w:rsidRPr="00AD17CE" w14:paraId="1EADC283" w14:textId="77777777" w:rsidTr="001C2413">
        <w:trPr>
          <w:trHeight w:val="169"/>
        </w:trPr>
        <w:tc>
          <w:tcPr>
            <w:tcW w:w="900" w:type="dxa"/>
            <w:tcBorders>
              <w:top w:val="single" w:sz="8" w:space="0" w:color="000000"/>
              <w:left w:val="single" w:sz="8" w:space="0" w:color="000000"/>
              <w:bottom w:val="single" w:sz="8" w:space="0" w:color="000000"/>
              <w:right w:val="single" w:sz="8" w:space="0" w:color="000000"/>
            </w:tcBorders>
          </w:tcPr>
          <w:p w14:paraId="61C9C22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429554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0B8CD0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1C9F19CE" w14:textId="77777777" w:rsidR="00AD17CE" w:rsidRPr="00AD17CE" w:rsidRDefault="00AD17CE" w:rsidP="001C2413">
            <w:pPr>
              <w:numPr>
                <w:ilvl w:val="1"/>
                <w:numId w:val="96"/>
              </w:numPr>
              <w:ind w:left="718" w:right="126"/>
              <w:jc w:val="left"/>
              <w:rPr>
                <w:rFonts w:cs="Arial"/>
                <w:sz w:val="18"/>
                <w:szCs w:val="18"/>
              </w:rPr>
            </w:pPr>
            <w:r w:rsidRPr="00AD17CE">
              <w:rPr>
                <w:sz w:val="18"/>
                <w:szCs w:val="18"/>
              </w:rPr>
              <w:t>Manufacturer’s Tilt steering Wheel/Column.</w:t>
            </w:r>
          </w:p>
        </w:tc>
      </w:tr>
      <w:tr w:rsidR="00AD17CE" w:rsidRPr="00AD17CE" w14:paraId="7C5F7940" w14:textId="77777777" w:rsidTr="001C2413">
        <w:trPr>
          <w:trHeight w:val="358"/>
        </w:trPr>
        <w:tc>
          <w:tcPr>
            <w:tcW w:w="900" w:type="dxa"/>
            <w:tcBorders>
              <w:top w:val="single" w:sz="8" w:space="0" w:color="000000"/>
              <w:left w:val="single" w:sz="8" w:space="0" w:color="000000"/>
              <w:bottom w:val="single" w:sz="8" w:space="0" w:color="000000"/>
              <w:right w:val="single" w:sz="8" w:space="0" w:color="000000"/>
            </w:tcBorders>
          </w:tcPr>
          <w:p w14:paraId="0B0BEAC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33B20FF"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E6DB9C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027C79F6" w14:textId="77777777" w:rsidR="00AD17CE" w:rsidRPr="00AD17CE" w:rsidRDefault="00AD17CE" w:rsidP="001C2413">
            <w:pPr>
              <w:numPr>
                <w:ilvl w:val="1"/>
                <w:numId w:val="96"/>
              </w:numPr>
              <w:ind w:left="718" w:right="126"/>
              <w:jc w:val="left"/>
              <w:rPr>
                <w:rFonts w:cs="Arial"/>
                <w:sz w:val="18"/>
                <w:szCs w:val="18"/>
              </w:rPr>
            </w:pPr>
            <w:r w:rsidRPr="00AD17CE">
              <w:rPr>
                <w:sz w:val="18"/>
                <w:szCs w:val="18"/>
              </w:rPr>
              <w:t>To be equipped with</w:t>
            </w:r>
            <w:r w:rsidRPr="00AD17CE">
              <w:rPr>
                <w:rFonts w:cs="Arial"/>
                <w:sz w:val="18"/>
                <w:szCs w:val="18"/>
              </w:rPr>
              <w:t xml:space="preserve"> five (5) minimum 16” standard original equipment wheels with four (4) wheel covers.</w:t>
            </w:r>
          </w:p>
        </w:tc>
      </w:tr>
      <w:tr w:rsidR="00AD17CE" w:rsidRPr="00AD17CE" w14:paraId="5BE07E08" w14:textId="77777777" w:rsidTr="001C2413">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5BB96DE"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3897B4E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2F044F0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53576C3F" w14:textId="77777777" w:rsidR="00AD17CE" w:rsidRPr="00AD17CE" w:rsidRDefault="00AD17CE" w:rsidP="001C2413">
            <w:pPr>
              <w:numPr>
                <w:ilvl w:val="1"/>
                <w:numId w:val="96"/>
              </w:numPr>
              <w:ind w:left="718" w:right="126"/>
              <w:jc w:val="left"/>
              <w:rPr>
                <w:rFonts w:cs="Arial"/>
                <w:b/>
                <w:bCs/>
                <w:sz w:val="18"/>
                <w:szCs w:val="18"/>
              </w:rPr>
            </w:pPr>
            <w:r w:rsidRPr="00AD17CE">
              <w:rPr>
                <w:rFonts w:cs="Arial"/>
                <w:b/>
                <w:bCs/>
                <w:sz w:val="18"/>
                <w:szCs w:val="18"/>
              </w:rPr>
              <w:t xml:space="preserve">Tires: </w:t>
            </w:r>
          </w:p>
        </w:tc>
      </w:tr>
      <w:tr w:rsidR="00AD17CE" w:rsidRPr="00AD17CE" w14:paraId="4D3EF60D" w14:textId="77777777" w:rsidTr="001C2413">
        <w:trPr>
          <w:trHeight w:val="682"/>
        </w:trPr>
        <w:tc>
          <w:tcPr>
            <w:tcW w:w="900" w:type="dxa"/>
            <w:tcBorders>
              <w:top w:val="single" w:sz="8" w:space="0" w:color="000000"/>
              <w:left w:val="single" w:sz="8" w:space="0" w:color="000000"/>
              <w:bottom w:val="single" w:sz="8" w:space="0" w:color="000000"/>
              <w:right w:val="single" w:sz="8" w:space="0" w:color="000000"/>
            </w:tcBorders>
          </w:tcPr>
          <w:p w14:paraId="4E4FEE3E"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B73AB98"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F8AD5B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1C358BC0" w14:textId="77777777" w:rsidR="00AD17CE" w:rsidRPr="00AD17CE" w:rsidRDefault="00AD17CE" w:rsidP="001C2413">
            <w:pPr>
              <w:numPr>
                <w:ilvl w:val="0"/>
                <w:numId w:val="97"/>
              </w:numPr>
              <w:ind w:right="126" w:hanging="747"/>
              <w:jc w:val="left"/>
              <w:rPr>
                <w:rFonts w:cs="Arial"/>
                <w:sz w:val="18"/>
                <w:szCs w:val="18"/>
              </w:rPr>
            </w:pPr>
            <w:r w:rsidRPr="00AD17CE">
              <w:rPr>
                <w:rFonts w:cs="Arial"/>
                <w:sz w:val="18"/>
                <w:szCs w:val="18"/>
              </w:rPr>
              <w:t xml:space="preserve">To be equipped with five (5) </w:t>
            </w:r>
            <w:proofErr w:type="gramStart"/>
            <w:r w:rsidRPr="00AD17CE">
              <w:rPr>
                <w:rFonts w:cs="Arial"/>
                <w:sz w:val="18"/>
                <w:szCs w:val="18"/>
              </w:rPr>
              <w:t>factory</w:t>
            </w:r>
            <w:proofErr w:type="gramEnd"/>
            <w:r w:rsidRPr="00AD17CE">
              <w:rPr>
                <w:rFonts w:cs="Arial"/>
                <w:sz w:val="18"/>
                <w:szCs w:val="18"/>
              </w:rPr>
              <w:t xml:space="preserve"> installed, minimum 16”, full-sized, black wall, tubeless, all season steel-belted radial tires of regular production.</w:t>
            </w:r>
          </w:p>
        </w:tc>
      </w:tr>
      <w:tr w:rsidR="00AD17CE" w:rsidRPr="00AD17CE" w14:paraId="5CC8C690" w14:textId="77777777" w:rsidTr="001C2413">
        <w:tc>
          <w:tcPr>
            <w:tcW w:w="900" w:type="dxa"/>
            <w:tcBorders>
              <w:top w:val="single" w:sz="8" w:space="0" w:color="000000"/>
              <w:left w:val="single" w:sz="8" w:space="0" w:color="000000"/>
              <w:bottom w:val="single" w:sz="8" w:space="0" w:color="000000"/>
              <w:right w:val="single" w:sz="8" w:space="0" w:color="000000"/>
            </w:tcBorders>
          </w:tcPr>
          <w:p w14:paraId="03723E7F"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0D44595"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7A7E4ED9"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5AA3E659" w14:textId="77777777" w:rsidR="00AD17CE" w:rsidRPr="00AD17CE" w:rsidRDefault="00AD17CE" w:rsidP="001C2413">
            <w:pPr>
              <w:numPr>
                <w:ilvl w:val="0"/>
                <w:numId w:val="97"/>
              </w:numPr>
              <w:ind w:right="126" w:hanging="747"/>
              <w:jc w:val="left"/>
              <w:rPr>
                <w:rFonts w:cs="Arial"/>
                <w:sz w:val="18"/>
                <w:szCs w:val="18"/>
              </w:rPr>
            </w:pPr>
            <w:r w:rsidRPr="00AD17CE">
              <w:rPr>
                <w:rFonts w:cs="Arial"/>
                <w:sz w:val="18"/>
                <w:szCs w:val="18"/>
              </w:rPr>
              <w:t>To comply with Manufacturer’s GVWR.</w:t>
            </w:r>
          </w:p>
        </w:tc>
      </w:tr>
      <w:tr w:rsidR="00AD17CE" w:rsidRPr="00AD17CE" w14:paraId="49819943" w14:textId="77777777" w:rsidTr="001C2413">
        <w:trPr>
          <w:trHeight w:val="448"/>
        </w:trPr>
        <w:tc>
          <w:tcPr>
            <w:tcW w:w="900" w:type="dxa"/>
            <w:tcBorders>
              <w:top w:val="single" w:sz="8" w:space="0" w:color="000000"/>
              <w:left w:val="single" w:sz="8" w:space="0" w:color="000000"/>
              <w:bottom w:val="single" w:sz="8" w:space="0" w:color="000000"/>
              <w:right w:val="single" w:sz="8" w:space="0" w:color="000000"/>
            </w:tcBorders>
          </w:tcPr>
          <w:p w14:paraId="1D76612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17AAD2C"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3A52692C"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06997DF3" w14:textId="77777777" w:rsidR="00AD17CE" w:rsidRPr="00AD17CE" w:rsidRDefault="00AD17CE" w:rsidP="001C2413">
            <w:pPr>
              <w:numPr>
                <w:ilvl w:val="0"/>
                <w:numId w:val="97"/>
              </w:numPr>
              <w:ind w:right="126" w:hanging="747"/>
              <w:jc w:val="left"/>
              <w:rPr>
                <w:rFonts w:cs="Arial"/>
                <w:sz w:val="18"/>
                <w:szCs w:val="18"/>
              </w:rPr>
            </w:pPr>
            <w:r w:rsidRPr="00AD17CE">
              <w:rPr>
                <w:rFonts w:cs="Arial"/>
                <w:sz w:val="18"/>
                <w:szCs w:val="18"/>
              </w:rPr>
              <w:t>To be produced and labeled by a major Manufacturer and factory installed.</w:t>
            </w:r>
          </w:p>
        </w:tc>
      </w:tr>
      <w:tr w:rsidR="00AD17CE" w:rsidRPr="00AD17CE" w14:paraId="7C13FF91" w14:textId="77777777" w:rsidTr="001C2413">
        <w:tc>
          <w:tcPr>
            <w:tcW w:w="900" w:type="dxa"/>
            <w:tcBorders>
              <w:top w:val="single" w:sz="8" w:space="0" w:color="000000"/>
              <w:left w:val="single" w:sz="8" w:space="0" w:color="000000"/>
              <w:bottom w:val="single" w:sz="8" w:space="0" w:color="000000"/>
              <w:right w:val="single" w:sz="8" w:space="0" w:color="000000"/>
            </w:tcBorders>
          </w:tcPr>
          <w:p w14:paraId="0BE16BD8"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1F3026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2B0077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761AC567" w14:textId="77777777" w:rsidR="00AD17CE" w:rsidRPr="00AD17CE" w:rsidRDefault="00AD17CE" w:rsidP="001C2413">
            <w:pPr>
              <w:numPr>
                <w:ilvl w:val="0"/>
                <w:numId w:val="97"/>
              </w:numPr>
              <w:ind w:right="126" w:hanging="747"/>
              <w:jc w:val="left"/>
              <w:rPr>
                <w:rFonts w:cs="Arial"/>
                <w:sz w:val="18"/>
                <w:szCs w:val="18"/>
              </w:rPr>
            </w:pPr>
            <w:r w:rsidRPr="00AD17CE">
              <w:rPr>
                <w:rFonts w:cs="Arial"/>
                <w:sz w:val="18"/>
                <w:szCs w:val="18"/>
              </w:rPr>
              <w:t xml:space="preserve">Spare tire rim can be steel.  </w:t>
            </w:r>
          </w:p>
        </w:tc>
      </w:tr>
      <w:tr w:rsidR="00AD17CE" w:rsidRPr="00AD17CE" w14:paraId="4BBCCB16" w14:textId="77777777" w:rsidTr="001C2413">
        <w:tc>
          <w:tcPr>
            <w:tcW w:w="900" w:type="dxa"/>
            <w:tcBorders>
              <w:top w:val="single" w:sz="8" w:space="0" w:color="000000"/>
              <w:left w:val="single" w:sz="8" w:space="0" w:color="000000"/>
              <w:bottom w:val="single" w:sz="8" w:space="0" w:color="000000"/>
              <w:right w:val="single" w:sz="8" w:space="0" w:color="000000"/>
            </w:tcBorders>
          </w:tcPr>
          <w:p w14:paraId="2640675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FC8823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A375DA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590FBC6F" w14:textId="77777777" w:rsidR="00AD17CE" w:rsidRPr="00AD17CE" w:rsidRDefault="00AD17CE" w:rsidP="001C2413">
            <w:pPr>
              <w:numPr>
                <w:ilvl w:val="0"/>
                <w:numId w:val="97"/>
              </w:numPr>
              <w:ind w:right="126" w:hanging="747"/>
              <w:jc w:val="left"/>
              <w:rPr>
                <w:rFonts w:cs="Arial"/>
                <w:sz w:val="18"/>
                <w:szCs w:val="18"/>
              </w:rPr>
            </w:pPr>
            <w:r w:rsidRPr="00AD17CE">
              <w:rPr>
                <w:rFonts w:cs="Arial"/>
                <w:sz w:val="18"/>
                <w:szCs w:val="18"/>
              </w:rPr>
              <w:t xml:space="preserve">Should have a 50,000-mile tire rating.  </w:t>
            </w:r>
          </w:p>
        </w:tc>
      </w:tr>
      <w:tr w:rsidR="00AD17CE" w:rsidRPr="00AD17CE" w14:paraId="5C404D3D" w14:textId="77777777" w:rsidTr="001C2413">
        <w:trPr>
          <w:trHeight w:val="286"/>
        </w:trPr>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4C7DFE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22E4D99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07C2C5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76BD6E60" w14:textId="77777777" w:rsidR="00AD17CE" w:rsidRPr="00AD17CE" w:rsidRDefault="00AD17CE" w:rsidP="001C2413">
            <w:pPr>
              <w:numPr>
                <w:ilvl w:val="1"/>
                <w:numId w:val="96"/>
              </w:numPr>
              <w:ind w:left="718" w:right="126"/>
              <w:jc w:val="left"/>
              <w:rPr>
                <w:rFonts w:cs="Arial"/>
                <w:b/>
                <w:bCs/>
                <w:sz w:val="18"/>
                <w:szCs w:val="18"/>
              </w:rPr>
            </w:pPr>
            <w:r w:rsidRPr="00AD17CE">
              <w:rPr>
                <w:rFonts w:cs="Arial"/>
                <w:b/>
                <w:bCs/>
                <w:sz w:val="18"/>
                <w:szCs w:val="18"/>
              </w:rPr>
              <w:t xml:space="preserve">Brakes:  </w:t>
            </w:r>
          </w:p>
        </w:tc>
      </w:tr>
      <w:tr w:rsidR="00AD17CE" w:rsidRPr="00AD17CE" w14:paraId="7D74A8AB" w14:textId="77777777" w:rsidTr="001C2413">
        <w:trPr>
          <w:trHeight w:val="250"/>
        </w:trPr>
        <w:tc>
          <w:tcPr>
            <w:tcW w:w="900" w:type="dxa"/>
            <w:tcBorders>
              <w:top w:val="single" w:sz="8" w:space="0" w:color="000000"/>
              <w:left w:val="single" w:sz="8" w:space="0" w:color="000000"/>
              <w:bottom w:val="single" w:sz="8" w:space="0" w:color="000000"/>
              <w:right w:val="single" w:sz="8" w:space="0" w:color="000000"/>
            </w:tcBorders>
          </w:tcPr>
          <w:p w14:paraId="29DFFA7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097C6B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9AF82D9"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4D3B77ED" w14:textId="77777777" w:rsidR="00AD17CE" w:rsidRPr="00AD17CE" w:rsidRDefault="00AD17CE" w:rsidP="001C2413">
            <w:pPr>
              <w:numPr>
                <w:ilvl w:val="0"/>
                <w:numId w:val="98"/>
              </w:numPr>
              <w:ind w:right="126" w:hanging="747"/>
              <w:jc w:val="left"/>
              <w:rPr>
                <w:rFonts w:cs="Arial"/>
                <w:sz w:val="18"/>
                <w:szCs w:val="18"/>
              </w:rPr>
            </w:pPr>
            <w:r w:rsidRPr="00AD17CE">
              <w:rPr>
                <w:rFonts w:cs="Arial"/>
                <w:sz w:val="18"/>
                <w:szCs w:val="18"/>
              </w:rPr>
              <w:t>Anti-lock brakes.</w:t>
            </w:r>
          </w:p>
        </w:tc>
      </w:tr>
      <w:tr w:rsidR="00AD17CE" w:rsidRPr="00AD17CE" w14:paraId="57E7176F" w14:textId="77777777" w:rsidTr="001C2413">
        <w:trPr>
          <w:trHeight w:val="259"/>
        </w:trPr>
        <w:tc>
          <w:tcPr>
            <w:tcW w:w="900" w:type="dxa"/>
            <w:tcBorders>
              <w:top w:val="single" w:sz="8" w:space="0" w:color="000000"/>
              <w:left w:val="single" w:sz="8" w:space="0" w:color="000000"/>
              <w:bottom w:val="single" w:sz="8" w:space="0" w:color="000000"/>
              <w:right w:val="single" w:sz="8" w:space="0" w:color="000000"/>
            </w:tcBorders>
          </w:tcPr>
          <w:p w14:paraId="7F77A5B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C1CAE5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35982F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7C0145FE" w14:textId="77777777" w:rsidR="00AD17CE" w:rsidRPr="00AD17CE" w:rsidRDefault="00AD17CE" w:rsidP="001C2413">
            <w:pPr>
              <w:numPr>
                <w:ilvl w:val="0"/>
                <w:numId w:val="98"/>
              </w:numPr>
              <w:ind w:right="126" w:hanging="747"/>
              <w:jc w:val="left"/>
              <w:rPr>
                <w:rFonts w:cs="Arial"/>
                <w:sz w:val="18"/>
                <w:szCs w:val="18"/>
              </w:rPr>
            </w:pPr>
            <w:r w:rsidRPr="00AD17CE">
              <w:rPr>
                <w:rFonts w:cs="Arial"/>
                <w:sz w:val="18"/>
                <w:szCs w:val="18"/>
              </w:rPr>
              <w:t>Front and Rear power service brakes disc/drum or disc/disc combination.</w:t>
            </w:r>
          </w:p>
        </w:tc>
      </w:tr>
      <w:tr w:rsidR="00AD17CE" w:rsidRPr="00AD17CE" w14:paraId="56F15CDB" w14:textId="77777777" w:rsidTr="001C2413">
        <w:trPr>
          <w:trHeight w:val="241"/>
        </w:trPr>
        <w:tc>
          <w:tcPr>
            <w:tcW w:w="900" w:type="dxa"/>
            <w:tcBorders>
              <w:top w:val="single" w:sz="8" w:space="0" w:color="000000"/>
              <w:left w:val="single" w:sz="8" w:space="0" w:color="000000"/>
              <w:bottom w:val="single" w:sz="8" w:space="0" w:color="000000"/>
              <w:right w:val="single" w:sz="8" w:space="0" w:color="000000"/>
            </w:tcBorders>
          </w:tcPr>
          <w:p w14:paraId="577AE865"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1325A3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23BAA1B4"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49DA4E0E" w14:textId="77777777" w:rsidR="00AD17CE" w:rsidRPr="00AD17CE" w:rsidRDefault="00AD17CE" w:rsidP="001C2413">
            <w:pPr>
              <w:numPr>
                <w:ilvl w:val="1"/>
                <w:numId w:val="96"/>
              </w:numPr>
              <w:ind w:left="718" w:right="126"/>
              <w:jc w:val="left"/>
              <w:rPr>
                <w:rFonts w:cs="Arial"/>
                <w:sz w:val="18"/>
                <w:szCs w:val="18"/>
              </w:rPr>
            </w:pPr>
            <w:r w:rsidRPr="00AD17CE">
              <w:rPr>
                <w:rFonts w:cs="Arial"/>
                <w:sz w:val="18"/>
                <w:szCs w:val="18"/>
              </w:rPr>
              <w:t xml:space="preserve">Suspension must be designed to handle passenger and cargo requirements. </w:t>
            </w:r>
          </w:p>
        </w:tc>
      </w:tr>
      <w:tr w:rsidR="00AD17CE" w:rsidRPr="00AD17CE" w14:paraId="5EE7FB56" w14:textId="77777777" w:rsidTr="001C2413">
        <w:trPr>
          <w:trHeight w:val="848"/>
        </w:trPr>
        <w:tc>
          <w:tcPr>
            <w:tcW w:w="10340" w:type="dxa"/>
            <w:gridSpan w:val="4"/>
            <w:tcBorders>
              <w:top w:val="single" w:sz="8" w:space="0" w:color="000000"/>
              <w:left w:val="single" w:sz="8" w:space="0" w:color="000000"/>
              <w:bottom w:val="single" w:sz="8" w:space="0" w:color="000000"/>
              <w:right w:val="single" w:sz="8" w:space="0" w:color="000000"/>
            </w:tcBorders>
          </w:tcPr>
          <w:p w14:paraId="04841B5F" w14:textId="77777777" w:rsidR="00AD17CE" w:rsidRPr="00AD17CE" w:rsidRDefault="00AD17CE" w:rsidP="001C2413">
            <w:pPr>
              <w:widowControl w:val="0"/>
              <w:autoSpaceDE w:val="0"/>
              <w:autoSpaceDN w:val="0"/>
              <w:adjustRightInd w:val="0"/>
              <w:ind w:right="126"/>
              <w:jc w:val="left"/>
              <w:rPr>
                <w:rFonts w:cs="Arial"/>
                <w:b/>
                <w:sz w:val="18"/>
                <w:szCs w:val="18"/>
              </w:rPr>
            </w:pPr>
            <w:r w:rsidRPr="00AD17CE">
              <w:rPr>
                <w:rFonts w:cs="Arial"/>
                <w:b/>
                <w:sz w:val="18"/>
                <w:szCs w:val="18"/>
              </w:rPr>
              <w:t xml:space="preserve">NOTES/COMMENTS: </w:t>
            </w:r>
          </w:p>
          <w:p w14:paraId="5B1ACEDF" w14:textId="77777777" w:rsidR="00AD17CE" w:rsidRPr="00AD17CE" w:rsidRDefault="00AD17CE" w:rsidP="001C2413">
            <w:pPr>
              <w:widowControl w:val="0"/>
              <w:autoSpaceDE w:val="0"/>
              <w:autoSpaceDN w:val="0"/>
              <w:adjustRightInd w:val="0"/>
              <w:ind w:right="126"/>
              <w:jc w:val="left"/>
              <w:rPr>
                <w:rFonts w:cs="Arial"/>
                <w:sz w:val="18"/>
                <w:szCs w:val="18"/>
              </w:rPr>
            </w:pPr>
          </w:p>
          <w:p w14:paraId="2E7F262B" w14:textId="77777777" w:rsidR="00AD17CE" w:rsidRPr="00AD17CE" w:rsidRDefault="00AD17CE" w:rsidP="001C2413">
            <w:pPr>
              <w:widowControl w:val="0"/>
              <w:autoSpaceDE w:val="0"/>
              <w:autoSpaceDN w:val="0"/>
              <w:adjustRightInd w:val="0"/>
              <w:ind w:right="126"/>
              <w:jc w:val="left"/>
              <w:rPr>
                <w:rFonts w:cs="Arial"/>
                <w:sz w:val="18"/>
                <w:szCs w:val="18"/>
              </w:rPr>
            </w:pPr>
          </w:p>
        </w:tc>
      </w:tr>
    </w:tbl>
    <w:p w14:paraId="04A20988" w14:textId="77777777" w:rsidR="00AD17CE" w:rsidRPr="00AD17CE" w:rsidRDefault="00AD17CE" w:rsidP="001C2413">
      <w:pPr>
        <w:ind w:left="1170" w:right="126"/>
        <w:jc w:val="left"/>
        <w:rPr>
          <w:rFonts w:cs="Arial"/>
          <w:b/>
          <w:bCs/>
          <w:sz w:val="18"/>
          <w:szCs w:val="18"/>
        </w:rPr>
      </w:pPr>
    </w:p>
    <w:p w14:paraId="57546079" w14:textId="77777777" w:rsidR="00AD17CE" w:rsidRPr="00AD17CE" w:rsidRDefault="00AD17CE" w:rsidP="001C2413">
      <w:pPr>
        <w:ind w:right="126"/>
        <w:jc w:val="left"/>
        <w:rPr>
          <w:rFonts w:cs="Arial"/>
          <w:b/>
          <w:bCs/>
          <w:sz w:val="18"/>
          <w:szCs w:val="18"/>
        </w:rPr>
      </w:pPr>
      <w:r w:rsidRPr="00AD17CE">
        <w:rPr>
          <w:rFonts w:cs="Arial"/>
          <w:b/>
          <w:bCs/>
          <w:sz w:val="18"/>
          <w:szCs w:val="18"/>
        </w:rPr>
        <w:br w:type="page"/>
      </w:r>
    </w:p>
    <w:p w14:paraId="5B05F964" w14:textId="77777777" w:rsidR="00AD17CE" w:rsidRPr="00AD17CE" w:rsidRDefault="00AD17CE" w:rsidP="001C2413">
      <w:pPr>
        <w:numPr>
          <w:ilvl w:val="0"/>
          <w:numId w:val="88"/>
        </w:numPr>
        <w:ind w:left="1170" w:right="126" w:hanging="630"/>
        <w:jc w:val="left"/>
        <w:rPr>
          <w:rFonts w:cs="Arial"/>
          <w:b/>
          <w:bCs/>
          <w:sz w:val="18"/>
          <w:szCs w:val="18"/>
        </w:rPr>
      </w:pPr>
      <w:r w:rsidRPr="00AD17CE">
        <w:rPr>
          <w:rFonts w:cs="Arial"/>
          <w:b/>
          <w:bCs/>
          <w:sz w:val="18"/>
          <w:szCs w:val="18"/>
        </w:rPr>
        <w:lastRenderedPageBreak/>
        <w:t>ELECTRICAL SYSTEM</w:t>
      </w:r>
    </w:p>
    <w:p w14:paraId="0F3D5FB3" w14:textId="77777777" w:rsidR="00AD17CE" w:rsidRPr="00AD17CE" w:rsidRDefault="00AD17CE" w:rsidP="001C2413">
      <w:pPr>
        <w:ind w:right="126"/>
        <w:jc w:val="left"/>
        <w:rPr>
          <w:rFonts w:cs="Arial"/>
          <w:sz w:val="18"/>
          <w:szCs w:val="18"/>
        </w:rPr>
      </w:pP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738"/>
      </w:tblGrid>
      <w:tr w:rsidR="00AD17CE" w:rsidRPr="00AD17CE" w14:paraId="7BFBC7AC" w14:textId="77777777" w:rsidTr="001C2413">
        <w:tc>
          <w:tcPr>
            <w:tcW w:w="900" w:type="dxa"/>
            <w:tcBorders>
              <w:top w:val="single" w:sz="8" w:space="0" w:color="000000"/>
              <w:left w:val="single" w:sz="8" w:space="0" w:color="000000"/>
              <w:bottom w:val="single" w:sz="8" w:space="0" w:color="000000"/>
              <w:right w:val="single" w:sz="8" w:space="0" w:color="000000"/>
            </w:tcBorders>
            <w:shd w:val="clear" w:color="auto" w:fill="D9D9D9"/>
            <w:hideMark/>
          </w:tcPr>
          <w:p w14:paraId="408D1EDC"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00E5A6AE"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05382300"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bCs/>
                <w:sz w:val="18"/>
                <w:szCs w:val="18"/>
              </w:rPr>
              <w:t>NO &amp; PROVIDE ALTERNATIVE</w:t>
            </w:r>
          </w:p>
        </w:tc>
        <w:tc>
          <w:tcPr>
            <w:tcW w:w="6738" w:type="dxa"/>
            <w:tcBorders>
              <w:top w:val="single" w:sz="8" w:space="0" w:color="000000"/>
              <w:left w:val="single" w:sz="8" w:space="0" w:color="000000"/>
              <w:bottom w:val="single" w:sz="8" w:space="0" w:color="000000"/>
              <w:right w:val="single" w:sz="8" w:space="0" w:color="000000"/>
            </w:tcBorders>
            <w:shd w:val="clear" w:color="auto" w:fill="D9D9D9"/>
          </w:tcPr>
          <w:p w14:paraId="55A37CE9" w14:textId="77777777" w:rsidR="00AD17CE" w:rsidRPr="00AD17CE" w:rsidRDefault="00AD17CE" w:rsidP="001C2413">
            <w:pPr>
              <w:widowControl w:val="0"/>
              <w:autoSpaceDE w:val="0"/>
              <w:autoSpaceDN w:val="0"/>
              <w:adjustRightInd w:val="0"/>
              <w:ind w:left="720" w:right="126"/>
              <w:jc w:val="left"/>
              <w:rPr>
                <w:rFonts w:cs="Arial"/>
                <w:b/>
                <w:bCs/>
                <w:sz w:val="18"/>
                <w:szCs w:val="18"/>
              </w:rPr>
            </w:pPr>
          </w:p>
        </w:tc>
      </w:tr>
      <w:tr w:rsidR="00AD17CE" w:rsidRPr="00AD17CE" w14:paraId="28C7819F" w14:textId="77777777" w:rsidTr="001C2413">
        <w:tc>
          <w:tcPr>
            <w:tcW w:w="900" w:type="dxa"/>
            <w:tcBorders>
              <w:top w:val="single" w:sz="8" w:space="0" w:color="000000"/>
              <w:left w:val="single" w:sz="8" w:space="0" w:color="000000"/>
              <w:bottom w:val="single" w:sz="8" w:space="0" w:color="000000"/>
              <w:right w:val="single" w:sz="8" w:space="0" w:color="000000"/>
            </w:tcBorders>
          </w:tcPr>
          <w:p w14:paraId="052807F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6BC5AF7F"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9EA7A2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535CC391" w14:textId="77777777" w:rsidR="00AD17CE" w:rsidRPr="00AD17CE" w:rsidRDefault="00AD17CE" w:rsidP="001C2413">
            <w:pPr>
              <w:numPr>
                <w:ilvl w:val="1"/>
                <w:numId w:val="99"/>
              </w:numPr>
              <w:ind w:left="718" w:right="126"/>
              <w:rPr>
                <w:rFonts w:cs="Arial"/>
                <w:sz w:val="18"/>
                <w:szCs w:val="18"/>
              </w:rPr>
            </w:pPr>
            <w:r w:rsidRPr="00AD17CE">
              <w:rPr>
                <w:sz w:val="18"/>
                <w:szCs w:val="18"/>
              </w:rPr>
              <w:t xml:space="preserve">12-volt, solid state Ignition System shall be equipped with high tension, radio frequency shielded, ignition wiring.  </w:t>
            </w:r>
          </w:p>
        </w:tc>
      </w:tr>
      <w:tr w:rsidR="00AD17CE" w:rsidRPr="00AD17CE" w14:paraId="1681677B" w14:textId="77777777" w:rsidTr="001C2413">
        <w:trPr>
          <w:trHeight w:val="304"/>
        </w:trPr>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8C4727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7368714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08CDE10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5D3D5F64" w14:textId="77777777" w:rsidR="00AD17CE" w:rsidRPr="00AD17CE" w:rsidRDefault="00AD17CE" w:rsidP="001C2413">
            <w:pPr>
              <w:numPr>
                <w:ilvl w:val="1"/>
                <w:numId w:val="99"/>
              </w:numPr>
              <w:ind w:left="718" w:right="126"/>
              <w:rPr>
                <w:rFonts w:cs="Arial"/>
                <w:b/>
                <w:bCs/>
                <w:sz w:val="18"/>
                <w:szCs w:val="18"/>
              </w:rPr>
            </w:pPr>
            <w:r w:rsidRPr="00AD17CE">
              <w:rPr>
                <w:rFonts w:cs="Arial"/>
                <w:b/>
                <w:bCs/>
                <w:sz w:val="18"/>
                <w:szCs w:val="18"/>
              </w:rPr>
              <w:t xml:space="preserve">Battery: </w:t>
            </w:r>
          </w:p>
        </w:tc>
      </w:tr>
      <w:tr w:rsidR="00AD17CE" w:rsidRPr="00AD17CE" w14:paraId="3B1D00F2" w14:textId="77777777" w:rsidTr="001C2413">
        <w:trPr>
          <w:trHeight w:val="277"/>
        </w:trPr>
        <w:tc>
          <w:tcPr>
            <w:tcW w:w="900" w:type="dxa"/>
            <w:tcBorders>
              <w:top w:val="single" w:sz="8" w:space="0" w:color="000000"/>
              <w:left w:val="single" w:sz="8" w:space="0" w:color="000000"/>
              <w:bottom w:val="single" w:sz="8" w:space="0" w:color="000000"/>
              <w:right w:val="single" w:sz="8" w:space="0" w:color="000000"/>
            </w:tcBorders>
          </w:tcPr>
          <w:p w14:paraId="7D6B9F9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4D64FC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CBE682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3FAF1748" w14:textId="77777777" w:rsidR="00AD17CE" w:rsidRPr="00AD17CE" w:rsidRDefault="00AD17CE" w:rsidP="001C2413">
            <w:pPr>
              <w:numPr>
                <w:ilvl w:val="0"/>
                <w:numId w:val="100"/>
              </w:numPr>
              <w:ind w:right="126" w:hanging="747"/>
              <w:rPr>
                <w:rFonts w:cs="Arial"/>
                <w:sz w:val="18"/>
                <w:szCs w:val="18"/>
              </w:rPr>
            </w:pPr>
            <w:r w:rsidRPr="00AD17CE">
              <w:rPr>
                <w:rFonts w:cs="Arial"/>
                <w:sz w:val="18"/>
                <w:szCs w:val="18"/>
              </w:rPr>
              <w:t>Heavy-duty.</w:t>
            </w:r>
          </w:p>
        </w:tc>
      </w:tr>
      <w:tr w:rsidR="00AD17CE" w:rsidRPr="00AD17CE" w14:paraId="4D2C16A5" w14:textId="77777777" w:rsidTr="001C2413">
        <w:trPr>
          <w:trHeight w:val="241"/>
        </w:trPr>
        <w:tc>
          <w:tcPr>
            <w:tcW w:w="900" w:type="dxa"/>
            <w:tcBorders>
              <w:top w:val="single" w:sz="8" w:space="0" w:color="000000"/>
              <w:left w:val="single" w:sz="8" w:space="0" w:color="000000"/>
              <w:bottom w:val="single" w:sz="8" w:space="0" w:color="000000"/>
              <w:right w:val="single" w:sz="8" w:space="0" w:color="000000"/>
            </w:tcBorders>
          </w:tcPr>
          <w:p w14:paraId="62BA0AF2"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642C74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AE293D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014EF57B" w14:textId="77777777" w:rsidR="00AD17CE" w:rsidRPr="00AD17CE" w:rsidRDefault="00AD17CE" w:rsidP="001C2413">
            <w:pPr>
              <w:numPr>
                <w:ilvl w:val="0"/>
                <w:numId w:val="100"/>
              </w:numPr>
              <w:ind w:right="126" w:hanging="747"/>
              <w:rPr>
                <w:rFonts w:cs="Arial"/>
                <w:sz w:val="18"/>
                <w:szCs w:val="18"/>
              </w:rPr>
            </w:pPr>
            <w:r w:rsidRPr="00AD17CE">
              <w:rPr>
                <w:rFonts w:cs="Arial"/>
                <w:sz w:val="18"/>
                <w:szCs w:val="18"/>
              </w:rPr>
              <w:t>Maintenance-free.</w:t>
            </w:r>
          </w:p>
        </w:tc>
      </w:tr>
      <w:tr w:rsidR="00AD17CE" w:rsidRPr="00AD17CE" w14:paraId="45CEE79C" w14:textId="77777777" w:rsidTr="001C2413">
        <w:trPr>
          <w:trHeight w:val="331"/>
        </w:trPr>
        <w:tc>
          <w:tcPr>
            <w:tcW w:w="900" w:type="dxa"/>
            <w:tcBorders>
              <w:top w:val="single" w:sz="8" w:space="0" w:color="000000"/>
              <w:left w:val="single" w:sz="8" w:space="0" w:color="000000"/>
              <w:bottom w:val="single" w:sz="8" w:space="0" w:color="000000"/>
              <w:right w:val="single" w:sz="8" w:space="0" w:color="000000"/>
            </w:tcBorders>
          </w:tcPr>
          <w:p w14:paraId="2F6DA32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C1964C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53C6DC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4A4B4CD2" w14:textId="77777777" w:rsidR="00AD17CE" w:rsidRPr="00AD17CE" w:rsidRDefault="00AD17CE" w:rsidP="001C2413">
            <w:pPr>
              <w:numPr>
                <w:ilvl w:val="0"/>
                <w:numId w:val="100"/>
              </w:numPr>
              <w:ind w:right="126" w:hanging="747"/>
              <w:rPr>
                <w:rFonts w:cs="Arial"/>
                <w:sz w:val="18"/>
                <w:szCs w:val="18"/>
              </w:rPr>
            </w:pPr>
            <w:r w:rsidRPr="00AD17CE">
              <w:rPr>
                <w:rFonts w:cs="Arial"/>
                <w:sz w:val="18"/>
                <w:szCs w:val="18"/>
              </w:rPr>
              <w:t>Highest CCA capacity available from the factory for model bidding.  Please specify CCA in the “</w:t>
            </w:r>
            <w:r w:rsidRPr="00AD17CE">
              <w:rPr>
                <w:rFonts w:cs="Arial"/>
                <w:b/>
                <w:sz w:val="18"/>
                <w:szCs w:val="18"/>
              </w:rPr>
              <w:t>NOTES/COMMENTS</w:t>
            </w:r>
            <w:r w:rsidRPr="00AD17CE">
              <w:rPr>
                <w:rFonts w:cs="Arial"/>
                <w:sz w:val="18"/>
                <w:szCs w:val="18"/>
              </w:rPr>
              <w:t xml:space="preserve">” section.  </w:t>
            </w:r>
          </w:p>
        </w:tc>
      </w:tr>
      <w:tr w:rsidR="00AD17CE" w:rsidRPr="00AD17CE" w14:paraId="157BE8B3" w14:textId="77777777" w:rsidTr="001C2413">
        <w:trPr>
          <w:trHeight w:val="466"/>
        </w:trPr>
        <w:tc>
          <w:tcPr>
            <w:tcW w:w="900" w:type="dxa"/>
            <w:tcBorders>
              <w:top w:val="single" w:sz="8" w:space="0" w:color="000000"/>
              <w:left w:val="single" w:sz="8" w:space="0" w:color="000000"/>
              <w:bottom w:val="single" w:sz="8" w:space="0" w:color="000000"/>
              <w:right w:val="single" w:sz="8" w:space="0" w:color="000000"/>
            </w:tcBorders>
          </w:tcPr>
          <w:p w14:paraId="2D9824E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40CCE54C"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F85689B"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8" w:type="dxa"/>
            <w:tcBorders>
              <w:top w:val="single" w:sz="8" w:space="0" w:color="000000"/>
              <w:left w:val="single" w:sz="8" w:space="0" w:color="000000"/>
              <w:bottom w:val="single" w:sz="8" w:space="0" w:color="000000"/>
              <w:right w:val="single" w:sz="8" w:space="0" w:color="000000"/>
            </w:tcBorders>
            <w:vAlign w:val="center"/>
            <w:hideMark/>
          </w:tcPr>
          <w:p w14:paraId="0C0ACD8A" w14:textId="77777777" w:rsidR="00AD17CE" w:rsidRPr="00AD17CE" w:rsidRDefault="00AD17CE" w:rsidP="001C2413">
            <w:pPr>
              <w:numPr>
                <w:ilvl w:val="1"/>
                <w:numId w:val="99"/>
              </w:numPr>
              <w:ind w:left="718" w:right="126"/>
              <w:rPr>
                <w:rFonts w:cs="Arial"/>
                <w:sz w:val="18"/>
                <w:szCs w:val="18"/>
              </w:rPr>
            </w:pPr>
            <w:r w:rsidRPr="00AD17CE">
              <w:rPr>
                <w:rFonts w:cs="Arial"/>
                <w:sz w:val="18"/>
                <w:szCs w:val="18"/>
              </w:rPr>
              <w:t xml:space="preserve">Standard Alternator.  Please specify amperage rating in the </w:t>
            </w:r>
            <w:r w:rsidRPr="00AD17CE">
              <w:rPr>
                <w:rFonts w:cs="Arial"/>
                <w:b/>
                <w:sz w:val="18"/>
                <w:szCs w:val="18"/>
              </w:rPr>
              <w:t>“NOTES/COMMENTS”</w:t>
            </w:r>
            <w:r w:rsidRPr="00AD17CE">
              <w:rPr>
                <w:rFonts w:cs="Arial"/>
                <w:sz w:val="18"/>
                <w:szCs w:val="18"/>
              </w:rPr>
              <w:t xml:space="preserve"> section.</w:t>
            </w:r>
          </w:p>
        </w:tc>
      </w:tr>
      <w:tr w:rsidR="00AD17CE" w:rsidRPr="00AD17CE" w14:paraId="12B109EA" w14:textId="77777777" w:rsidTr="001C2413">
        <w:trPr>
          <w:trHeight w:val="700"/>
        </w:trPr>
        <w:tc>
          <w:tcPr>
            <w:tcW w:w="10340" w:type="dxa"/>
            <w:gridSpan w:val="4"/>
            <w:tcBorders>
              <w:top w:val="single" w:sz="8" w:space="0" w:color="000000"/>
              <w:left w:val="single" w:sz="8" w:space="0" w:color="000000"/>
              <w:bottom w:val="single" w:sz="8" w:space="0" w:color="000000"/>
              <w:right w:val="single" w:sz="8" w:space="0" w:color="000000"/>
            </w:tcBorders>
          </w:tcPr>
          <w:p w14:paraId="4D9ACC08" w14:textId="77777777" w:rsidR="00AD17CE" w:rsidRPr="00AD17CE" w:rsidRDefault="00AD17CE" w:rsidP="001C2413">
            <w:pPr>
              <w:widowControl w:val="0"/>
              <w:autoSpaceDE w:val="0"/>
              <w:autoSpaceDN w:val="0"/>
              <w:adjustRightInd w:val="0"/>
              <w:ind w:right="126"/>
              <w:jc w:val="left"/>
              <w:rPr>
                <w:rFonts w:cs="Arial"/>
                <w:b/>
                <w:sz w:val="18"/>
                <w:szCs w:val="18"/>
              </w:rPr>
            </w:pPr>
            <w:r w:rsidRPr="00AD17CE">
              <w:rPr>
                <w:rFonts w:cs="Arial"/>
                <w:b/>
                <w:sz w:val="18"/>
                <w:szCs w:val="18"/>
              </w:rPr>
              <w:t xml:space="preserve">NOTES/COMMENTS: </w:t>
            </w:r>
          </w:p>
          <w:p w14:paraId="469220CE" w14:textId="77777777" w:rsidR="00AD17CE" w:rsidRPr="00AD17CE" w:rsidRDefault="00AD17CE" w:rsidP="001C2413">
            <w:pPr>
              <w:widowControl w:val="0"/>
              <w:autoSpaceDE w:val="0"/>
              <w:autoSpaceDN w:val="0"/>
              <w:adjustRightInd w:val="0"/>
              <w:ind w:right="126"/>
              <w:jc w:val="left"/>
              <w:rPr>
                <w:rFonts w:cs="Arial"/>
                <w:b/>
                <w:sz w:val="18"/>
                <w:szCs w:val="18"/>
              </w:rPr>
            </w:pPr>
          </w:p>
          <w:p w14:paraId="6F0146C4" w14:textId="77777777" w:rsidR="00AD17CE" w:rsidRPr="00AD17CE" w:rsidRDefault="00AD17CE" w:rsidP="001C2413">
            <w:pPr>
              <w:widowControl w:val="0"/>
              <w:autoSpaceDE w:val="0"/>
              <w:autoSpaceDN w:val="0"/>
              <w:adjustRightInd w:val="0"/>
              <w:ind w:right="126"/>
              <w:jc w:val="left"/>
              <w:rPr>
                <w:rFonts w:cs="Arial"/>
                <w:b/>
                <w:sz w:val="18"/>
                <w:szCs w:val="18"/>
              </w:rPr>
            </w:pPr>
          </w:p>
          <w:p w14:paraId="1F04B56E" w14:textId="77777777" w:rsidR="00AD17CE" w:rsidRPr="00AD17CE" w:rsidRDefault="00AD17CE" w:rsidP="001C2413">
            <w:pPr>
              <w:widowControl w:val="0"/>
              <w:autoSpaceDE w:val="0"/>
              <w:autoSpaceDN w:val="0"/>
              <w:adjustRightInd w:val="0"/>
              <w:ind w:right="126"/>
              <w:jc w:val="left"/>
              <w:rPr>
                <w:rFonts w:cs="Arial"/>
                <w:b/>
                <w:sz w:val="18"/>
                <w:szCs w:val="18"/>
              </w:rPr>
            </w:pPr>
          </w:p>
        </w:tc>
      </w:tr>
    </w:tbl>
    <w:p w14:paraId="2CD61E64" w14:textId="77777777" w:rsidR="00AD17CE" w:rsidRPr="00AD17CE" w:rsidRDefault="00AD17CE" w:rsidP="001C2413">
      <w:pPr>
        <w:ind w:right="126"/>
        <w:jc w:val="left"/>
        <w:rPr>
          <w:rFonts w:cs="Arial"/>
          <w:sz w:val="18"/>
          <w:szCs w:val="18"/>
        </w:rPr>
      </w:pPr>
    </w:p>
    <w:p w14:paraId="2D58A7A3" w14:textId="77777777" w:rsidR="00AD17CE" w:rsidRPr="00AD17CE" w:rsidRDefault="00AD17CE" w:rsidP="001C2413">
      <w:pPr>
        <w:numPr>
          <w:ilvl w:val="0"/>
          <w:numId w:val="88"/>
        </w:numPr>
        <w:ind w:left="1170" w:right="126" w:hanging="630"/>
        <w:jc w:val="left"/>
        <w:rPr>
          <w:rFonts w:cs="Arial"/>
          <w:sz w:val="18"/>
          <w:szCs w:val="18"/>
        </w:rPr>
      </w:pPr>
      <w:r w:rsidRPr="00AD17CE">
        <w:rPr>
          <w:rFonts w:cs="Arial"/>
          <w:b/>
          <w:bCs/>
          <w:sz w:val="18"/>
          <w:szCs w:val="18"/>
        </w:rPr>
        <w:t>MISCELLANEOUS</w:t>
      </w:r>
    </w:p>
    <w:p w14:paraId="3D23F2BB" w14:textId="77777777" w:rsidR="00AD17CE" w:rsidRPr="00AD17CE" w:rsidRDefault="00AD17CE" w:rsidP="001C2413">
      <w:pPr>
        <w:ind w:right="126"/>
        <w:jc w:val="left"/>
        <w:rPr>
          <w:rFonts w:cs="Arial"/>
          <w:sz w:val="18"/>
          <w:szCs w:val="18"/>
        </w:rPr>
      </w:pP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9"/>
        <w:gridCol w:w="810"/>
        <w:gridCol w:w="1892"/>
        <w:gridCol w:w="6739"/>
      </w:tblGrid>
      <w:tr w:rsidR="00AD17CE" w:rsidRPr="00AD17CE" w14:paraId="7C81AE1F" w14:textId="77777777" w:rsidTr="001C2413">
        <w:tc>
          <w:tcPr>
            <w:tcW w:w="899" w:type="dxa"/>
            <w:tcBorders>
              <w:top w:val="single" w:sz="8" w:space="0" w:color="000000"/>
              <w:left w:val="single" w:sz="8" w:space="0" w:color="000000"/>
              <w:bottom w:val="single" w:sz="8" w:space="0" w:color="000000"/>
              <w:right w:val="single" w:sz="8" w:space="0" w:color="000000"/>
            </w:tcBorders>
            <w:shd w:val="clear" w:color="auto" w:fill="D9D9D9"/>
            <w:hideMark/>
          </w:tcPr>
          <w:p w14:paraId="2723B398"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1FADA8E2"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6434B7B2"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bCs/>
                <w:sz w:val="18"/>
                <w:szCs w:val="18"/>
              </w:rPr>
              <w:t>NO &amp; PROVIDE ALTERNATIVE</w:t>
            </w:r>
          </w:p>
        </w:tc>
        <w:tc>
          <w:tcPr>
            <w:tcW w:w="6739" w:type="dxa"/>
            <w:tcBorders>
              <w:top w:val="single" w:sz="8" w:space="0" w:color="000000"/>
              <w:left w:val="single" w:sz="8" w:space="0" w:color="000000"/>
              <w:bottom w:val="single" w:sz="8" w:space="0" w:color="000000"/>
              <w:right w:val="single" w:sz="8" w:space="0" w:color="000000"/>
            </w:tcBorders>
            <w:shd w:val="clear" w:color="auto" w:fill="D9D9D9"/>
          </w:tcPr>
          <w:p w14:paraId="55782073" w14:textId="77777777" w:rsidR="00AD17CE" w:rsidRPr="00AD17CE" w:rsidRDefault="00AD17CE" w:rsidP="001C2413">
            <w:pPr>
              <w:widowControl w:val="0"/>
              <w:autoSpaceDE w:val="0"/>
              <w:autoSpaceDN w:val="0"/>
              <w:adjustRightInd w:val="0"/>
              <w:ind w:left="720" w:right="126"/>
              <w:jc w:val="left"/>
              <w:rPr>
                <w:rFonts w:cs="Arial"/>
                <w:b/>
                <w:bCs/>
                <w:sz w:val="18"/>
                <w:szCs w:val="18"/>
              </w:rPr>
            </w:pPr>
          </w:p>
        </w:tc>
      </w:tr>
      <w:tr w:rsidR="00AD17CE" w:rsidRPr="00AD17CE" w14:paraId="30DB9E0A" w14:textId="77777777" w:rsidTr="001C2413">
        <w:tc>
          <w:tcPr>
            <w:tcW w:w="899" w:type="dxa"/>
            <w:tcBorders>
              <w:top w:val="single" w:sz="8" w:space="0" w:color="000000"/>
              <w:left w:val="single" w:sz="8" w:space="0" w:color="000000"/>
              <w:bottom w:val="single" w:sz="8" w:space="0" w:color="000000"/>
              <w:right w:val="single" w:sz="8" w:space="0" w:color="000000"/>
            </w:tcBorders>
          </w:tcPr>
          <w:p w14:paraId="1601CD01"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E226F0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A09A32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0EC4D993" w14:textId="77777777" w:rsidR="00AD17CE" w:rsidRPr="00AD17CE" w:rsidRDefault="00AD17CE" w:rsidP="001C2413">
            <w:pPr>
              <w:numPr>
                <w:ilvl w:val="1"/>
                <w:numId w:val="101"/>
              </w:numPr>
              <w:ind w:left="718" w:right="126"/>
              <w:rPr>
                <w:rFonts w:cs="Arial"/>
                <w:sz w:val="18"/>
                <w:szCs w:val="18"/>
              </w:rPr>
            </w:pPr>
            <w:r w:rsidRPr="00AD17CE">
              <w:rPr>
                <w:rFonts w:cs="Arial"/>
                <w:sz w:val="18"/>
                <w:szCs w:val="18"/>
              </w:rPr>
              <w:t xml:space="preserve">All vehicles protected to 34 degrees below zero Fahrenheit by permanent type ethylene glycol base antifreeze of the brand normally furnished by the manufacturer.  </w:t>
            </w:r>
          </w:p>
        </w:tc>
      </w:tr>
      <w:tr w:rsidR="00AD17CE" w:rsidRPr="00AD17CE" w14:paraId="12467D47" w14:textId="77777777" w:rsidTr="001C2413">
        <w:tc>
          <w:tcPr>
            <w:tcW w:w="899" w:type="dxa"/>
            <w:tcBorders>
              <w:top w:val="single" w:sz="8" w:space="0" w:color="000000"/>
              <w:left w:val="single" w:sz="8" w:space="0" w:color="000000"/>
              <w:bottom w:val="single" w:sz="8" w:space="0" w:color="000000"/>
              <w:right w:val="single" w:sz="8" w:space="0" w:color="000000"/>
            </w:tcBorders>
          </w:tcPr>
          <w:p w14:paraId="744AC3F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734CCEDE"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64A9097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43DD0CF2" w14:textId="77777777" w:rsidR="00AD17CE" w:rsidRPr="00AD17CE" w:rsidRDefault="00AD17CE" w:rsidP="001C2413">
            <w:pPr>
              <w:numPr>
                <w:ilvl w:val="1"/>
                <w:numId w:val="101"/>
              </w:numPr>
              <w:ind w:left="718" w:right="126"/>
              <w:rPr>
                <w:rFonts w:cs="Arial"/>
                <w:sz w:val="18"/>
                <w:szCs w:val="18"/>
              </w:rPr>
            </w:pPr>
            <w:r w:rsidRPr="00AD17CE">
              <w:rPr>
                <w:sz w:val="18"/>
                <w:szCs w:val="18"/>
              </w:rPr>
              <w:t>The radiator shall be tagged or marked to indicate the type, brand, and degree of protection.</w:t>
            </w:r>
          </w:p>
        </w:tc>
      </w:tr>
      <w:tr w:rsidR="00AD17CE" w:rsidRPr="00AD17CE" w14:paraId="16F8B149" w14:textId="77777777" w:rsidTr="001C2413">
        <w:tc>
          <w:tcPr>
            <w:tcW w:w="899" w:type="dxa"/>
            <w:tcBorders>
              <w:top w:val="single" w:sz="8" w:space="0" w:color="000000"/>
              <w:left w:val="single" w:sz="8" w:space="0" w:color="000000"/>
              <w:bottom w:val="single" w:sz="8" w:space="0" w:color="000000"/>
              <w:right w:val="single" w:sz="8" w:space="0" w:color="000000"/>
            </w:tcBorders>
          </w:tcPr>
          <w:p w14:paraId="3540CCB5"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11FA134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1C21DE6"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4F01E69B" w14:textId="77777777" w:rsidR="00AD17CE" w:rsidRPr="00AD17CE" w:rsidRDefault="00AD17CE" w:rsidP="001C2413">
            <w:pPr>
              <w:numPr>
                <w:ilvl w:val="1"/>
                <w:numId w:val="101"/>
              </w:numPr>
              <w:ind w:left="718" w:right="126"/>
              <w:rPr>
                <w:rFonts w:cs="Arial"/>
                <w:sz w:val="18"/>
                <w:szCs w:val="18"/>
              </w:rPr>
            </w:pPr>
            <w:r w:rsidRPr="00AD17CE">
              <w:rPr>
                <w:sz w:val="18"/>
                <w:szCs w:val="18"/>
              </w:rPr>
              <w:t>A thermostat shall be factory installed for permanent antifreeze and be equipped with a coolant recovery system. Manufacturer’s optional increased cooling capacity system is acceptable.</w:t>
            </w:r>
          </w:p>
        </w:tc>
      </w:tr>
      <w:tr w:rsidR="00AD17CE" w:rsidRPr="00AD17CE" w14:paraId="3522C549" w14:textId="77777777" w:rsidTr="001C2413">
        <w:tc>
          <w:tcPr>
            <w:tcW w:w="899" w:type="dxa"/>
            <w:tcBorders>
              <w:top w:val="single" w:sz="8" w:space="0" w:color="000000"/>
              <w:left w:val="single" w:sz="8" w:space="0" w:color="000000"/>
              <w:bottom w:val="single" w:sz="8" w:space="0" w:color="000000"/>
              <w:right w:val="single" w:sz="8" w:space="0" w:color="000000"/>
            </w:tcBorders>
          </w:tcPr>
          <w:p w14:paraId="5DB6035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AAB78A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0F3F5F4E"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vAlign w:val="center"/>
            <w:hideMark/>
          </w:tcPr>
          <w:p w14:paraId="0D37EA43" w14:textId="77777777" w:rsidR="00AD17CE" w:rsidRPr="00AD17CE" w:rsidRDefault="00AD17CE" w:rsidP="001C2413">
            <w:pPr>
              <w:numPr>
                <w:ilvl w:val="1"/>
                <w:numId w:val="101"/>
              </w:numPr>
              <w:ind w:left="718" w:right="126"/>
              <w:rPr>
                <w:rFonts w:cs="Arial"/>
                <w:sz w:val="18"/>
                <w:szCs w:val="18"/>
              </w:rPr>
            </w:pPr>
            <w:r w:rsidRPr="00AD17CE">
              <w:rPr>
                <w:rFonts w:cs="Arial"/>
                <w:sz w:val="18"/>
                <w:szCs w:val="18"/>
              </w:rPr>
              <w:t>Manufacturer’s standard complement of tools, with facilities for storage, is to be provided with each unit.</w:t>
            </w:r>
          </w:p>
        </w:tc>
      </w:tr>
      <w:tr w:rsidR="00AD17CE" w:rsidRPr="00AD17CE" w14:paraId="299C19AA" w14:textId="77777777" w:rsidTr="001C2413">
        <w:tc>
          <w:tcPr>
            <w:tcW w:w="899" w:type="dxa"/>
            <w:tcBorders>
              <w:top w:val="single" w:sz="8" w:space="0" w:color="000000"/>
              <w:left w:val="single" w:sz="8" w:space="0" w:color="000000"/>
              <w:bottom w:val="single" w:sz="8" w:space="0" w:color="000000"/>
              <w:right w:val="single" w:sz="8" w:space="0" w:color="000000"/>
            </w:tcBorders>
          </w:tcPr>
          <w:p w14:paraId="11F75D29"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59BDA6FD"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BBC217C"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hideMark/>
          </w:tcPr>
          <w:p w14:paraId="5B5D6943" w14:textId="77777777" w:rsidR="00AD17CE" w:rsidRPr="00AD17CE" w:rsidRDefault="00AD17CE" w:rsidP="001C2413">
            <w:pPr>
              <w:numPr>
                <w:ilvl w:val="1"/>
                <w:numId w:val="101"/>
              </w:numPr>
              <w:ind w:left="718" w:right="126"/>
              <w:rPr>
                <w:rFonts w:cs="Arial"/>
                <w:sz w:val="18"/>
                <w:szCs w:val="18"/>
              </w:rPr>
            </w:pPr>
            <w:r w:rsidRPr="00AD17CE">
              <w:rPr>
                <w:sz w:val="18"/>
                <w:szCs w:val="18"/>
              </w:rPr>
              <w:t>Items not listed on the contract, but are required for the ordering Agency’s business needs, may be added to the purchase order to complete the purchase of the vehicle.  Please contact the awarded bidder for pricing.</w:t>
            </w:r>
          </w:p>
        </w:tc>
      </w:tr>
      <w:tr w:rsidR="00AD17CE" w:rsidRPr="00AD17CE" w14:paraId="1CB3BC03" w14:textId="77777777" w:rsidTr="001C2413">
        <w:trPr>
          <w:trHeight w:val="556"/>
        </w:trPr>
        <w:tc>
          <w:tcPr>
            <w:tcW w:w="899" w:type="dxa"/>
            <w:tcBorders>
              <w:top w:val="single" w:sz="8" w:space="0" w:color="000000"/>
              <w:left w:val="single" w:sz="8" w:space="0" w:color="000000"/>
              <w:bottom w:val="single" w:sz="8" w:space="0" w:color="000000"/>
              <w:right w:val="single" w:sz="8" w:space="0" w:color="000000"/>
            </w:tcBorders>
          </w:tcPr>
          <w:p w14:paraId="64915EEE"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37F3B7F0"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1BE4461C"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hideMark/>
          </w:tcPr>
          <w:p w14:paraId="1F62646F" w14:textId="77777777" w:rsidR="00AD17CE" w:rsidRPr="00AD17CE" w:rsidRDefault="00AD17CE" w:rsidP="001C2413">
            <w:pPr>
              <w:numPr>
                <w:ilvl w:val="1"/>
                <w:numId w:val="101"/>
              </w:numPr>
              <w:ind w:left="718" w:right="126"/>
              <w:rPr>
                <w:rFonts w:cs="Arial"/>
                <w:sz w:val="18"/>
                <w:szCs w:val="18"/>
              </w:rPr>
            </w:pPr>
            <w:r w:rsidRPr="00AD17CE">
              <w:rPr>
                <w:rFonts w:cs="Arial"/>
                <w:sz w:val="18"/>
                <w:szCs w:val="18"/>
              </w:rPr>
              <w:t>The Vendor should provide a link to a price list and/or catalog for MSRP pricing with the corresponding discount from MSRP.  If link is available, please enter it in the “</w:t>
            </w:r>
            <w:r w:rsidRPr="00AD17CE">
              <w:rPr>
                <w:rFonts w:cs="Arial"/>
                <w:b/>
                <w:sz w:val="18"/>
                <w:szCs w:val="18"/>
              </w:rPr>
              <w:t>NOTES/COMMENTS</w:t>
            </w:r>
            <w:r w:rsidRPr="00AD17CE">
              <w:rPr>
                <w:rFonts w:cs="Arial"/>
                <w:sz w:val="18"/>
                <w:szCs w:val="18"/>
              </w:rPr>
              <w:t>” section.</w:t>
            </w:r>
          </w:p>
        </w:tc>
      </w:tr>
      <w:tr w:rsidR="00AD17CE" w:rsidRPr="00AD17CE" w14:paraId="0FCA3635" w14:textId="77777777" w:rsidTr="001C2413">
        <w:trPr>
          <w:trHeight w:val="848"/>
        </w:trPr>
        <w:tc>
          <w:tcPr>
            <w:tcW w:w="10340" w:type="dxa"/>
            <w:gridSpan w:val="4"/>
            <w:tcBorders>
              <w:top w:val="single" w:sz="8" w:space="0" w:color="000000"/>
              <w:left w:val="single" w:sz="8" w:space="0" w:color="000000"/>
              <w:bottom w:val="single" w:sz="8" w:space="0" w:color="000000"/>
              <w:right w:val="single" w:sz="8" w:space="0" w:color="000000"/>
            </w:tcBorders>
          </w:tcPr>
          <w:p w14:paraId="36406FB8" w14:textId="77777777" w:rsidR="00AD17CE" w:rsidRPr="00AD17CE" w:rsidRDefault="00AD17CE" w:rsidP="001C2413">
            <w:pPr>
              <w:widowControl w:val="0"/>
              <w:autoSpaceDE w:val="0"/>
              <w:autoSpaceDN w:val="0"/>
              <w:adjustRightInd w:val="0"/>
              <w:ind w:right="126"/>
              <w:jc w:val="left"/>
              <w:rPr>
                <w:rFonts w:cs="Arial"/>
                <w:b/>
                <w:sz w:val="18"/>
                <w:szCs w:val="18"/>
              </w:rPr>
            </w:pPr>
            <w:r w:rsidRPr="00AD17CE">
              <w:rPr>
                <w:rFonts w:cs="Arial"/>
                <w:b/>
                <w:sz w:val="18"/>
                <w:szCs w:val="18"/>
              </w:rPr>
              <w:t xml:space="preserve">NOTES/COMMENTS: </w:t>
            </w:r>
          </w:p>
          <w:p w14:paraId="610ABB43" w14:textId="77777777" w:rsidR="00AD17CE" w:rsidRPr="00AD17CE" w:rsidRDefault="00AD17CE" w:rsidP="001C2413">
            <w:pPr>
              <w:widowControl w:val="0"/>
              <w:autoSpaceDE w:val="0"/>
              <w:autoSpaceDN w:val="0"/>
              <w:adjustRightInd w:val="0"/>
              <w:ind w:right="126"/>
              <w:jc w:val="left"/>
              <w:rPr>
                <w:rFonts w:cs="Arial"/>
                <w:b/>
                <w:sz w:val="18"/>
                <w:szCs w:val="18"/>
              </w:rPr>
            </w:pPr>
          </w:p>
          <w:p w14:paraId="73BED5E0" w14:textId="77777777" w:rsidR="00AD17CE" w:rsidRPr="00AD17CE" w:rsidRDefault="00AD17CE" w:rsidP="001C2413">
            <w:pPr>
              <w:widowControl w:val="0"/>
              <w:autoSpaceDE w:val="0"/>
              <w:autoSpaceDN w:val="0"/>
              <w:adjustRightInd w:val="0"/>
              <w:ind w:right="126"/>
              <w:jc w:val="left"/>
              <w:rPr>
                <w:rFonts w:cs="Arial"/>
                <w:b/>
                <w:sz w:val="18"/>
                <w:szCs w:val="18"/>
              </w:rPr>
            </w:pPr>
          </w:p>
          <w:p w14:paraId="7B1FD8B9" w14:textId="77777777" w:rsidR="00AD17CE" w:rsidRPr="00AD17CE" w:rsidRDefault="00AD17CE" w:rsidP="001C2413">
            <w:pPr>
              <w:widowControl w:val="0"/>
              <w:autoSpaceDE w:val="0"/>
              <w:autoSpaceDN w:val="0"/>
              <w:adjustRightInd w:val="0"/>
              <w:ind w:right="126"/>
              <w:jc w:val="left"/>
              <w:rPr>
                <w:rFonts w:cs="Arial"/>
                <w:b/>
                <w:sz w:val="18"/>
                <w:szCs w:val="18"/>
              </w:rPr>
            </w:pPr>
          </w:p>
        </w:tc>
      </w:tr>
    </w:tbl>
    <w:p w14:paraId="5B8E529D" w14:textId="77777777" w:rsidR="00AD17CE" w:rsidRPr="00AD17CE" w:rsidRDefault="00AD17CE" w:rsidP="001C2413">
      <w:pPr>
        <w:ind w:left="1170" w:right="126"/>
        <w:jc w:val="left"/>
        <w:rPr>
          <w:rFonts w:cs="Arial"/>
          <w:sz w:val="18"/>
          <w:szCs w:val="18"/>
        </w:rPr>
      </w:pPr>
    </w:p>
    <w:p w14:paraId="7E04362F" w14:textId="77777777" w:rsidR="00AD17CE" w:rsidRPr="00AD17CE" w:rsidRDefault="00AD17CE" w:rsidP="001C2413">
      <w:pPr>
        <w:numPr>
          <w:ilvl w:val="0"/>
          <w:numId w:val="88"/>
        </w:numPr>
        <w:ind w:left="1170" w:right="126" w:hanging="630"/>
        <w:jc w:val="left"/>
        <w:rPr>
          <w:rFonts w:cs="Arial"/>
          <w:sz w:val="18"/>
          <w:szCs w:val="18"/>
        </w:rPr>
      </w:pPr>
      <w:bookmarkStart w:id="449" w:name="_Hlk187922120"/>
      <w:r w:rsidRPr="00AD17CE">
        <w:rPr>
          <w:rFonts w:cs="Arial"/>
          <w:b/>
          <w:bCs/>
          <w:sz w:val="18"/>
          <w:szCs w:val="18"/>
        </w:rPr>
        <w:t>SUSTAINABILITY</w:t>
      </w:r>
    </w:p>
    <w:p w14:paraId="029FB186" w14:textId="77777777" w:rsidR="00AD17CE" w:rsidRPr="00AD17CE" w:rsidRDefault="00AD17CE" w:rsidP="001C2413">
      <w:pPr>
        <w:ind w:right="126"/>
        <w:jc w:val="left"/>
        <w:rPr>
          <w:rFonts w:cs="Arial"/>
          <w:sz w:val="18"/>
          <w:szCs w:val="18"/>
        </w:rPr>
      </w:pP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9"/>
        <w:gridCol w:w="810"/>
        <w:gridCol w:w="1892"/>
        <w:gridCol w:w="6739"/>
      </w:tblGrid>
      <w:tr w:rsidR="00AD17CE" w:rsidRPr="00AD17CE" w14:paraId="01C06340" w14:textId="77777777" w:rsidTr="001C2413">
        <w:tc>
          <w:tcPr>
            <w:tcW w:w="899" w:type="dxa"/>
            <w:tcBorders>
              <w:top w:val="single" w:sz="8" w:space="0" w:color="000000"/>
              <w:left w:val="single" w:sz="8" w:space="0" w:color="000000"/>
              <w:bottom w:val="single" w:sz="8" w:space="0" w:color="000000"/>
              <w:right w:val="single" w:sz="8" w:space="0" w:color="000000"/>
            </w:tcBorders>
            <w:shd w:val="clear" w:color="auto" w:fill="D9D9D9"/>
            <w:hideMark/>
          </w:tcPr>
          <w:p w14:paraId="436A0C50"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sz w:val="18"/>
                <w:szCs w:val="18"/>
                <w:lang w:val="x-none" w:eastAsia="x-none"/>
              </w:rPr>
              <w:br w:type="page"/>
            </w:r>
            <w:r w:rsidRPr="00AD17CE">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56674077"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5220F92F" w14:textId="77777777" w:rsidR="00AD17CE" w:rsidRPr="00AD17CE" w:rsidRDefault="00AD17CE" w:rsidP="001C2413">
            <w:pPr>
              <w:widowControl w:val="0"/>
              <w:autoSpaceDE w:val="0"/>
              <w:autoSpaceDN w:val="0"/>
              <w:adjustRightInd w:val="0"/>
              <w:ind w:right="126"/>
              <w:jc w:val="center"/>
              <w:rPr>
                <w:rFonts w:cs="Arial"/>
                <w:b/>
                <w:sz w:val="18"/>
                <w:szCs w:val="18"/>
              </w:rPr>
            </w:pPr>
            <w:r w:rsidRPr="00AD17CE">
              <w:rPr>
                <w:rFonts w:cs="Arial"/>
                <w:b/>
                <w:bCs/>
                <w:sz w:val="18"/>
                <w:szCs w:val="18"/>
              </w:rPr>
              <w:t>NO &amp; PROVIDE ALTERNATIVE</w:t>
            </w:r>
          </w:p>
        </w:tc>
        <w:tc>
          <w:tcPr>
            <w:tcW w:w="6739" w:type="dxa"/>
            <w:tcBorders>
              <w:top w:val="single" w:sz="8" w:space="0" w:color="000000"/>
              <w:left w:val="single" w:sz="8" w:space="0" w:color="000000"/>
              <w:bottom w:val="single" w:sz="8" w:space="0" w:color="000000"/>
              <w:right w:val="single" w:sz="8" w:space="0" w:color="000000"/>
            </w:tcBorders>
            <w:shd w:val="clear" w:color="auto" w:fill="D9D9D9"/>
          </w:tcPr>
          <w:p w14:paraId="560465C0" w14:textId="77777777" w:rsidR="00AD17CE" w:rsidRPr="00AD17CE" w:rsidRDefault="00AD17CE" w:rsidP="001C2413">
            <w:pPr>
              <w:widowControl w:val="0"/>
              <w:autoSpaceDE w:val="0"/>
              <w:autoSpaceDN w:val="0"/>
              <w:adjustRightInd w:val="0"/>
              <w:ind w:left="720" w:right="126"/>
              <w:jc w:val="left"/>
              <w:rPr>
                <w:rFonts w:cs="Arial"/>
                <w:b/>
                <w:bCs/>
                <w:sz w:val="18"/>
                <w:szCs w:val="18"/>
              </w:rPr>
            </w:pPr>
          </w:p>
        </w:tc>
      </w:tr>
      <w:tr w:rsidR="00AD17CE" w:rsidRPr="00AD17CE" w14:paraId="7F1F84EE" w14:textId="77777777" w:rsidTr="001C2413">
        <w:trPr>
          <w:trHeight w:val="700"/>
        </w:trPr>
        <w:tc>
          <w:tcPr>
            <w:tcW w:w="899" w:type="dxa"/>
            <w:tcBorders>
              <w:top w:val="single" w:sz="8" w:space="0" w:color="000000"/>
              <w:left w:val="single" w:sz="8" w:space="0" w:color="000000"/>
              <w:bottom w:val="single" w:sz="8" w:space="0" w:color="000000"/>
              <w:right w:val="single" w:sz="8" w:space="0" w:color="000000"/>
            </w:tcBorders>
          </w:tcPr>
          <w:p w14:paraId="4CAC4253"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07794D37"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5393E00A" w14:textId="77777777" w:rsidR="00AD17CE" w:rsidRPr="00AD17CE" w:rsidRDefault="00AD17CE" w:rsidP="001C2413">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hideMark/>
          </w:tcPr>
          <w:p w14:paraId="6B06CE26" w14:textId="77777777" w:rsidR="00AD17CE" w:rsidRPr="00AD17CE" w:rsidRDefault="00AD17CE" w:rsidP="001C2413">
            <w:pPr>
              <w:widowControl w:val="0"/>
              <w:numPr>
                <w:ilvl w:val="0"/>
                <w:numId w:val="102"/>
              </w:numPr>
              <w:autoSpaceDE w:val="0"/>
              <w:autoSpaceDN w:val="0"/>
              <w:adjustRightInd w:val="0"/>
              <w:ind w:right="126"/>
              <w:rPr>
                <w:rFonts w:cs="Arial"/>
                <w:sz w:val="18"/>
                <w:szCs w:val="18"/>
                <w:lang w:val="x-none" w:eastAsia="x-none"/>
              </w:rPr>
            </w:pPr>
            <w:r w:rsidRPr="00AD17CE">
              <w:rPr>
                <w:rFonts w:cs="Arial"/>
                <w:sz w:val="18"/>
                <w:szCs w:val="18"/>
                <w:lang w:val="x-none" w:eastAsia="x-none"/>
              </w:rPr>
              <w:t xml:space="preserve">If any part or component of the vehicle bid contains recycled or bio-based material(s), please list and provide detailed information on the environmental attributes in the </w:t>
            </w:r>
            <w:r w:rsidRPr="00AD17CE">
              <w:rPr>
                <w:rFonts w:cs="Arial"/>
                <w:b/>
                <w:sz w:val="18"/>
                <w:szCs w:val="18"/>
                <w:lang w:val="x-none" w:eastAsia="x-none"/>
              </w:rPr>
              <w:t>“NOTES/COMMENTS”</w:t>
            </w:r>
            <w:r w:rsidRPr="00AD17CE">
              <w:rPr>
                <w:rFonts w:cs="Arial"/>
                <w:sz w:val="18"/>
                <w:szCs w:val="18"/>
                <w:lang w:val="x-none" w:eastAsia="x-none"/>
              </w:rPr>
              <w:t xml:space="preserve"> section.</w:t>
            </w:r>
          </w:p>
        </w:tc>
      </w:tr>
      <w:tr w:rsidR="00AD17CE" w:rsidRPr="00AD17CE" w14:paraId="0F3E08AD" w14:textId="77777777" w:rsidTr="001C2413">
        <w:trPr>
          <w:trHeight w:val="700"/>
        </w:trPr>
        <w:tc>
          <w:tcPr>
            <w:tcW w:w="10340" w:type="dxa"/>
            <w:gridSpan w:val="4"/>
            <w:tcBorders>
              <w:top w:val="single" w:sz="8" w:space="0" w:color="000000"/>
              <w:left w:val="single" w:sz="8" w:space="0" w:color="000000"/>
              <w:bottom w:val="single" w:sz="8" w:space="0" w:color="000000"/>
              <w:right w:val="single" w:sz="8" w:space="0" w:color="000000"/>
            </w:tcBorders>
          </w:tcPr>
          <w:p w14:paraId="773BABD9" w14:textId="77777777" w:rsidR="00AD17CE" w:rsidRPr="00AD17CE" w:rsidRDefault="00AD17CE" w:rsidP="001C2413">
            <w:pPr>
              <w:widowControl w:val="0"/>
              <w:autoSpaceDE w:val="0"/>
              <w:autoSpaceDN w:val="0"/>
              <w:adjustRightInd w:val="0"/>
              <w:ind w:right="126"/>
              <w:jc w:val="left"/>
              <w:rPr>
                <w:rFonts w:cs="Arial"/>
                <w:b/>
                <w:sz w:val="18"/>
                <w:szCs w:val="18"/>
              </w:rPr>
            </w:pPr>
            <w:r w:rsidRPr="00AD17CE">
              <w:rPr>
                <w:rFonts w:cs="Arial"/>
                <w:b/>
                <w:sz w:val="18"/>
                <w:szCs w:val="18"/>
              </w:rPr>
              <w:t xml:space="preserve">NOTES/COMMENTS: </w:t>
            </w:r>
          </w:p>
          <w:p w14:paraId="473C9ABE" w14:textId="77777777" w:rsidR="00AD17CE" w:rsidRPr="00AD17CE" w:rsidRDefault="00AD17CE" w:rsidP="001C2413">
            <w:pPr>
              <w:widowControl w:val="0"/>
              <w:autoSpaceDE w:val="0"/>
              <w:autoSpaceDN w:val="0"/>
              <w:adjustRightInd w:val="0"/>
              <w:ind w:right="126"/>
              <w:jc w:val="left"/>
              <w:rPr>
                <w:rFonts w:cs="Arial"/>
                <w:b/>
                <w:sz w:val="18"/>
                <w:szCs w:val="18"/>
              </w:rPr>
            </w:pPr>
          </w:p>
          <w:p w14:paraId="7B094F0D" w14:textId="77777777" w:rsidR="00AD17CE" w:rsidRPr="00AD17CE" w:rsidRDefault="00AD17CE" w:rsidP="001C2413">
            <w:pPr>
              <w:widowControl w:val="0"/>
              <w:autoSpaceDE w:val="0"/>
              <w:autoSpaceDN w:val="0"/>
              <w:adjustRightInd w:val="0"/>
              <w:ind w:right="126"/>
              <w:jc w:val="left"/>
              <w:rPr>
                <w:rFonts w:cs="Arial"/>
                <w:b/>
                <w:sz w:val="18"/>
                <w:szCs w:val="18"/>
              </w:rPr>
            </w:pPr>
          </w:p>
          <w:p w14:paraId="2F2A925F" w14:textId="77777777" w:rsidR="00AD17CE" w:rsidRPr="00AD17CE" w:rsidRDefault="00AD17CE" w:rsidP="001C2413">
            <w:pPr>
              <w:widowControl w:val="0"/>
              <w:autoSpaceDE w:val="0"/>
              <w:autoSpaceDN w:val="0"/>
              <w:adjustRightInd w:val="0"/>
              <w:ind w:right="126"/>
              <w:jc w:val="left"/>
              <w:rPr>
                <w:rFonts w:cs="Arial"/>
                <w:b/>
                <w:sz w:val="18"/>
                <w:szCs w:val="18"/>
              </w:rPr>
            </w:pPr>
          </w:p>
        </w:tc>
      </w:tr>
      <w:bookmarkEnd w:id="449"/>
    </w:tbl>
    <w:p w14:paraId="59DF973C" w14:textId="77777777" w:rsidR="00AD17CE" w:rsidRDefault="00AD17CE" w:rsidP="001C2413">
      <w:pPr>
        <w:ind w:right="126"/>
        <w:jc w:val="right"/>
        <w:rPr>
          <w:color w:val="000000"/>
          <w:sz w:val="18"/>
          <w:szCs w:val="20"/>
        </w:rPr>
      </w:pPr>
    </w:p>
    <w:p w14:paraId="6EB71573" w14:textId="77777777" w:rsidR="00307957" w:rsidRDefault="00307957" w:rsidP="001C2413">
      <w:pPr>
        <w:ind w:right="126"/>
        <w:jc w:val="right"/>
        <w:rPr>
          <w:color w:val="000000"/>
          <w:sz w:val="18"/>
          <w:szCs w:val="20"/>
        </w:rPr>
      </w:pPr>
    </w:p>
    <w:p w14:paraId="47D843DF" w14:textId="77777777" w:rsidR="00307957" w:rsidRDefault="00307957" w:rsidP="001C2413">
      <w:pPr>
        <w:ind w:right="126"/>
        <w:jc w:val="right"/>
        <w:rPr>
          <w:color w:val="000000"/>
          <w:sz w:val="18"/>
          <w:szCs w:val="20"/>
        </w:rPr>
      </w:pPr>
    </w:p>
    <w:p w14:paraId="43ABAA55" w14:textId="77777777" w:rsidR="00307957" w:rsidRPr="00AD17CE" w:rsidRDefault="00307957" w:rsidP="001C2413">
      <w:pPr>
        <w:ind w:right="126"/>
        <w:jc w:val="right"/>
        <w:rPr>
          <w:color w:val="000000"/>
          <w:sz w:val="18"/>
          <w:szCs w:val="20"/>
        </w:rPr>
      </w:pPr>
    </w:p>
    <w:p w14:paraId="60171E6B" w14:textId="4D9A476E" w:rsidR="00307957" w:rsidRPr="00307957" w:rsidRDefault="00307957" w:rsidP="00307957">
      <w:pPr>
        <w:numPr>
          <w:ilvl w:val="0"/>
          <w:numId w:val="88"/>
        </w:numPr>
        <w:ind w:left="1170" w:right="126" w:hanging="630"/>
        <w:jc w:val="left"/>
        <w:rPr>
          <w:rFonts w:cs="Arial"/>
          <w:sz w:val="18"/>
          <w:szCs w:val="18"/>
        </w:rPr>
      </w:pPr>
      <w:r>
        <w:rPr>
          <w:rFonts w:cs="Arial"/>
          <w:b/>
          <w:bCs/>
          <w:sz w:val="18"/>
          <w:szCs w:val="18"/>
        </w:rPr>
        <w:t>Federal Clauses</w:t>
      </w:r>
    </w:p>
    <w:p w14:paraId="5F5BC4DE" w14:textId="77777777" w:rsidR="00307957" w:rsidRPr="00AD17CE" w:rsidRDefault="00307957" w:rsidP="00307957">
      <w:pPr>
        <w:ind w:left="1170" w:right="126"/>
        <w:jc w:val="left"/>
        <w:rPr>
          <w:rFonts w:cs="Arial"/>
          <w:sz w:val="18"/>
          <w:szCs w:val="18"/>
        </w:rPr>
      </w:pPr>
    </w:p>
    <w:tbl>
      <w:tblPr>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9"/>
        <w:gridCol w:w="810"/>
        <w:gridCol w:w="1892"/>
        <w:gridCol w:w="6739"/>
      </w:tblGrid>
      <w:tr w:rsidR="00307957" w:rsidRPr="00AD17CE" w14:paraId="053EC075" w14:textId="77777777" w:rsidTr="00A21C76">
        <w:tc>
          <w:tcPr>
            <w:tcW w:w="899" w:type="dxa"/>
            <w:tcBorders>
              <w:top w:val="single" w:sz="8" w:space="0" w:color="000000"/>
              <w:left w:val="single" w:sz="8" w:space="0" w:color="000000"/>
              <w:bottom w:val="single" w:sz="8" w:space="0" w:color="000000"/>
              <w:right w:val="single" w:sz="8" w:space="0" w:color="000000"/>
            </w:tcBorders>
            <w:shd w:val="clear" w:color="auto" w:fill="D9D9D9"/>
            <w:hideMark/>
          </w:tcPr>
          <w:p w14:paraId="71F6E601" w14:textId="77777777" w:rsidR="00307957" w:rsidRPr="00AD17CE" w:rsidRDefault="00307957" w:rsidP="00A21C76">
            <w:pPr>
              <w:widowControl w:val="0"/>
              <w:autoSpaceDE w:val="0"/>
              <w:autoSpaceDN w:val="0"/>
              <w:adjustRightInd w:val="0"/>
              <w:ind w:right="126"/>
              <w:jc w:val="center"/>
              <w:rPr>
                <w:rFonts w:cs="Arial"/>
                <w:b/>
                <w:sz w:val="18"/>
                <w:szCs w:val="18"/>
              </w:rPr>
            </w:pPr>
            <w:r w:rsidRPr="00AD17CE">
              <w:rPr>
                <w:rFonts w:cs="Arial"/>
                <w:sz w:val="18"/>
                <w:szCs w:val="18"/>
                <w:lang w:val="x-none" w:eastAsia="x-none"/>
              </w:rPr>
              <w:br w:type="page"/>
            </w:r>
            <w:r w:rsidRPr="00AD17CE">
              <w:rPr>
                <w:rFonts w:cs="Arial"/>
                <w:b/>
                <w:sz w:val="18"/>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hideMark/>
          </w:tcPr>
          <w:p w14:paraId="27E2AD39" w14:textId="77777777" w:rsidR="00307957" w:rsidRPr="00AD17CE" w:rsidRDefault="00307957" w:rsidP="00A21C76">
            <w:pPr>
              <w:widowControl w:val="0"/>
              <w:autoSpaceDE w:val="0"/>
              <w:autoSpaceDN w:val="0"/>
              <w:adjustRightInd w:val="0"/>
              <w:ind w:right="126"/>
              <w:jc w:val="center"/>
              <w:rPr>
                <w:rFonts w:cs="Arial"/>
                <w:b/>
                <w:sz w:val="18"/>
                <w:szCs w:val="18"/>
              </w:rPr>
            </w:pPr>
            <w:r w:rsidRPr="00AD17CE">
              <w:rPr>
                <w:rFonts w:cs="Arial"/>
                <w:b/>
                <w:sz w:val="18"/>
                <w:szCs w:val="18"/>
              </w:rPr>
              <w:t>NO</w:t>
            </w:r>
          </w:p>
        </w:tc>
        <w:tc>
          <w:tcPr>
            <w:tcW w:w="1892" w:type="dxa"/>
            <w:tcBorders>
              <w:top w:val="single" w:sz="8" w:space="0" w:color="000000"/>
              <w:left w:val="single" w:sz="8" w:space="0" w:color="000000"/>
              <w:bottom w:val="single" w:sz="8" w:space="0" w:color="000000"/>
              <w:right w:val="single" w:sz="8" w:space="0" w:color="000000"/>
            </w:tcBorders>
            <w:shd w:val="clear" w:color="auto" w:fill="D9D9D9"/>
            <w:hideMark/>
          </w:tcPr>
          <w:p w14:paraId="3E1C3D19" w14:textId="77777777" w:rsidR="00307957" w:rsidRPr="00AD17CE" w:rsidRDefault="00307957" w:rsidP="00A21C76">
            <w:pPr>
              <w:widowControl w:val="0"/>
              <w:autoSpaceDE w:val="0"/>
              <w:autoSpaceDN w:val="0"/>
              <w:adjustRightInd w:val="0"/>
              <w:ind w:right="126"/>
              <w:jc w:val="center"/>
              <w:rPr>
                <w:rFonts w:cs="Arial"/>
                <w:b/>
                <w:sz w:val="18"/>
                <w:szCs w:val="18"/>
              </w:rPr>
            </w:pPr>
            <w:r w:rsidRPr="00AD17CE">
              <w:rPr>
                <w:rFonts w:cs="Arial"/>
                <w:b/>
                <w:bCs/>
                <w:sz w:val="18"/>
                <w:szCs w:val="18"/>
              </w:rPr>
              <w:t>NO &amp; PROVIDE ALTERNATIVE</w:t>
            </w:r>
          </w:p>
        </w:tc>
        <w:tc>
          <w:tcPr>
            <w:tcW w:w="6739" w:type="dxa"/>
            <w:tcBorders>
              <w:top w:val="single" w:sz="8" w:space="0" w:color="000000"/>
              <w:left w:val="single" w:sz="8" w:space="0" w:color="000000"/>
              <w:bottom w:val="single" w:sz="8" w:space="0" w:color="000000"/>
              <w:right w:val="single" w:sz="8" w:space="0" w:color="000000"/>
            </w:tcBorders>
            <w:shd w:val="clear" w:color="auto" w:fill="D9D9D9"/>
          </w:tcPr>
          <w:p w14:paraId="5C60B64E" w14:textId="77777777" w:rsidR="00307957" w:rsidRPr="00AD17CE" w:rsidRDefault="00307957" w:rsidP="00A21C76">
            <w:pPr>
              <w:widowControl w:val="0"/>
              <w:autoSpaceDE w:val="0"/>
              <w:autoSpaceDN w:val="0"/>
              <w:adjustRightInd w:val="0"/>
              <w:ind w:left="720" w:right="126"/>
              <w:jc w:val="left"/>
              <w:rPr>
                <w:rFonts w:cs="Arial"/>
                <w:b/>
                <w:bCs/>
                <w:sz w:val="18"/>
                <w:szCs w:val="18"/>
              </w:rPr>
            </w:pPr>
          </w:p>
        </w:tc>
      </w:tr>
      <w:tr w:rsidR="00307957" w:rsidRPr="00AD17CE" w14:paraId="18E1605B" w14:textId="77777777" w:rsidTr="00A21C76">
        <w:trPr>
          <w:trHeight w:val="700"/>
        </w:trPr>
        <w:tc>
          <w:tcPr>
            <w:tcW w:w="899" w:type="dxa"/>
            <w:tcBorders>
              <w:top w:val="single" w:sz="8" w:space="0" w:color="000000"/>
              <w:left w:val="single" w:sz="8" w:space="0" w:color="000000"/>
              <w:bottom w:val="single" w:sz="8" w:space="0" w:color="000000"/>
              <w:right w:val="single" w:sz="8" w:space="0" w:color="000000"/>
            </w:tcBorders>
          </w:tcPr>
          <w:p w14:paraId="5369EE1E" w14:textId="77777777" w:rsidR="00307957" w:rsidRPr="00AD17CE" w:rsidRDefault="00307957" w:rsidP="00A21C76">
            <w:pPr>
              <w:widowControl w:val="0"/>
              <w:autoSpaceDE w:val="0"/>
              <w:autoSpaceDN w:val="0"/>
              <w:adjustRightInd w:val="0"/>
              <w:ind w:right="126"/>
              <w:jc w:val="left"/>
              <w:rPr>
                <w:rFonts w:cs="Arial"/>
                <w:b/>
                <w:sz w:val="18"/>
                <w:szCs w:val="18"/>
              </w:rPr>
            </w:pPr>
          </w:p>
        </w:tc>
        <w:tc>
          <w:tcPr>
            <w:tcW w:w="810" w:type="dxa"/>
            <w:tcBorders>
              <w:top w:val="single" w:sz="8" w:space="0" w:color="000000"/>
              <w:left w:val="single" w:sz="8" w:space="0" w:color="000000"/>
              <w:bottom w:val="single" w:sz="8" w:space="0" w:color="000000"/>
              <w:right w:val="single" w:sz="8" w:space="0" w:color="000000"/>
            </w:tcBorders>
          </w:tcPr>
          <w:p w14:paraId="21E0D5C8" w14:textId="77777777" w:rsidR="00307957" w:rsidRPr="00AD17CE" w:rsidRDefault="00307957" w:rsidP="00A21C76">
            <w:pPr>
              <w:widowControl w:val="0"/>
              <w:autoSpaceDE w:val="0"/>
              <w:autoSpaceDN w:val="0"/>
              <w:adjustRightInd w:val="0"/>
              <w:ind w:right="126"/>
              <w:jc w:val="left"/>
              <w:rPr>
                <w:rFonts w:cs="Arial"/>
                <w:b/>
                <w:sz w:val="18"/>
                <w:szCs w:val="18"/>
              </w:rPr>
            </w:pPr>
          </w:p>
        </w:tc>
        <w:tc>
          <w:tcPr>
            <w:tcW w:w="1892" w:type="dxa"/>
            <w:tcBorders>
              <w:top w:val="single" w:sz="8" w:space="0" w:color="000000"/>
              <w:left w:val="single" w:sz="8" w:space="0" w:color="000000"/>
              <w:bottom w:val="single" w:sz="8" w:space="0" w:color="000000"/>
              <w:right w:val="single" w:sz="8" w:space="0" w:color="000000"/>
            </w:tcBorders>
          </w:tcPr>
          <w:p w14:paraId="49762E2D" w14:textId="77777777" w:rsidR="00307957" w:rsidRPr="00AD17CE" w:rsidRDefault="00307957" w:rsidP="00A21C76">
            <w:pPr>
              <w:widowControl w:val="0"/>
              <w:autoSpaceDE w:val="0"/>
              <w:autoSpaceDN w:val="0"/>
              <w:adjustRightInd w:val="0"/>
              <w:ind w:right="126"/>
              <w:jc w:val="left"/>
              <w:rPr>
                <w:rFonts w:cs="Arial"/>
                <w:b/>
                <w:sz w:val="18"/>
                <w:szCs w:val="18"/>
              </w:rPr>
            </w:pPr>
          </w:p>
        </w:tc>
        <w:tc>
          <w:tcPr>
            <w:tcW w:w="6739" w:type="dxa"/>
            <w:tcBorders>
              <w:top w:val="single" w:sz="8" w:space="0" w:color="000000"/>
              <w:left w:val="single" w:sz="8" w:space="0" w:color="000000"/>
              <w:bottom w:val="single" w:sz="8" w:space="0" w:color="000000"/>
              <w:right w:val="single" w:sz="8" w:space="0" w:color="000000"/>
            </w:tcBorders>
            <w:hideMark/>
          </w:tcPr>
          <w:p w14:paraId="57426BB5" w14:textId="77777777" w:rsidR="00307957" w:rsidRDefault="00307957" w:rsidP="00307957">
            <w:pPr>
              <w:widowControl w:val="0"/>
              <w:numPr>
                <w:ilvl w:val="0"/>
                <w:numId w:val="107"/>
              </w:numPr>
              <w:autoSpaceDE w:val="0"/>
              <w:autoSpaceDN w:val="0"/>
              <w:adjustRightInd w:val="0"/>
              <w:ind w:right="126"/>
              <w:rPr>
                <w:rFonts w:cs="Arial"/>
                <w:sz w:val="18"/>
                <w:szCs w:val="18"/>
                <w:lang w:val="x-none" w:eastAsia="x-none"/>
              </w:rPr>
            </w:pPr>
            <w:r>
              <w:rPr>
                <w:rFonts w:cs="Arial"/>
                <w:sz w:val="18"/>
                <w:szCs w:val="18"/>
                <w:lang w:val="x-none" w:eastAsia="x-none"/>
              </w:rPr>
              <w:t xml:space="preserve">Acknowledge of </w:t>
            </w:r>
            <w:r w:rsidRPr="00307957">
              <w:rPr>
                <w:rFonts w:cs="Arial"/>
                <w:sz w:val="18"/>
                <w:szCs w:val="18"/>
                <w:lang w:val="x-none" w:eastAsia="x-none"/>
              </w:rPr>
              <w:t>Attachment B</w:t>
            </w:r>
            <w:r w:rsidRPr="00307957">
              <w:rPr>
                <w:rFonts w:cs="Arial"/>
                <w:sz w:val="18"/>
                <w:szCs w:val="18"/>
                <w:lang w:val="x-none" w:eastAsia="x-none"/>
              </w:rPr>
              <w:t xml:space="preserve"> </w:t>
            </w:r>
            <w:r>
              <w:rPr>
                <w:rFonts w:cs="Arial"/>
                <w:sz w:val="18"/>
                <w:szCs w:val="18"/>
                <w:lang w:val="x-none" w:eastAsia="x-none"/>
              </w:rPr>
              <w:t>Federal Clauses.</w:t>
            </w:r>
          </w:p>
          <w:p w14:paraId="096C0C62" w14:textId="77777777" w:rsidR="00307957" w:rsidRDefault="00307957" w:rsidP="00307957">
            <w:pPr>
              <w:widowControl w:val="0"/>
              <w:autoSpaceDE w:val="0"/>
              <w:autoSpaceDN w:val="0"/>
              <w:adjustRightInd w:val="0"/>
              <w:ind w:left="720" w:right="126"/>
              <w:rPr>
                <w:rFonts w:cs="Arial"/>
                <w:sz w:val="18"/>
                <w:szCs w:val="18"/>
                <w:lang w:val="x-none" w:eastAsia="x-none"/>
              </w:rPr>
            </w:pPr>
          </w:p>
          <w:p w14:paraId="55D649FD" w14:textId="3328B2C3" w:rsidR="00307957" w:rsidRPr="00307957" w:rsidRDefault="00307957" w:rsidP="00307957">
            <w:pPr>
              <w:widowControl w:val="0"/>
              <w:autoSpaceDE w:val="0"/>
              <w:autoSpaceDN w:val="0"/>
              <w:adjustRightInd w:val="0"/>
              <w:ind w:right="126"/>
              <w:rPr>
                <w:rFonts w:cs="Arial"/>
                <w:b/>
                <w:bCs/>
                <w:sz w:val="18"/>
                <w:szCs w:val="18"/>
                <w:lang w:val="x-none" w:eastAsia="x-none"/>
              </w:rPr>
            </w:pPr>
            <w:r w:rsidRPr="00307957">
              <w:rPr>
                <w:rFonts w:cs="Arial"/>
                <w:b/>
                <w:bCs/>
                <w:sz w:val="18"/>
                <w:szCs w:val="18"/>
                <w:lang w:val="x-none" w:eastAsia="x-none"/>
              </w:rPr>
              <w:t>Vendor must sign and agree to the terms within Attachment B Federal Clauses.</w:t>
            </w:r>
          </w:p>
        </w:tc>
      </w:tr>
      <w:tr w:rsidR="00307957" w:rsidRPr="00AD17CE" w14:paraId="1FADA249" w14:textId="77777777" w:rsidTr="00A21C76">
        <w:trPr>
          <w:trHeight w:val="700"/>
        </w:trPr>
        <w:tc>
          <w:tcPr>
            <w:tcW w:w="10340" w:type="dxa"/>
            <w:gridSpan w:val="4"/>
            <w:tcBorders>
              <w:top w:val="single" w:sz="8" w:space="0" w:color="000000"/>
              <w:left w:val="single" w:sz="8" w:space="0" w:color="000000"/>
              <w:bottom w:val="single" w:sz="8" w:space="0" w:color="000000"/>
              <w:right w:val="single" w:sz="8" w:space="0" w:color="000000"/>
            </w:tcBorders>
          </w:tcPr>
          <w:p w14:paraId="193A36B0" w14:textId="77777777" w:rsidR="00307957" w:rsidRPr="00AD17CE" w:rsidRDefault="00307957" w:rsidP="00A21C76">
            <w:pPr>
              <w:widowControl w:val="0"/>
              <w:autoSpaceDE w:val="0"/>
              <w:autoSpaceDN w:val="0"/>
              <w:adjustRightInd w:val="0"/>
              <w:ind w:right="126"/>
              <w:jc w:val="left"/>
              <w:rPr>
                <w:rFonts w:cs="Arial"/>
                <w:b/>
                <w:sz w:val="18"/>
                <w:szCs w:val="18"/>
              </w:rPr>
            </w:pPr>
            <w:r w:rsidRPr="00AD17CE">
              <w:rPr>
                <w:rFonts w:cs="Arial"/>
                <w:b/>
                <w:sz w:val="18"/>
                <w:szCs w:val="18"/>
              </w:rPr>
              <w:t xml:space="preserve">NOTES/COMMENTS: </w:t>
            </w:r>
          </w:p>
          <w:p w14:paraId="6950B72E" w14:textId="77777777" w:rsidR="00307957" w:rsidRPr="00AD17CE" w:rsidRDefault="00307957" w:rsidP="00A21C76">
            <w:pPr>
              <w:widowControl w:val="0"/>
              <w:autoSpaceDE w:val="0"/>
              <w:autoSpaceDN w:val="0"/>
              <w:adjustRightInd w:val="0"/>
              <w:ind w:right="126"/>
              <w:jc w:val="left"/>
              <w:rPr>
                <w:rFonts w:cs="Arial"/>
                <w:b/>
                <w:sz w:val="18"/>
                <w:szCs w:val="18"/>
              </w:rPr>
            </w:pPr>
          </w:p>
          <w:p w14:paraId="58905738" w14:textId="77777777" w:rsidR="00307957" w:rsidRPr="00AD17CE" w:rsidRDefault="00307957" w:rsidP="00A21C76">
            <w:pPr>
              <w:widowControl w:val="0"/>
              <w:autoSpaceDE w:val="0"/>
              <w:autoSpaceDN w:val="0"/>
              <w:adjustRightInd w:val="0"/>
              <w:ind w:right="126"/>
              <w:jc w:val="left"/>
              <w:rPr>
                <w:rFonts w:cs="Arial"/>
                <w:b/>
                <w:sz w:val="18"/>
                <w:szCs w:val="18"/>
              </w:rPr>
            </w:pPr>
          </w:p>
          <w:p w14:paraId="346EF4AF" w14:textId="77777777" w:rsidR="00307957" w:rsidRPr="00AD17CE" w:rsidRDefault="00307957" w:rsidP="00A21C76">
            <w:pPr>
              <w:widowControl w:val="0"/>
              <w:autoSpaceDE w:val="0"/>
              <w:autoSpaceDN w:val="0"/>
              <w:adjustRightInd w:val="0"/>
              <w:ind w:right="126"/>
              <w:jc w:val="left"/>
              <w:rPr>
                <w:rFonts w:cs="Arial"/>
                <w:b/>
                <w:sz w:val="18"/>
                <w:szCs w:val="18"/>
              </w:rPr>
            </w:pPr>
          </w:p>
        </w:tc>
      </w:tr>
    </w:tbl>
    <w:p w14:paraId="71B9B016" w14:textId="4EC84DA2" w:rsidR="00AD17CE" w:rsidRPr="00AD17CE" w:rsidRDefault="00AD17CE" w:rsidP="001C2413">
      <w:pPr>
        <w:ind w:right="126"/>
        <w:rPr>
          <w:color w:val="000000"/>
          <w:sz w:val="18"/>
          <w:szCs w:val="20"/>
        </w:rPr>
      </w:pPr>
    </w:p>
    <w:p w14:paraId="4943D096" w14:textId="399E8249" w:rsidR="00E1632B" w:rsidRDefault="00E1632B" w:rsidP="009844BC">
      <w:pPr>
        <w:pStyle w:val="Level3"/>
      </w:pPr>
      <w:bookmarkStart w:id="450" w:name="_Toc135933476"/>
      <w:bookmarkStart w:id="451" w:name="_Toc135933477"/>
      <w:bookmarkStart w:id="452" w:name="_Toc135933478"/>
      <w:bookmarkStart w:id="453" w:name="_Toc471801789"/>
      <w:bookmarkEnd w:id="450"/>
      <w:bookmarkEnd w:id="451"/>
      <w:bookmarkEnd w:id="452"/>
      <w:bookmarkEnd w:id="453"/>
    </w:p>
    <w:p w14:paraId="10F90543" w14:textId="77777777" w:rsidR="00E1632B" w:rsidRDefault="00E1632B">
      <w:pPr>
        <w:jc w:val="left"/>
        <w:rPr>
          <w:b/>
          <w:bCs/>
          <w:sz w:val="18"/>
        </w:rPr>
      </w:pPr>
      <w:r>
        <w:rPr>
          <w:sz w:val="18"/>
        </w:rPr>
        <w:br w:type="page"/>
      </w:r>
    </w:p>
    <w:p w14:paraId="13ABB42B" w14:textId="77777777" w:rsidR="00E1632B" w:rsidRDefault="00E1632B" w:rsidP="000D1CED">
      <w:pPr>
        <w:pStyle w:val="Heading1"/>
      </w:pPr>
      <w:bookmarkStart w:id="454" w:name="_Toc403742832"/>
      <w:bookmarkEnd w:id="443"/>
    </w:p>
    <w:bookmarkEnd w:id="454"/>
    <w:p w14:paraId="781B6806" w14:textId="77777777" w:rsidR="00BA7A1C" w:rsidRPr="00AF6E28" w:rsidRDefault="00BA7A1C" w:rsidP="000E504D">
      <w:pPr>
        <w:pStyle w:val="Level1Body"/>
        <w:rPr>
          <w:b/>
          <w:bCs/>
          <w:sz w:val="24"/>
          <w:szCs w:val="28"/>
        </w:rPr>
      </w:pPr>
    </w:p>
    <w:p w14:paraId="3E50D8E8" w14:textId="77899ACC" w:rsidR="00E1632B" w:rsidRPr="00AF6E28" w:rsidRDefault="00E1632B" w:rsidP="00AF6E28">
      <w:pPr>
        <w:pStyle w:val="Level4"/>
        <w:jc w:val="center"/>
        <w:rPr>
          <w:b/>
          <w:bCs/>
          <w:sz w:val="24"/>
          <w:szCs w:val="36"/>
        </w:rPr>
      </w:pPr>
      <w:bookmarkStart w:id="455" w:name="_Hlk168006076"/>
      <w:r w:rsidRPr="00AF6E28">
        <w:rPr>
          <w:b/>
          <w:bCs/>
          <w:sz w:val="24"/>
          <w:szCs w:val="36"/>
        </w:rPr>
        <w:t>CONTRACT</w:t>
      </w:r>
      <w:r w:rsidR="007657E8" w:rsidRPr="00AF6E28">
        <w:rPr>
          <w:b/>
          <w:bCs/>
          <w:sz w:val="24"/>
          <w:szCs w:val="36"/>
        </w:rPr>
        <w:t xml:space="preserve">UAL AGREEMENT </w:t>
      </w:r>
      <w:r w:rsidRPr="00AF6E28">
        <w:rPr>
          <w:b/>
          <w:bCs/>
          <w:sz w:val="24"/>
          <w:szCs w:val="36"/>
        </w:rPr>
        <w:t>FORM</w:t>
      </w:r>
    </w:p>
    <w:tbl>
      <w:tblPr>
        <w:tblpPr w:leftFromText="180" w:rightFromText="180" w:vertAnchor="text" w:horzAnchor="margin" w:tblpXSpec="center" w:tblpY="261"/>
        <w:tblW w:w="10800" w:type="dxa"/>
        <w:tblLayout w:type="fixed"/>
        <w:tblCellMar>
          <w:left w:w="120" w:type="dxa"/>
          <w:right w:w="120" w:type="dxa"/>
        </w:tblCellMar>
        <w:tblLook w:val="04A0" w:firstRow="1" w:lastRow="0" w:firstColumn="1" w:lastColumn="0" w:noHBand="0" w:noVBand="1"/>
      </w:tblPr>
      <w:tblGrid>
        <w:gridCol w:w="10800"/>
      </w:tblGrid>
      <w:tr w:rsidR="00E1632B" w14:paraId="538100E3" w14:textId="77777777" w:rsidTr="00E1632B">
        <w:trPr>
          <w:cantSplit/>
          <w:trHeight w:val="272"/>
        </w:trPr>
        <w:tc>
          <w:tcPr>
            <w:tcW w:w="10800" w:type="dxa"/>
            <w:shd w:val="solid" w:color="000000" w:fill="FFFFFF"/>
            <w:vAlign w:val="center"/>
            <w:hideMark/>
          </w:tcPr>
          <w:p w14:paraId="3E9E21BC" w14:textId="77777777" w:rsidR="00E1632B" w:rsidRDefault="00E1632B">
            <w:pPr>
              <w:jc w:val="center"/>
            </w:pPr>
            <w:r>
              <w:br w:type="column"/>
              <w:t>BIDDER MUST COMPLETE THE FOLLOWING</w:t>
            </w:r>
          </w:p>
        </w:tc>
      </w:tr>
    </w:tbl>
    <w:p w14:paraId="170BEB45" w14:textId="77777777" w:rsidR="00E1632B" w:rsidRDefault="00E1632B" w:rsidP="00E1632B"/>
    <w:p w14:paraId="3F4D71A3" w14:textId="77777777" w:rsidR="00E1632B" w:rsidRDefault="00E1632B" w:rsidP="00E1632B"/>
    <w:p w14:paraId="5CD15621" w14:textId="5617CD05" w:rsidR="00AE64BC" w:rsidRPr="00AA4F2D" w:rsidRDefault="00AE64BC" w:rsidP="00AE64BC">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t>
      </w:r>
      <w:r w:rsidR="00544086" w:rsidRPr="008F46EF">
        <w:t>writing</w:t>
      </w:r>
      <w:r w:rsidR="00544086">
        <w:t xml:space="preserve"> and</w:t>
      </w:r>
      <w:r>
        <w:t xml:space="preserve"> certifies that bidder is not owned by the Chinese Communist Party</w:t>
      </w:r>
      <w:r w:rsidRPr="00AA4F2D">
        <w:t>.</w:t>
      </w:r>
    </w:p>
    <w:p w14:paraId="2BF1B634" w14:textId="65DB9197" w:rsidR="00E1632B" w:rsidRDefault="00E1632B" w:rsidP="00E1632B">
      <w:r>
        <w:rPr>
          <w:noProof/>
        </w:rPr>
        <mc:AlternateContent>
          <mc:Choice Requires="wpg">
            <w:drawing>
              <wp:anchor distT="0" distB="0" distL="114300" distR="114300" simplePos="0" relativeHeight="251657216" behindDoc="1" locked="0" layoutInCell="1" allowOverlap="1" wp14:anchorId="3CDBEA1C" wp14:editId="553496A3">
                <wp:simplePos x="0" y="0"/>
                <wp:positionH relativeFrom="column">
                  <wp:posOffset>-228600</wp:posOffset>
                </wp:positionH>
                <wp:positionV relativeFrom="paragraph">
                  <wp:posOffset>111760</wp:posOffset>
                </wp:positionV>
                <wp:extent cx="6790690" cy="2269490"/>
                <wp:effectExtent l="0" t="0" r="10160" b="16510"/>
                <wp:wrapNone/>
                <wp:docPr id="4" name="Group 4"/>
                <wp:cNvGraphicFramePr/>
                <a:graphic xmlns:a="http://schemas.openxmlformats.org/drawingml/2006/main">
                  <a:graphicData uri="http://schemas.microsoft.com/office/word/2010/wordprocessingGroup">
                    <wpg:wgp>
                      <wpg:cNvGrpSpPr/>
                      <wpg:grpSpPr bwMode="auto">
                        <a:xfrm>
                          <a:off x="0" y="0"/>
                          <a:ext cx="6790690" cy="2269490"/>
                          <a:chOff x="0" y="0"/>
                          <a:chExt cx="10694" cy="3574"/>
                        </a:xfrm>
                      </wpg:grpSpPr>
                      <wps:wsp>
                        <wps:cNvPr id="5" name="Rectangle 5"/>
                        <wps:cNvSpPr>
                          <a:spLocks noChangeArrowheads="1"/>
                        </wps:cNvSpPr>
                        <wps:spPr bwMode="auto">
                          <a:xfrm>
                            <a:off x="0" y="0"/>
                            <a:ext cx="10679" cy="2478"/>
                          </a:xfrm>
                          <a:prstGeom prst="rect">
                            <a:avLst/>
                          </a:prstGeom>
                          <a:solidFill>
                            <a:srgbClr val="FFFFFF">
                              <a:alpha val="0"/>
                            </a:srgbClr>
                          </a:solidFill>
                          <a:ln w="12700">
                            <a:solidFill>
                              <a:srgbClr val="000000"/>
                            </a:solidFill>
                            <a:miter lim="800000"/>
                            <a:headEnd/>
                            <a:tailEnd/>
                          </a:ln>
                        </wps:spPr>
                        <wps:txbx>
                          <w:txbxContent>
                            <w:p w14:paraId="3087D0E1" w14:textId="477C3FFF" w:rsidR="00E1632B" w:rsidRDefault="00E1632B" w:rsidP="00E1632B">
                              <w:pPr>
                                <w:keepNext/>
                                <w:keepLines/>
                                <w:rPr>
                                  <w:szCs w:val="18"/>
                                </w:rPr>
                              </w:pPr>
                              <w:r>
                                <w:rPr>
                                  <w:szCs w:val="18"/>
                                </w:rPr>
                                <w:t>Per Nebraska’s Transparency in Government Procurement Act, Neb. Rev Stat § 73-603</w:t>
                              </w:r>
                              <w:r w:rsidR="00BB7DBF">
                                <w:rPr>
                                  <w:szCs w:val="18"/>
                                </w:rPr>
                                <w:t>,</w:t>
                              </w:r>
                              <w:r>
                                <w:rPr>
                                  <w:szCs w:val="18"/>
                                </w:rPr>
                                <w:t xml:space="preserve"> DAS is required to collect statistical information regarding the number of contracts awarded to Nebraska </w:t>
                              </w:r>
                              <w:r w:rsidR="007657E8">
                                <w:rPr>
                                  <w:szCs w:val="18"/>
                                </w:rPr>
                                <w:t>Vendors</w:t>
                              </w:r>
                              <w:r>
                                <w:rPr>
                                  <w:szCs w:val="18"/>
                                </w:rPr>
                                <w:t>. This information is for statistical purposes only and will not be considered for contract award purposes.</w:t>
                              </w:r>
                            </w:p>
                            <w:p w14:paraId="656508ED" w14:textId="77777777" w:rsidR="00E1632B" w:rsidRDefault="00E1632B" w:rsidP="00E1632B">
                              <w:pPr>
                                <w:keepNext/>
                                <w:keepLines/>
                                <w:rPr>
                                  <w:szCs w:val="18"/>
                                </w:rPr>
                              </w:pPr>
                            </w:p>
                            <w:p w14:paraId="696E4514" w14:textId="77777777" w:rsidR="007E05CE" w:rsidRDefault="007E05CE" w:rsidP="007E05CE">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F4180C" w14:textId="77777777" w:rsidR="00E1632B" w:rsidRDefault="00E1632B" w:rsidP="00E1632B"/>
                          </w:txbxContent>
                        </wps:txbx>
                        <wps:bodyPr rot="0" vert="horz" wrap="square" lIns="91440" tIns="45720" rIns="91440" bIns="45720" anchor="t" anchorCtr="0" upright="1">
                          <a:noAutofit/>
                        </wps:bodyPr>
                      </wps:wsp>
                      <wps:wsp>
                        <wps:cNvPr id="6" name="Rectangle 6"/>
                        <wps:cNvSpPr>
                          <a:spLocks noChangeArrowheads="1"/>
                        </wps:cNvSpPr>
                        <wps:spPr bwMode="auto">
                          <a:xfrm>
                            <a:off x="15" y="2550"/>
                            <a:ext cx="10679" cy="1024"/>
                          </a:xfrm>
                          <a:prstGeom prst="rect">
                            <a:avLst/>
                          </a:prstGeom>
                          <a:solidFill>
                            <a:srgbClr val="FFFFFF">
                              <a:alpha val="0"/>
                            </a:srgbClr>
                          </a:solidFill>
                          <a:ln w="12700">
                            <a:solidFill>
                              <a:srgbClr val="000000"/>
                            </a:solidFill>
                            <a:miter lim="800000"/>
                            <a:headEnd/>
                            <a:tailEnd/>
                          </a:ln>
                        </wps:spPr>
                        <wps:txbx>
                          <w:txbxContent>
                            <w:p w14:paraId="70327C20" w14:textId="77777777" w:rsidR="00E1632B" w:rsidRDefault="00E1632B" w:rsidP="00E1632B">
                              <w:r>
                                <w:t>_____ I 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BEA1C" id="Group 4" o:spid="_x0000_s1026" style="position:absolute;left:0;text-align:left;margin-left:-18pt;margin-top:8.8pt;width:534.7pt;height:178.7pt;z-index:-251659264"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OHtQIAAFQIAAAOAAAAZHJzL2Uyb0RvYy54bWzsVttu3CAQfa/Uf0C8N7a33t2sFW8U5aZK&#10;aRs17QewGNuoGOjArjf9+g7Y2UvylkpRH+oHxAAznDlzwWfn206RjQAnjS5pdpJSIjQ3ldRNSX98&#10;v/lwSonzTFdMGS1K+igcPV++f3fW20JMTGtUJYCgEe2K3pa09d4WSeJ4KzrmTowVGjdrAx3zKEKT&#10;VMB6tN6pZJKms6Q3UFkwXDiHq1fDJl1G+3UtuP9a1054okqK2HwcIY6rMCbLM1Y0wGwr+QiDvQJF&#10;x6TGS3emrphnZA3yhalOcjDO1P6Emy4xdS25iD6gN1n6zJtbMGsbfWmKvrE7mpDaZzy92iz/srkF&#10;+2DvAZnobYNcRIms+s+mwoCxtTfRs20NXfAQMZNtJPBxR6DYesJxcTZfpLMF8sxxbzKZLXIUIsW8&#10;xTi80OPt9aiZoV4+6H2czvOglLBiuDM5wBVAYqa4PRnu78h4aJkVkWNXIBn3QGRV0iklmnXo/jfM&#10;IKYbJcg0YAqX46nAV+DC2TvDfzqizWWLp8QFgOlbwSoElUUfjhSC4FD1deQiRfPFSG0+Pz2iiBUW&#10;nL8VpiNhUlJA3DFsbHPn/MDm05GI3ChZ3UilogDN6lIB2TCskpv4DbrKtmxYjWHEiLjhaIyOO7Sh&#10;NOnR6ck8TaPu0eaoNZpKwzfCPzrWSY/NQMmupKe7Q6wIhF7rKuaRZ1INcwSjNOJ4InUIjt+utmOc&#10;VqZ6RK7BDEWPTQonrYHflPRY8CV1v9YMBCXqk8Z4LbI8Dx0iCvl0PkEBDndWhztMczRVUk/JML30&#10;Q1dZW5BNizdlkQZtLrCAahlDEKAOqEbcmMdvlNCzlwk9e8OEzrCgQkuYTsd+8NQxDpI6SyfHdf8/&#10;qWGf1LEtxZ6yz6J/P7dj68anK/aL8ZkNb+OhHGth/zOw/AMAAP//AwBQSwMEFAAGAAgAAAAhANuX&#10;1TjhAAAACwEAAA8AAABkcnMvZG93bnJldi54bWxMj8FqwzAQRO+F/oPYQm+J5Kpxims5hND2FApN&#10;CqU3xdrYJtbKWIrt/H2VU3McZph5k68m27IBe984UpDMBTCk0pmGKgXf+/fZCzAfNBndOkIFF/Sw&#10;Ku7vcp0ZN9IXDrtQsVhCPtMK6hC6jHNf1mi1n7sOKXpH11sdouwrbno9xnLb8ichUm51Q3Gh1h1u&#10;aixPu7NV8DHqcS2Tt2F7Om4uv/vF5882QaUeH6b1K7CAU/gPwxU/okMRmQ7uTMazVsFMpvFLiMYy&#10;BXYNCCmfgR0UyOVCAC9yfvuh+AMAAP//AwBQSwECLQAUAAYACAAAACEAtoM4kv4AAADhAQAAEwAA&#10;AAAAAAAAAAAAAAAAAAAAW0NvbnRlbnRfVHlwZXNdLnhtbFBLAQItABQABgAIAAAAIQA4/SH/1gAA&#10;AJQBAAALAAAAAAAAAAAAAAAAAC8BAABfcmVscy8ucmVsc1BLAQItABQABgAIAAAAIQCggnOHtQIA&#10;AFQIAAAOAAAAAAAAAAAAAAAAAC4CAABkcnMvZTJvRG9jLnhtbFBLAQItABQABgAIAAAAIQDbl9U4&#10;4QAAAAsBAAAPAAAAAAAAAAAAAAAAAA8FAABkcnMvZG93bnJldi54bWxQSwUGAAAAAAQABADzAAAA&#10;HQYAAAAA&#10;">
                <v:rect id="Rectangle 5" o:spid="_x0000_s1027" style="position:absolute;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QjwQAAANoAAAAPAAAAZHJzL2Rvd25yZXYueG1sRI9PawIx&#10;FMTvBb9DeEJvNavVUrZGEUEQevFP9fzYvG6Wbl7WTbpmv70RBI/DzPyGmS+jrUVHra8cKxiPMhDE&#10;hdMVlwp+jpu3TxA+IGusHZOCnjwsF4OXOebaXXlP3SGUIkHY56jAhNDkUvrCkEU/cg1x8n5dazEk&#10;2ZZSt3hNcFvLSZZ9SIsVpwWDDa0NFX+Hf6ugmL4H3EWLtDtt+74z+/PlOyr1OoyrLxCBYniGH+2t&#10;VjCD+5V0A+TiBgAA//8DAFBLAQItABQABgAIAAAAIQDb4fbL7gAAAIUBAAATAAAAAAAAAAAAAAAA&#10;AAAAAABbQ29udGVudF9UeXBlc10ueG1sUEsBAi0AFAAGAAgAAAAhAFr0LFu/AAAAFQEAAAsAAAAA&#10;AAAAAAAAAAAAHwEAAF9yZWxzLy5yZWxzUEsBAi0AFAAGAAgAAAAhAE7iNCPBAAAA2gAAAA8AAAAA&#10;AAAAAAAAAAAABwIAAGRycy9kb3ducmV2LnhtbFBLBQYAAAAAAwADALcAAAD1AgAAAAA=&#10;" strokeweight="1pt">
                  <v:fill opacity="0"/>
                  <v:textbox>
                    <w:txbxContent>
                      <w:p w14:paraId="3087D0E1" w14:textId="477C3FFF" w:rsidR="00E1632B" w:rsidRDefault="00E1632B" w:rsidP="00E1632B">
                        <w:pPr>
                          <w:keepNext/>
                          <w:keepLines/>
                          <w:rPr>
                            <w:szCs w:val="18"/>
                          </w:rPr>
                        </w:pPr>
                        <w:r>
                          <w:rPr>
                            <w:szCs w:val="18"/>
                          </w:rPr>
                          <w:t>Per Nebraska’s Transparency in Government Procurement Act, Neb. Rev Stat § 73-603</w:t>
                        </w:r>
                        <w:r w:rsidR="00BB7DBF">
                          <w:rPr>
                            <w:szCs w:val="18"/>
                          </w:rPr>
                          <w:t>,</w:t>
                        </w:r>
                        <w:r>
                          <w:rPr>
                            <w:szCs w:val="18"/>
                          </w:rPr>
                          <w:t xml:space="preserve"> DAS is required to collect statistical information regarding the number of contracts awarded to Nebraska </w:t>
                        </w:r>
                        <w:r w:rsidR="007657E8">
                          <w:rPr>
                            <w:szCs w:val="18"/>
                          </w:rPr>
                          <w:t>Vendors</w:t>
                        </w:r>
                        <w:r>
                          <w:rPr>
                            <w:szCs w:val="18"/>
                          </w:rPr>
                          <w:t>. This information is for statistical purposes only and will not be considered for contract award purposes.</w:t>
                        </w:r>
                      </w:p>
                      <w:p w14:paraId="656508ED" w14:textId="77777777" w:rsidR="00E1632B" w:rsidRDefault="00E1632B" w:rsidP="00E1632B">
                        <w:pPr>
                          <w:keepNext/>
                          <w:keepLines/>
                          <w:rPr>
                            <w:szCs w:val="18"/>
                          </w:rPr>
                        </w:pPr>
                      </w:p>
                      <w:p w14:paraId="696E4514" w14:textId="77777777" w:rsidR="007E05CE" w:rsidRDefault="007E05CE" w:rsidP="007E05CE">
                        <w:pPr>
                          <w:keepNext/>
                          <w:keepLines/>
                          <w:rPr>
                            <w:szCs w:val="18"/>
                          </w:rPr>
                        </w:pPr>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54F4180C" w14:textId="77777777" w:rsidR="00E1632B" w:rsidRDefault="00E1632B" w:rsidP="00E1632B"/>
                    </w:txbxContent>
                  </v:textbox>
                </v:rect>
                <v:rect id="Rectangle 6" o:spid="_x0000_s1028" style="position:absolute;left:15;top:2550;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UwQAAANoAAAAPAAAAZHJzL2Rvd25yZXYueG1sRI/NasMw&#10;EITvgb6D2EJvsdw2hOJGMaVQMOSSv/a8WFvL1Fq5luLIbx8FAjkOM/MNsyqj7cRIg28dK3jOchDE&#10;tdMtNwqOh6/5GwgfkDV2jknBRB7K9cNshYV2Z97RuA+NSBD2BSowIfSFlL42ZNFnridO3q8bLIYk&#10;h0bqAc8Jbjv5kudLabHltGCwp09D9d/+ZBXUi9eA22iRtt/VNI1m9/O/iUo9PcaPdxCBYriHb+1K&#10;K1jC9Uq6AXJ9AQAA//8DAFBLAQItABQABgAIAAAAIQDb4fbL7gAAAIUBAAATAAAAAAAAAAAAAAAA&#10;AAAAAABbQ29udGVudF9UeXBlc10ueG1sUEsBAi0AFAAGAAgAAAAhAFr0LFu/AAAAFQEAAAsAAAAA&#10;AAAAAAAAAAAAHwEAAF9yZWxzLy5yZWxzUEsBAi0AFAAGAAgAAAAhAL4wqlTBAAAA2gAAAA8AAAAA&#10;AAAAAAAAAAAABwIAAGRycy9kb3ducmV2LnhtbFBLBQYAAAAAAwADALcAAAD1AgAAAAA=&#10;" strokeweight="1pt">
                  <v:fill opacity="0"/>
                  <v:textbox>
                    <w:txbxContent>
                      <w:p w14:paraId="70327C20" w14:textId="77777777" w:rsidR="00E1632B" w:rsidRDefault="00E1632B" w:rsidP="00E1632B">
                        <w:r>
                          <w:t>_____ I 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2E7B936" w14:textId="77777777" w:rsidR="00E1632B" w:rsidRDefault="00E1632B" w:rsidP="00E1632B"/>
    <w:p w14:paraId="3EB94208" w14:textId="77777777" w:rsidR="00E1632B" w:rsidRDefault="00E1632B" w:rsidP="00E1632B"/>
    <w:p w14:paraId="6426F8A8" w14:textId="77777777" w:rsidR="00E1632B" w:rsidRDefault="00E1632B" w:rsidP="00E1632B"/>
    <w:p w14:paraId="461E375F" w14:textId="77777777" w:rsidR="00E1632B" w:rsidRDefault="00E1632B" w:rsidP="00E1632B">
      <w:pPr>
        <w:rPr>
          <w:b/>
        </w:rPr>
      </w:pPr>
    </w:p>
    <w:p w14:paraId="103F1866" w14:textId="77777777" w:rsidR="00E1632B" w:rsidRDefault="00E1632B" w:rsidP="00E1632B">
      <w:pPr>
        <w:rPr>
          <w:b/>
        </w:rPr>
      </w:pPr>
    </w:p>
    <w:p w14:paraId="5F97AF35" w14:textId="77777777" w:rsidR="00E1632B" w:rsidRDefault="00E1632B" w:rsidP="00E1632B">
      <w:pPr>
        <w:tabs>
          <w:tab w:val="left" w:pos="3406"/>
        </w:tabs>
        <w:rPr>
          <w:b/>
        </w:rPr>
      </w:pPr>
    </w:p>
    <w:p w14:paraId="59298042" w14:textId="77777777" w:rsidR="00E1632B" w:rsidRDefault="00E1632B" w:rsidP="00E1632B">
      <w:pPr>
        <w:rPr>
          <w:b/>
        </w:rPr>
      </w:pPr>
    </w:p>
    <w:p w14:paraId="282A556B" w14:textId="77777777" w:rsidR="00E1632B" w:rsidRDefault="00E1632B" w:rsidP="00E1632B">
      <w:pPr>
        <w:rPr>
          <w:b/>
        </w:rPr>
      </w:pPr>
    </w:p>
    <w:p w14:paraId="7B1BC3DB" w14:textId="77777777" w:rsidR="00E1632B" w:rsidRDefault="00E1632B" w:rsidP="00E1632B">
      <w:pPr>
        <w:rPr>
          <w:b/>
        </w:rPr>
      </w:pPr>
    </w:p>
    <w:p w14:paraId="7335AE87" w14:textId="77777777" w:rsidR="00E1632B" w:rsidRDefault="00E1632B" w:rsidP="00E1632B">
      <w:pPr>
        <w:rPr>
          <w:b/>
        </w:rPr>
      </w:pPr>
    </w:p>
    <w:p w14:paraId="6D75688D" w14:textId="77777777" w:rsidR="00E1632B" w:rsidRDefault="00E1632B" w:rsidP="00E1632B">
      <w:pPr>
        <w:rPr>
          <w:b/>
        </w:rPr>
      </w:pPr>
    </w:p>
    <w:p w14:paraId="4C38DEA3" w14:textId="77777777" w:rsidR="00E1632B" w:rsidRDefault="00E1632B" w:rsidP="00E1632B">
      <w:pPr>
        <w:rPr>
          <w:b/>
        </w:rPr>
      </w:pPr>
    </w:p>
    <w:p w14:paraId="3CC1DEF8" w14:textId="77777777" w:rsidR="00E1632B" w:rsidRDefault="00E1632B" w:rsidP="00E1632B">
      <w:pPr>
        <w:rPr>
          <w:b/>
        </w:rPr>
      </w:pPr>
    </w:p>
    <w:p w14:paraId="74939C11" w14:textId="336D42E5" w:rsidR="00E1632B" w:rsidRDefault="003141FF" w:rsidP="00E1632B">
      <w:pPr>
        <w:rPr>
          <w:b/>
        </w:rPr>
      </w:pPr>
      <w:r>
        <w:rPr>
          <w:noProof/>
        </w:rPr>
        <mc:AlternateContent>
          <mc:Choice Requires="wps">
            <w:drawing>
              <wp:anchor distT="0" distB="0" distL="114300" distR="114300" simplePos="0" relativeHeight="251658240" behindDoc="0" locked="0" layoutInCell="1" allowOverlap="1" wp14:anchorId="5BB10132" wp14:editId="14E8C58D">
                <wp:simplePos x="0" y="0"/>
                <wp:positionH relativeFrom="column">
                  <wp:posOffset>-227026</wp:posOffset>
                </wp:positionH>
                <wp:positionV relativeFrom="paragraph">
                  <wp:posOffset>195690</wp:posOffset>
                </wp:positionV>
                <wp:extent cx="6790690" cy="666750"/>
                <wp:effectExtent l="0" t="0" r="1016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72349CF4" w14:textId="77777777" w:rsidR="00E1632B" w:rsidRDefault="00E1632B" w:rsidP="00E1632B">
                            <w:pPr>
                              <w:keepNext/>
                              <w:keepLines/>
                            </w:pPr>
                            <w:r>
                              <w:t>_____ I hereby certify that I am a blind person licensed by the Commission for the Blind &amp; Visually Impaired in accordance with Neb. Rev. Stat. § 71-8611 and wish to have preference considered in the award of this contract.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0132" id="Rectangle 3" o:spid="_x0000_s1029" style="position:absolute;left:0;text-align:left;margin-left:-17.9pt;margin-top:15.4pt;width:534.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OWKAIAAFEEAAAOAAAAZHJzL2Uyb0RvYy54bWysVMFu2zAMvQ/YPwi6L3aC1GmMOEWRLsOA&#10;bh3Q7QNkWbaFyaJGKXG6rx+lpGnW7TTMB0EUqSfyPdKrm8Ng2F6h12ArPp3knCkrodG2q/i3r9t3&#10;15z5IGwjDFhV8Sfl+c367ZvV6Eo1gx5Mo5ARiPXl6Creh+DKLPOyV4PwE3DKkrMFHEQgE7usQTES&#10;+mCyWZ4X2QjYOASpvKfTu6OTrxN+2yoZHtrWq8BMxSm3kFZMax3XbL0SZYfC9Vqe0hD/kMUgtKVH&#10;z1B3Igi2Q/0H1KAlgoc2TCQMGbStlirVQNVM81fVPPbCqVQLkePdmSb//2Dl5/2j+4Ixde/uQX73&#10;zMKmF7ZTt4gw9ko09Nw0EpWNzpfnC9HwdJXV4ydoSFqxC5A4OLQ4RECqjh0S1U9nqtUhMEmHxWKZ&#10;F0tSRJKvKIrFVdIiE+XzbYc+fFAwsLipOJKUCV3s732I2YjyOSRlD0Y3W21MMrCrNwbZXpDs2/Sl&#10;AqjIyzBj2Ui1zRZ5nqB/c/pLjDx9f8MYdKAGNnqo+PU5SJSRt/e2Se0VhDbHPeVs7InIyF1sU1+G&#10;Q31guqn4LD4QT2ponohZhGO/0nyFB1paA5SvNNpx1gP+fH0W46g1yMPZSD1dcf9jJ1BxZj5aUnE5&#10;nc/jECRjfrWYkYGXnvrSI6wkqIoHzo7bTTgOzs6h7np6aZpYs3BLyrc6ifKS/alM6tuk1WnG4mBc&#10;2inq5U+w/gUAAP//AwBQSwMEFAAGAAgAAAAhACX/3nrhAAAACwEAAA8AAABkcnMvZG93bnJldi54&#10;bWxMj0FLw0AQhe+C/2EZwYu0uxqMNWZTVBAPitAqFm/b7JiEZmfD7raN/97JSU8zw3u8+V65HF0v&#10;Dhhi50nD5VyBQKq97ajR8PH+NFuAiMmQNb0n1PCDEZbV6UlpCuuPtMLDOjWCQygWRkOb0lBIGesW&#10;nYlzPyCx9u2DM4nP0EgbzJHDXS+vlMqlMx3xh9YM+NhivVvvnYaH3efq7aZZvIQhv319vvja5GOz&#10;0fr8bLy/A5FwTH9mmPAZHSpm2vo92Sh6DbPsmtGThkzxnAwqy3IQW94mSVal/N+h+gUAAP//AwBQ&#10;SwECLQAUAAYACAAAACEAtoM4kv4AAADhAQAAEwAAAAAAAAAAAAAAAAAAAAAAW0NvbnRlbnRfVHlw&#10;ZXNdLnhtbFBLAQItABQABgAIAAAAIQA4/SH/1gAAAJQBAAALAAAAAAAAAAAAAAAAAC8BAABfcmVs&#10;cy8ucmVsc1BLAQItABQABgAIAAAAIQD3FKOWKAIAAFEEAAAOAAAAAAAAAAAAAAAAAC4CAABkcnMv&#10;ZTJvRG9jLnhtbFBLAQItABQABgAIAAAAIQAl/9564QAAAAsBAAAPAAAAAAAAAAAAAAAAAIIEAABk&#10;cnMvZG93bnJldi54bWxQSwUGAAAAAAQABADzAAAAkAUAAAAA&#10;" strokeweight="1pt">
                <v:textbox>
                  <w:txbxContent>
                    <w:p w14:paraId="72349CF4" w14:textId="77777777" w:rsidR="00E1632B" w:rsidRDefault="00E1632B" w:rsidP="00E1632B">
                      <w:pPr>
                        <w:keepNext/>
                        <w:keepLines/>
                      </w:pPr>
                      <w:r>
                        <w:t>_____ I hereby certify that I am a blind person licensed by the Commission for the Blind &amp; Visually Impaired in accordance with Neb. Rev. Stat. § 71-8611 and wish to have preference considered in the award of this contract.</w:t>
                      </w:r>
                    </w:p>
                  </w:txbxContent>
                </v:textbox>
              </v:rect>
            </w:pict>
          </mc:Fallback>
        </mc:AlternateContent>
      </w:r>
    </w:p>
    <w:p w14:paraId="5DD73F6B" w14:textId="40B46D17" w:rsidR="00E1632B" w:rsidRDefault="00E1632B" w:rsidP="00E1632B">
      <w:pPr>
        <w:rPr>
          <w:b/>
        </w:rPr>
      </w:pPr>
    </w:p>
    <w:p w14:paraId="25A8E6D5" w14:textId="77777777" w:rsidR="00E1632B" w:rsidRDefault="00E1632B" w:rsidP="00E1632B">
      <w:pPr>
        <w:rPr>
          <w:b/>
        </w:rPr>
      </w:pPr>
    </w:p>
    <w:p w14:paraId="5BAC2FA0" w14:textId="77777777" w:rsidR="00E1632B" w:rsidRDefault="00E1632B" w:rsidP="00E1632B">
      <w:pPr>
        <w:rPr>
          <w:b/>
        </w:rPr>
      </w:pPr>
    </w:p>
    <w:p w14:paraId="77ABFA71" w14:textId="77777777" w:rsidR="00E1632B" w:rsidRDefault="00E1632B" w:rsidP="00E1632B">
      <w:pPr>
        <w:rPr>
          <w:b/>
        </w:rPr>
      </w:pPr>
    </w:p>
    <w:p w14:paraId="1BB3C1C8" w14:textId="77777777" w:rsidR="00E1632B" w:rsidRDefault="00E1632B" w:rsidP="00E1632B">
      <w:pPr>
        <w:rPr>
          <w:b/>
        </w:rPr>
      </w:pPr>
    </w:p>
    <w:p w14:paraId="131DAF5A" w14:textId="77777777" w:rsidR="00E1632B" w:rsidRDefault="00E1632B" w:rsidP="00E1632B">
      <w:pPr>
        <w:rPr>
          <w:b/>
        </w:rPr>
      </w:pPr>
    </w:p>
    <w:bookmarkEnd w:id="455"/>
    <w:p w14:paraId="5A1DCB87" w14:textId="6501DA39" w:rsidR="00E1632B" w:rsidRDefault="00E1632B" w:rsidP="00E1632B">
      <w:pPr>
        <w:rPr>
          <w:b/>
        </w:rPr>
      </w:pPr>
      <w:r>
        <w:rPr>
          <w:b/>
        </w:rPr>
        <w:t>FORM MUST BE SIGNED MANUALLY IN INK OR BY DOCUSIGN</w:t>
      </w:r>
    </w:p>
    <w:p w14:paraId="4415EAE3" w14:textId="77777777" w:rsidR="00E1632B" w:rsidRDefault="00E1632B" w:rsidP="00E16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1632B" w14:paraId="67ED1D43" w14:textId="77777777" w:rsidTr="0032088F">
        <w:trPr>
          <w:trHeight w:val="432"/>
        </w:trPr>
        <w:tc>
          <w:tcPr>
            <w:tcW w:w="3888" w:type="dxa"/>
            <w:vAlign w:val="center"/>
            <w:hideMark/>
          </w:tcPr>
          <w:p w14:paraId="17E0CF13" w14:textId="77777777" w:rsidR="00E1632B" w:rsidRDefault="00E1632B">
            <w:pPr>
              <w:jc w:val="left"/>
            </w:pPr>
            <w:r>
              <w:t>BIDDER:</w:t>
            </w:r>
          </w:p>
        </w:tc>
        <w:tc>
          <w:tcPr>
            <w:tcW w:w="6264" w:type="dxa"/>
          </w:tcPr>
          <w:p w14:paraId="2674BFC1" w14:textId="77777777" w:rsidR="00E1632B" w:rsidRDefault="00E1632B">
            <w:pPr>
              <w:pStyle w:val="Heading1"/>
            </w:pPr>
          </w:p>
        </w:tc>
      </w:tr>
      <w:tr w:rsidR="00E1632B" w14:paraId="5468C8BC" w14:textId="77777777" w:rsidTr="0032088F">
        <w:trPr>
          <w:trHeight w:val="432"/>
        </w:trPr>
        <w:tc>
          <w:tcPr>
            <w:tcW w:w="3888" w:type="dxa"/>
            <w:vAlign w:val="center"/>
            <w:hideMark/>
          </w:tcPr>
          <w:p w14:paraId="0E887E7E" w14:textId="77777777" w:rsidR="00E1632B" w:rsidRDefault="00E1632B">
            <w:pPr>
              <w:jc w:val="left"/>
            </w:pPr>
            <w:r>
              <w:t>COMPLETE ADDRESS:</w:t>
            </w:r>
          </w:p>
        </w:tc>
        <w:tc>
          <w:tcPr>
            <w:tcW w:w="6264" w:type="dxa"/>
          </w:tcPr>
          <w:p w14:paraId="25695183" w14:textId="77777777" w:rsidR="00E1632B" w:rsidRDefault="00E1632B">
            <w:pPr>
              <w:pStyle w:val="Heading1"/>
            </w:pPr>
          </w:p>
        </w:tc>
      </w:tr>
      <w:tr w:rsidR="00E1632B" w14:paraId="39612FFB" w14:textId="77777777" w:rsidTr="0032088F">
        <w:trPr>
          <w:trHeight w:val="432"/>
        </w:trPr>
        <w:tc>
          <w:tcPr>
            <w:tcW w:w="3888" w:type="dxa"/>
            <w:vAlign w:val="center"/>
            <w:hideMark/>
          </w:tcPr>
          <w:p w14:paraId="52E9AC56" w14:textId="77777777" w:rsidR="00E1632B" w:rsidRDefault="00E1632B">
            <w:pPr>
              <w:jc w:val="left"/>
            </w:pPr>
            <w:r>
              <w:t>TELEPHONE NUMBER:</w:t>
            </w:r>
          </w:p>
        </w:tc>
        <w:tc>
          <w:tcPr>
            <w:tcW w:w="6264" w:type="dxa"/>
          </w:tcPr>
          <w:p w14:paraId="6985497D" w14:textId="77777777" w:rsidR="00E1632B" w:rsidRDefault="00E1632B">
            <w:pPr>
              <w:pStyle w:val="Heading1"/>
            </w:pPr>
          </w:p>
        </w:tc>
      </w:tr>
      <w:tr w:rsidR="006A37A8" w14:paraId="684E2E0E" w14:textId="77777777" w:rsidTr="0032088F">
        <w:trPr>
          <w:trHeight w:val="432"/>
        </w:trPr>
        <w:tc>
          <w:tcPr>
            <w:tcW w:w="3888" w:type="dxa"/>
            <w:vAlign w:val="center"/>
          </w:tcPr>
          <w:p w14:paraId="38133F3B" w14:textId="128BBE5D" w:rsidR="006A37A8" w:rsidRDefault="006A37A8">
            <w:pPr>
              <w:jc w:val="left"/>
            </w:pPr>
            <w:r>
              <w:t>FAX NUMBER:</w:t>
            </w:r>
          </w:p>
        </w:tc>
        <w:tc>
          <w:tcPr>
            <w:tcW w:w="6264" w:type="dxa"/>
          </w:tcPr>
          <w:p w14:paraId="556D9732" w14:textId="77777777" w:rsidR="006A37A8" w:rsidRDefault="006A37A8">
            <w:pPr>
              <w:pStyle w:val="Heading1"/>
            </w:pPr>
          </w:p>
        </w:tc>
      </w:tr>
      <w:tr w:rsidR="00E1632B" w14:paraId="30C799A7" w14:textId="77777777" w:rsidTr="0032088F">
        <w:trPr>
          <w:trHeight w:val="432"/>
        </w:trPr>
        <w:tc>
          <w:tcPr>
            <w:tcW w:w="3888" w:type="dxa"/>
            <w:vAlign w:val="center"/>
            <w:hideMark/>
          </w:tcPr>
          <w:p w14:paraId="607A756A" w14:textId="599CC737" w:rsidR="00E1632B" w:rsidRDefault="006A37A8">
            <w:pPr>
              <w:jc w:val="left"/>
            </w:pPr>
            <w:r>
              <w:t>EMAIL ADDRESS</w:t>
            </w:r>
            <w:r w:rsidR="00E1632B">
              <w:t>:</w:t>
            </w:r>
          </w:p>
        </w:tc>
        <w:tc>
          <w:tcPr>
            <w:tcW w:w="6264" w:type="dxa"/>
          </w:tcPr>
          <w:p w14:paraId="54F75D6A" w14:textId="77777777" w:rsidR="00E1632B" w:rsidRDefault="00E1632B">
            <w:pPr>
              <w:pStyle w:val="Heading1"/>
            </w:pPr>
          </w:p>
        </w:tc>
      </w:tr>
      <w:tr w:rsidR="00E1632B" w14:paraId="3C64454A" w14:textId="77777777" w:rsidTr="0032088F">
        <w:trPr>
          <w:trHeight w:val="432"/>
        </w:trPr>
        <w:tc>
          <w:tcPr>
            <w:tcW w:w="3888" w:type="dxa"/>
            <w:vAlign w:val="center"/>
            <w:hideMark/>
          </w:tcPr>
          <w:p w14:paraId="745E75F4" w14:textId="77777777" w:rsidR="00E1632B" w:rsidRDefault="00E1632B">
            <w:pPr>
              <w:jc w:val="left"/>
            </w:pPr>
            <w:r>
              <w:t>DATE:</w:t>
            </w:r>
          </w:p>
        </w:tc>
        <w:tc>
          <w:tcPr>
            <w:tcW w:w="6264" w:type="dxa"/>
          </w:tcPr>
          <w:p w14:paraId="66E00D1F" w14:textId="77777777" w:rsidR="00E1632B" w:rsidRDefault="00E1632B">
            <w:pPr>
              <w:pStyle w:val="Heading1"/>
            </w:pPr>
          </w:p>
        </w:tc>
      </w:tr>
      <w:tr w:rsidR="00E1632B" w14:paraId="09DBC7E0" w14:textId="77777777" w:rsidTr="0032088F">
        <w:trPr>
          <w:trHeight w:val="432"/>
        </w:trPr>
        <w:tc>
          <w:tcPr>
            <w:tcW w:w="3888" w:type="dxa"/>
            <w:vAlign w:val="center"/>
            <w:hideMark/>
          </w:tcPr>
          <w:p w14:paraId="6DC2F85A" w14:textId="77777777" w:rsidR="00E1632B" w:rsidRDefault="00E1632B">
            <w:pPr>
              <w:jc w:val="left"/>
            </w:pPr>
            <w:r>
              <w:t>SIGNATURE:</w:t>
            </w:r>
          </w:p>
        </w:tc>
        <w:tc>
          <w:tcPr>
            <w:tcW w:w="6264" w:type="dxa"/>
          </w:tcPr>
          <w:p w14:paraId="6BBE980B" w14:textId="77777777" w:rsidR="00E1632B" w:rsidRDefault="00E1632B">
            <w:pPr>
              <w:pStyle w:val="Heading1"/>
            </w:pPr>
          </w:p>
        </w:tc>
      </w:tr>
      <w:tr w:rsidR="00E1632B" w14:paraId="6C8A780F" w14:textId="77777777" w:rsidTr="0032088F">
        <w:trPr>
          <w:trHeight w:val="432"/>
        </w:trPr>
        <w:tc>
          <w:tcPr>
            <w:tcW w:w="3888" w:type="dxa"/>
            <w:vAlign w:val="center"/>
            <w:hideMark/>
          </w:tcPr>
          <w:p w14:paraId="4F8F82D0" w14:textId="77777777" w:rsidR="00E1632B" w:rsidRDefault="00E1632B">
            <w:pPr>
              <w:jc w:val="left"/>
            </w:pPr>
            <w:r>
              <w:t>TYPED NAME &amp; TITLE OF SIGNER:</w:t>
            </w:r>
          </w:p>
        </w:tc>
        <w:tc>
          <w:tcPr>
            <w:tcW w:w="6264" w:type="dxa"/>
          </w:tcPr>
          <w:p w14:paraId="4F9A465F" w14:textId="77777777" w:rsidR="00E1632B" w:rsidRDefault="00E1632B">
            <w:pPr>
              <w:pStyle w:val="Heading1"/>
            </w:pPr>
          </w:p>
        </w:tc>
      </w:tr>
    </w:tbl>
    <w:p w14:paraId="172CD794" w14:textId="77777777" w:rsidR="00E1632B" w:rsidRDefault="00E1632B" w:rsidP="00E1632B">
      <w:pPr>
        <w:jc w:val="left"/>
      </w:pPr>
    </w:p>
    <w:p w14:paraId="60713C45" w14:textId="33DFA0A2" w:rsidR="008C1AFE" w:rsidRPr="002D40BE" w:rsidRDefault="008C1AFE" w:rsidP="001C2413">
      <w:pPr>
        <w:pStyle w:val="Level4"/>
        <w:jc w:val="center"/>
      </w:pPr>
    </w:p>
    <w:sectPr w:rsidR="008C1AFE" w:rsidRPr="002D40BE" w:rsidSect="00185C3D">
      <w:footerReference w:type="first" r:id="rId27"/>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8D67E" w14:textId="77777777" w:rsidR="009274E5" w:rsidRDefault="009274E5">
      <w:r>
        <w:separator/>
      </w:r>
    </w:p>
  </w:endnote>
  <w:endnote w:type="continuationSeparator" w:id="0">
    <w:p w14:paraId="05889F80" w14:textId="77777777" w:rsidR="009274E5" w:rsidRDefault="009274E5">
      <w:r>
        <w:continuationSeparator/>
      </w:r>
    </w:p>
  </w:endnote>
  <w:endnote w:type="continuationNotice" w:id="1">
    <w:p w14:paraId="09D1A59B" w14:textId="77777777" w:rsidR="009274E5" w:rsidRDefault="00927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2751071"/>
      <w:docPartObj>
        <w:docPartGallery w:val="Page Numbers (Bottom of Page)"/>
        <w:docPartUnique/>
      </w:docPartObj>
    </w:sdtPr>
    <w:sdtEndPr>
      <w:rPr>
        <w:noProof/>
      </w:rPr>
    </w:sdtEndPr>
    <w:sdtContent>
      <w:p w14:paraId="3A633338" w14:textId="75B816CC"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4280FC46" w14:textId="0E3D6232"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0D1CED">
      <w:rPr>
        <w:sz w:val="18"/>
        <w:szCs w:val="18"/>
      </w:rPr>
      <w:t>0</w:t>
    </w:r>
    <w:r w:rsidR="0072305E">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282832"/>
      <w:docPartObj>
        <w:docPartGallery w:val="Page Numbers (Bottom of Page)"/>
        <w:docPartUnique/>
      </w:docPartObj>
    </w:sdtPr>
    <w:sdtEndPr>
      <w:rPr>
        <w:noProof/>
        <w:sz w:val="18"/>
        <w:szCs w:val="18"/>
      </w:rPr>
    </w:sdtEndPr>
    <w:sdtContent>
      <w:p w14:paraId="2FA1FBB5" w14:textId="1C1847F2"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4420C7E" w14:textId="060EB1DF"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B97776">
      <w:rPr>
        <w:sz w:val="18"/>
        <w:szCs w:val="18"/>
      </w:rPr>
      <w:t>07192024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9DD2"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9A7A1" w14:textId="77777777" w:rsidR="009274E5" w:rsidRDefault="009274E5">
      <w:r>
        <w:separator/>
      </w:r>
    </w:p>
  </w:footnote>
  <w:footnote w:type="continuationSeparator" w:id="0">
    <w:p w14:paraId="6412CC41" w14:textId="77777777" w:rsidR="009274E5" w:rsidRDefault="009274E5">
      <w:r>
        <w:continuationSeparator/>
      </w:r>
    </w:p>
  </w:footnote>
  <w:footnote w:type="continuationNotice" w:id="1">
    <w:p w14:paraId="75856A84" w14:textId="77777777" w:rsidR="009274E5" w:rsidRDefault="00927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7961"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6576691"/>
    <w:multiLevelType w:val="hybridMultilevel"/>
    <w:tmpl w:val="FB22DCA6"/>
    <w:lvl w:ilvl="0" w:tplc="62026670">
      <w:start w:val="1"/>
      <w:numFmt w:val="decimal"/>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0EFC17F4"/>
    <w:multiLevelType w:val="multilevel"/>
    <w:tmpl w:val="68329BEC"/>
    <w:lvl w:ilvl="0">
      <w:start w:val="1"/>
      <w:numFmt w:val="decimal"/>
      <w:lvlText w:val="%1)"/>
      <w:lvlJc w:val="left"/>
      <w:pPr>
        <w:tabs>
          <w:tab w:val="num" w:pos="432"/>
        </w:tabs>
        <w:ind w:left="432" w:hanging="432"/>
      </w:pPr>
      <w:rPr>
        <w:rFonts w:ascii="Arial" w:hAnsi="Arial" w:cs="Times New Roman" w:hint="default"/>
        <w:b/>
        <w:i w:val="0"/>
        <w:sz w:val="24"/>
        <w:szCs w:val="24"/>
      </w:rPr>
    </w:lvl>
    <w:lvl w:ilvl="1">
      <w:start w:val="1"/>
      <w:numFmt w:val="decimal"/>
      <w:lvlText w:val="%2."/>
      <w:lvlJc w:val="left"/>
      <w:pPr>
        <w:tabs>
          <w:tab w:val="num" w:pos="1008"/>
        </w:tabs>
        <w:ind w:left="1008" w:hanging="576"/>
      </w:pPr>
      <w:rPr>
        <w:b w:val="0"/>
        <w:i w:val="0"/>
        <w:sz w:val="18"/>
        <w:szCs w:val="20"/>
      </w:rPr>
    </w:lvl>
    <w:lvl w:ilvl="2">
      <w:start w:val="1"/>
      <w:numFmt w:val="decimal"/>
      <w:lvlText w:val="%3."/>
      <w:lvlJc w:val="left"/>
      <w:pPr>
        <w:tabs>
          <w:tab w:val="num" w:pos="1152"/>
        </w:tabs>
        <w:ind w:left="1152" w:hanging="576"/>
      </w:pPr>
    </w:lvl>
    <w:lvl w:ilvl="3">
      <w:start w:val="1"/>
      <w:numFmt w:val="lowerLetter"/>
      <w:lvlText w:val="%4."/>
      <w:lvlJc w:val="left"/>
      <w:pPr>
        <w:tabs>
          <w:tab w:val="num" w:pos="1728"/>
        </w:tabs>
        <w:ind w:left="1728" w:hanging="576"/>
      </w:pPr>
      <w:rPr>
        <w:b/>
        <w:i w:val="0"/>
        <w:sz w:val="22"/>
      </w:rPr>
    </w:lvl>
    <w:lvl w:ilvl="4">
      <w:start w:val="1"/>
      <w:numFmt w:val="decimal"/>
      <w:lvlText w:val="%5."/>
      <w:lvlJc w:val="left"/>
      <w:pPr>
        <w:tabs>
          <w:tab w:val="num" w:pos="1440"/>
        </w:tabs>
        <w:ind w:left="1440" w:firstLine="0"/>
      </w:pPr>
    </w:lvl>
    <w:lvl w:ilvl="5">
      <w:start w:val="1"/>
      <w:numFmt w:val="upperRoman"/>
      <w:lvlText w:val="%6."/>
      <w:lvlJc w:val="left"/>
      <w:pPr>
        <w:tabs>
          <w:tab w:val="num" w:pos="1440"/>
        </w:tabs>
        <w:ind w:left="1440" w:firstLine="0"/>
      </w:pPr>
    </w:lvl>
    <w:lvl w:ilvl="6">
      <w:start w:val="1"/>
      <w:numFmt w:val="upperRoman"/>
      <w:lvlText w:val="%7."/>
      <w:lvlJc w:val="left"/>
      <w:pPr>
        <w:tabs>
          <w:tab w:val="num" w:pos="1440"/>
        </w:tabs>
        <w:ind w:left="1440" w:firstLine="0"/>
      </w:pPr>
    </w:lvl>
    <w:lvl w:ilvl="7">
      <w:start w:val="1"/>
      <w:numFmt w:val="upperRoman"/>
      <w:lvlText w:val="%8."/>
      <w:lvlJc w:val="left"/>
      <w:pPr>
        <w:tabs>
          <w:tab w:val="num" w:pos="1440"/>
        </w:tabs>
        <w:ind w:left="1440" w:firstLine="0"/>
      </w:pPr>
    </w:lvl>
    <w:lvl w:ilvl="8">
      <w:start w:val="1"/>
      <w:numFmt w:val="lowerRoman"/>
      <w:lvlText w:val="%9)"/>
      <w:lvlJc w:val="left"/>
      <w:pPr>
        <w:tabs>
          <w:tab w:val="num" w:pos="1440"/>
        </w:tabs>
        <w:ind w:left="1440" w:firstLine="0"/>
      </w:pPr>
    </w:lvl>
  </w:abstractNum>
  <w:abstractNum w:abstractNumId="14"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C8D7586"/>
    <w:multiLevelType w:val="hybridMultilevel"/>
    <w:tmpl w:val="CD12CA6C"/>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18"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5766710"/>
    <w:multiLevelType w:val="hybridMultilevel"/>
    <w:tmpl w:val="CD12CA6C"/>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20"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15:restartNumberingAfterBreak="0">
    <w:nsid w:val="31193963"/>
    <w:multiLevelType w:val="multilevel"/>
    <w:tmpl w:val="C49E5ADC"/>
    <w:lvl w:ilvl="0">
      <w:start w:val="1"/>
      <w:numFmt w:val="decimal"/>
      <w:lvlText w:val="%1)"/>
      <w:lvlJc w:val="left"/>
      <w:pPr>
        <w:tabs>
          <w:tab w:val="num" w:pos="432"/>
        </w:tabs>
        <w:ind w:left="432" w:hanging="432"/>
      </w:pPr>
      <w:rPr>
        <w:rFonts w:ascii="Arial" w:hAnsi="Arial" w:cs="Times New Roman" w:hint="default"/>
        <w:b/>
        <w:i w:val="0"/>
        <w:sz w:val="24"/>
        <w:szCs w:val="24"/>
      </w:rPr>
    </w:lvl>
    <w:lvl w:ilvl="1">
      <w:start w:val="1"/>
      <w:numFmt w:val="decimal"/>
      <w:lvlText w:val="%2."/>
      <w:lvlJc w:val="left"/>
      <w:pPr>
        <w:tabs>
          <w:tab w:val="num" w:pos="1008"/>
        </w:tabs>
        <w:ind w:left="1008" w:hanging="576"/>
      </w:pPr>
      <w:rPr>
        <w:b w:val="0"/>
        <w:i w:val="0"/>
        <w:sz w:val="18"/>
        <w:szCs w:val="20"/>
      </w:rPr>
    </w:lvl>
    <w:lvl w:ilvl="2">
      <w:start w:val="1"/>
      <w:numFmt w:val="decimal"/>
      <w:lvlText w:val="%3."/>
      <w:lvlJc w:val="left"/>
      <w:pPr>
        <w:tabs>
          <w:tab w:val="num" w:pos="1152"/>
        </w:tabs>
        <w:ind w:left="1152" w:hanging="576"/>
      </w:pPr>
    </w:lvl>
    <w:lvl w:ilvl="3">
      <w:start w:val="1"/>
      <w:numFmt w:val="lowerLetter"/>
      <w:lvlText w:val="%4."/>
      <w:lvlJc w:val="left"/>
      <w:pPr>
        <w:tabs>
          <w:tab w:val="num" w:pos="1728"/>
        </w:tabs>
        <w:ind w:left="1728" w:hanging="576"/>
      </w:pPr>
      <w:rPr>
        <w:b/>
        <w:i w:val="0"/>
        <w:sz w:val="22"/>
      </w:rPr>
    </w:lvl>
    <w:lvl w:ilvl="4">
      <w:start w:val="1"/>
      <w:numFmt w:val="decimal"/>
      <w:lvlText w:val="%5."/>
      <w:lvlJc w:val="left"/>
      <w:pPr>
        <w:tabs>
          <w:tab w:val="num" w:pos="1440"/>
        </w:tabs>
        <w:ind w:left="1440" w:firstLine="0"/>
      </w:pPr>
    </w:lvl>
    <w:lvl w:ilvl="5">
      <w:start w:val="1"/>
      <w:numFmt w:val="upperRoman"/>
      <w:lvlText w:val="%6."/>
      <w:lvlJc w:val="left"/>
      <w:pPr>
        <w:tabs>
          <w:tab w:val="num" w:pos="1440"/>
        </w:tabs>
        <w:ind w:left="1440" w:firstLine="0"/>
      </w:pPr>
    </w:lvl>
    <w:lvl w:ilvl="6">
      <w:start w:val="1"/>
      <w:numFmt w:val="upperRoman"/>
      <w:lvlText w:val="%7."/>
      <w:lvlJc w:val="left"/>
      <w:pPr>
        <w:tabs>
          <w:tab w:val="num" w:pos="1440"/>
        </w:tabs>
        <w:ind w:left="1440" w:firstLine="0"/>
      </w:pPr>
    </w:lvl>
    <w:lvl w:ilvl="7">
      <w:start w:val="1"/>
      <w:numFmt w:val="upperRoman"/>
      <w:lvlText w:val="%8."/>
      <w:lvlJc w:val="left"/>
      <w:pPr>
        <w:tabs>
          <w:tab w:val="num" w:pos="1440"/>
        </w:tabs>
        <w:ind w:left="1440" w:firstLine="0"/>
      </w:pPr>
    </w:lvl>
    <w:lvl w:ilvl="8">
      <w:start w:val="1"/>
      <w:numFmt w:val="lowerRoman"/>
      <w:lvlText w:val="%9)"/>
      <w:lvlJc w:val="left"/>
      <w:pPr>
        <w:tabs>
          <w:tab w:val="num" w:pos="1440"/>
        </w:tabs>
        <w:ind w:left="1440" w:firstLine="0"/>
      </w:pPr>
    </w:lvl>
  </w:abstractNum>
  <w:abstractNum w:abstractNumId="26"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4E5F31"/>
    <w:multiLevelType w:val="hybridMultilevel"/>
    <w:tmpl w:val="023E4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6E05DB3"/>
    <w:multiLevelType w:val="hybridMultilevel"/>
    <w:tmpl w:val="C08AE69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0"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1"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425213ED"/>
    <w:multiLevelType w:val="hybridMultilevel"/>
    <w:tmpl w:val="57581FA0"/>
    <w:lvl w:ilvl="0" w:tplc="04090019">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5"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39"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0"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4C960D3"/>
    <w:multiLevelType w:val="multilevel"/>
    <w:tmpl w:val="6FF20FCA"/>
    <w:lvl w:ilvl="0">
      <w:start w:val="1"/>
      <w:numFmt w:val="decimal"/>
      <w:lvlText w:val="%1)"/>
      <w:lvlJc w:val="left"/>
      <w:pPr>
        <w:tabs>
          <w:tab w:val="num" w:pos="432"/>
        </w:tabs>
        <w:ind w:left="432" w:hanging="432"/>
      </w:pPr>
      <w:rPr>
        <w:rFonts w:ascii="Arial" w:hAnsi="Arial" w:cs="Times New Roman" w:hint="default"/>
        <w:b/>
        <w:i w:val="0"/>
        <w:sz w:val="24"/>
        <w:szCs w:val="24"/>
      </w:rPr>
    </w:lvl>
    <w:lvl w:ilvl="1">
      <w:start w:val="1"/>
      <w:numFmt w:val="decimal"/>
      <w:lvlText w:val="%2."/>
      <w:lvlJc w:val="left"/>
      <w:pPr>
        <w:tabs>
          <w:tab w:val="num" w:pos="1008"/>
        </w:tabs>
        <w:ind w:left="1008" w:hanging="576"/>
      </w:pPr>
      <w:rPr>
        <w:b w:val="0"/>
        <w:i w:val="0"/>
        <w:sz w:val="18"/>
        <w:szCs w:val="20"/>
      </w:rPr>
    </w:lvl>
    <w:lvl w:ilvl="2">
      <w:start w:val="1"/>
      <w:numFmt w:val="decimal"/>
      <w:lvlText w:val="%3."/>
      <w:lvlJc w:val="left"/>
      <w:pPr>
        <w:tabs>
          <w:tab w:val="num" w:pos="1152"/>
        </w:tabs>
        <w:ind w:left="1152" w:hanging="576"/>
      </w:pPr>
    </w:lvl>
    <w:lvl w:ilvl="3">
      <w:start w:val="1"/>
      <w:numFmt w:val="lowerLetter"/>
      <w:lvlText w:val="%4."/>
      <w:lvlJc w:val="left"/>
      <w:pPr>
        <w:tabs>
          <w:tab w:val="num" w:pos="1728"/>
        </w:tabs>
        <w:ind w:left="1728" w:hanging="576"/>
      </w:pPr>
      <w:rPr>
        <w:b/>
        <w:i w:val="0"/>
        <w:sz w:val="22"/>
      </w:rPr>
    </w:lvl>
    <w:lvl w:ilvl="4">
      <w:start w:val="1"/>
      <w:numFmt w:val="decimal"/>
      <w:lvlText w:val="%5."/>
      <w:lvlJc w:val="left"/>
      <w:pPr>
        <w:tabs>
          <w:tab w:val="num" w:pos="1440"/>
        </w:tabs>
        <w:ind w:left="1440" w:firstLine="0"/>
      </w:pPr>
    </w:lvl>
    <w:lvl w:ilvl="5">
      <w:start w:val="1"/>
      <w:numFmt w:val="upperRoman"/>
      <w:lvlText w:val="%6."/>
      <w:lvlJc w:val="left"/>
      <w:pPr>
        <w:tabs>
          <w:tab w:val="num" w:pos="1440"/>
        </w:tabs>
        <w:ind w:left="1440" w:firstLine="0"/>
      </w:pPr>
    </w:lvl>
    <w:lvl w:ilvl="6">
      <w:start w:val="1"/>
      <w:numFmt w:val="upperRoman"/>
      <w:lvlText w:val="%7."/>
      <w:lvlJc w:val="left"/>
      <w:pPr>
        <w:tabs>
          <w:tab w:val="num" w:pos="1440"/>
        </w:tabs>
        <w:ind w:left="1440" w:firstLine="0"/>
      </w:pPr>
    </w:lvl>
    <w:lvl w:ilvl="7">
      <w:start w:val="1"/>
      <w:numFmt w:val="upperRoman"/>
      <w:lvlText w:val="%8."/>
      <w:lvlJc w:val="left"/>
      <w:pPr>
        <w:tabs>
          <w:tab w:val="num" w:pos="1440"/>
        </w:tabs>
        <w:ind w:left="1440" w:firstLine="0"/>
      </w:pPr>
    </w:lvl>
    <w:lvl w:ilvl="8">
      <w:start w:val="1"/>
      <w:numFmt w:val="lowerRoman"/>
      <w:lvlText w:val="%9)"/>
      <w:lvlJc w:val="left"/>
      <w:pPr>
        <w:tabs>
          <w:tab w:val="num" w:pos="1440"/>
        </w:tabs>
        <w:ind w:left="1440" w:firstLine="0"/>
      </w:pPr>
    </w:lvl>
  </w:abstractNum>
  <w:abstractNum w:abstractNumId="43"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5EB04D33"/>
    <w:multiLevelType w:val="multilevel"/>
    <w:tmpl w:val="ADD2CB80"/>
    <w:lvl w:ilvl="0">
      <w:start w:val="1"/>
      <w:numFmt w:val="decimal"/>
      <w:lvlText w:val="%1)"/>
      <w:lvlJc w:val="left"/>
      <w:pPr>
        <w:tabs>
          <w:tab w:val="num" w:pos="432"/>
        </w:tabs>
        <w:ind w:left="432" w:hanging="432"/>
      </w:pPr>
      <w:rPr>
        <w:rFonts w:ascii="Arial" w:hAnsi="Arial" w:cs="Times New Roman" w:hint="default"/>
        <w:b/>
        <w:i w:val="0"/>
        <w:sz w:val="24"/>
        <w:szCs w:val="24"/>
      </w:rPr>
    </w:lvl>
    <w:lvl w:ilvl="1">
      <w:start w:val="1"/>
      <w:numFmt w:val="decimal"/>
      <w:lvlText w:val="%2."/>
      <w:lvlJc w:val="left"/>
      <w:pPr>
        <w:tabs>
          <w:tab w:val="num" w:pos="1008"/>
        </w:tabs>
        <w:ind w:left="1008" w:hanging="576"/>
      </w:pPr>
      <w:rPr>
        <w:b w:val="0"/>
        <w:i w:val="0"/>
        <w:sz w:val="18"/>
        <w:szCs w:val="20"/>
      </w:rPr>
    </w:lvl>
    <w:lvl w:ilvl="2">
      <w:start w:val="1"/>
      <w:numFmt w:val="decimal"/>
      <w:lvlText w:val="%3."/>
      <w:lvlJc w:val="left"/>
      <w:pPr>
        <w:tabs>
          <w:tab w:val="num" w:pos="1152"/>
        </w:tabs>
        <w:ind w:left="1152" w:hanging="576"/>
      </w:pPr>
    </w:lvl>
    <w:lvl w:ilvl="3">
      <w:start w:val="1"/>
      <w:numFmt w:val="lowerLetter"/>
      <w:lvlText w:val="%4."/>
      <w:lvlJc w:val="left"/>
      <w:pPr>
        <w:tabs>
          <w:tab w:val="num" w:pos="1728"/>
        </w:tabs>
        <w:ind w:left="1728" w:hanging="576"/>
      </w:pPr>
      <w:rPr>
        <w:b/>
        <w:i w:val="0"/>
        <w:sz w:val="22"/>
      </w:rPr>
    </w:lvl>
    <w:lvl w:ilvl="4">
      <w:start w:val="1"/>
      <w:numFmt w:val="decimal"/>
      <w:lvlText w:val="%5."/>
      <w:lvlJc w:val="left"/>
      <w:pPr>
        <w:tabs>
          <w:tab w:val="num" w:pos="1440"/>
        </w:tabs>
        <w:ind w:left="1440" w:firstLine="0"/>
      </w:pPr>
    </w:lvl>
    <w:lvl w:ilvl="5">
      <w:start w:val="1"/>
      <w:numFmt w:val="upperRoman"/>
      <w:lvlText w:val="%6."/>
      <w:lvlJc w:val="left"/>
      <w:pPr>
        <w:tabs>
          <w:tab w:val="num" w:pos="1440"/>
        </w:tabs>
        <w:ind w:left="1440" w:firstLine="0"/>
      </w:pPr>
    </w:lvl>
    <w:lvl w:ilvl="6">
      <w:start w:val="1"/>
      <w:numFmt w:val="upperRoman"/>
      <w:lvlText w:val="%7."/>
      <w:lvlJc w:val="left"/>
      <w:pPr>
        <w:tabs>
          <w:tab w:val="num" w:pos="1440"/>
        </w:tabs>
        <w:ind w:left="1440" w:firstLine="0"/>
      </w:pPr>
    </w:lvl>
    <w:lvl w:ilvl="7">
      <w:start w:val="1"/>
      <w:numFmt w:val="upperRoman"/>
      <w:lvlText w:val="%8."/>
      <w:lvlJc w:val="left"/>
      <w:pPr>
        <w:tabs>
          <w:tab w:val="num" w:pos="1440"/>
        </w:tabs>
        <w:ind w:left="1440" w:firstLine="0"/>
      </w:pPr>
    </w:lvl>
    <w:lvl w:ilvl="8">
      <w:start w:val="1"/>
      <w:numFmt w:val="lowerRoman"/>
      <w:lvlText w:val="%9)"/>
      <w:lvlJc w:val="left"/>
      <w:pPr>
        <w:tabs>
          <w:tab w:val="num" w:pos="1440"/>
        </w:tabs>
        <w:ind w:left="1440" w:firstLine="0"/>
      </w:pPr>
    </w:lvl>
  </w:abstractNum>
  <w:abstractNum w:abstractNumId="49" w15:restartNumberingAfterBreak="0">
    <w:nsid w:val="63213D80"/>
    <w:multiLevelType w:val="hybridMultilevel"/>
    <w:tmpl w:val="0B10C0B6"/>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50" w15:restartNumberingAfterBreak="0">
    <w:nsid w:val="641957AB"/>
    <w:multiLevelType w:val="hybridMultilevel"/>
    <w:tmpl w:val="C08AE69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65E66844"/>
    <w:multiLevelType w:val="hybridMultilevel"/>
    <w:tmpl w:val="90964640"/>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52"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69D71EF0"/>
    <w:multiLevelType w:val="multilevel"/>
    <w:tmpl w:val="D33C4B24"/>
    <w:lvl w:ilvl="0">
      <w:start w:val="1"/>
      <w:numFmt w:val="decimal"/>
      <w:lvlText w:val="%1)"/>
      <w:lvlJc w:val="left"/>
      <w:pPr>
        <w:tabs>
          <w:tab w:val="num" w:pos="432"/>
        </w:tabs>
        <w:ind w:left="432" w:hanging="432"/>
      </w:pPr>
      <w:rPr>
        <w:rFonts w:ascii="Arial" w:hAnsi="Arial" w:cs="Times New Roman" w:hint="default"/>
        <w:b/>
        <w:i w:val="0"/>
        <w:sz w:val="24"/>
        <w:szCs w:val="24"/>
      </w:rPr>
    </w:lvl>
    <w:lvl w:ilvl="1">
      <w:start w:val="1"/>
      <w:numFmt w:val="decimal"/>
      <w:lvlText w:val="%2."/>
      <w:lvlJc w:val="left"/>
      <w:pPr>
        <w:tabs>
          <w:tab w:val="num" w:pos="1008"/>
        </w:tabs>
        <w:ind w:left="1008" w:hanging="576"/>
      </w:pPr>
      <w:rPr>
        <w:b w:val="0"/>
        <w:i w:val="0"/>
        <w:sz w:val="18"/>
        <w:szCs w:val="20"/>
      </w:rPr>
    </w:lvl>
    <w:lvl w:ilvl="2">
      <w:start w:val="1"/>
      <w:numFmt w:val="decimal"/>
      <w:lvlText w:val="%3."/>
      <w:lvlJc w:val="left"/>
      <w:pPr>
        <w:tabs>
          <w:tab w:val="num" w:pos="1152"/>
        </w:tabs>
        <w:ind w:left="1152" w:hanging="576"/>
      </w:pPr>
    </w:lvl>
    <w:lvl w:ilvl="3">
      <w:start w:val="1"/>
      <w:numFmt w:val="lowerLetter"/>
      <w:lvlText w:val="%4."/>
      <w:lvlJc w:val="left"/>
      <w:pPr>
        <w:tabs>
          <w:tab w:val="num" w:pos="1728"/>
        </w:tabs>
        <w:ind w:left="1728" w:hanging="576"/>
      </w:pPr>
      <w:rPr>
        <w:b/>
        <w:i w:val="0"/>
        <w:sz w:val="22"/>
      </w:rPr>
    </w:lvl>
    <w:lvl w:ilvl="4">
      <w:start w:val="1"/>
      <w:numFmt w:val="decimal"/>
      <w:lvlText w:val="%5."/>
      <w:lvlJc w:val="left"/>
      <w:pPr>
        <w:tabs>
          <w:tab w:val="num" w:pos="1440"/>
        </w:tabs>
        <w:ind w:left="1440" w:firstLine="0"/>
      </w:pPr>
    </w:lvl>
    <w:lvl w:ilvl="5">
      <w:start w:val="1"/>
      <w:numFmt w:val="upperRoman"/>
      <w:lvlText w:val="%6."/>
      <w:lvlJc w:val="left"/>
      <w:pPr>
        <w:tabs>
          <w:tab w:val="num" w:pos="1440"/>
        </w:tabs>
        <w:ind w:left="1440" w:firstLine="0"/>
      </w:pPr>
    </w:lvl>
    <w:lvl w:ilvl="6">
      <w:start w:val="1"/>
      <w:numFmt w:val="upperRoman"/>
      <w:lvlText w:val="%7."/>
      <w:lvlJc w:val="left"/>
      <w:pPr>
        <w:tabs>
          <w:tab w:val="num" w:pos="1440"/>
        </w:tabs>
        <w:ind w:left="1440" w:firstLine="0"/>
      </w:pPr>
    </w:lvl>
    <w:lvl w:ilvl="7">
      <w:start w:val="1"/>
      <w:numFmt w:val="upperRoman"/>
      <w:lvlText w:val="%8."/>
      <w:lvlJc w:val="left"/>
      <w:pPr>
        <w:tabs>
          <w:tab w:val="num" w:pos="1440"/>
        </w:tabs>
        <w:ind w:left="1440" w:firstLine="0"/>
      </w:pPr>
    </w:lvl>
    <w:lvl w:ilvl="8">
      <w:start w:val="1"/>
      <w:numFmt w:val="lowerRoman"/>
      <w:lvlText w:val="%9)"/>
      <w:lvlJc w:val="left"/>
      <w:pPr>
        <w:tabs>
          <w:tab w:val="num" w:pos="1440"/>
        </w:tabs>
        <w:ind w:left="1440" w:firstLine="0"/>
      </w:pPr>
    </w:lvl>
  </w:abstractNum>
  <w:abstractNum w:abstractNumId="54"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6B5C7E30"/>
    <w:multiLevelType w:val="hybridMultilevel"/>
    <w:tmpl w:val="CD12CA6C"/>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57"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6EBA371D"/>
    <w:multiLevelType w:val="hybridMultilevel"/>
    <w:tmpl w:val="023E4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0" w15:restartNumberingAfterBreak="0">
    <w:nsid w:val="7BA420F1"/>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1" w15:restartNumberingAfterBreak="0">
    <w:nsid w:val="7BF94E3E"/>
    <w:multiLevelType w:val="hybridMultilevel"/>
    <w:tmpl w:val="D13EB178"/>
    <w:lvl w:ilvl="0" w:tplc="05FCDC2E">
      <w:start w:val="1"/>
      <w:numFmt w:val="upperLetter"/>
      <w:lvlText w:val="%1."/>
      <w:lvlJc w:val="left"/>
      <w:pPr>
        <w:ind w:left="36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2" w15:restartNumberingAfterBreak="0">
    <w:nsid w:val="7C564186"/>
    <w:multiLevelType w:val="multilevel"/>
    <w:tmpl w:val="F132A92A"/>
    <w:lvl w:ilvl="0">
      <w:start w:val="1"/>
      <w:numFmt w:val="decimal"/>
      <w:lvlText w:val="%1."/>
      <w:lvlJc w:val="left"/>
      <w:pPr>
        <w:tabs>
          <w:tab w:val="num" w:pos="576"/>
        </w:tabs>
        <w:ind w:left="576" w:hanging="576"/>
      </w:pPr>
      <w:rPr>
        <w:rFonts w:hint="default"/>
        <w:b/>
        <w:bCs w:val="0"/>
        <w:i w:val="0"/>
        <w:sz w:val="18"/>
        <w:szCs w:val="24"/>
      </w:rPr>
    </w:lvl>
    <w:lvl w:ilvl="1">
      <w:start w:val="1"/>
      <w:numFmt w:val="upperLetter"/>
      <w:lvlText w:val="%2."/>
      <w:lvlJc w:val="left"/>
      <w:pPr>
        <w:tabs>
          <w:tab w:val="num" w:pos="1152"/>
        </w:tabs>
        <w:ind w:left="1152" w:hanging="576"/>
      </w:pPr>
      <w:rPr>
        <w:rFonts w:ascii="Arial" w:hAnsi="Arial" w:hint="default"/>
        <w:b/>
        <w:i w:val="0"/>
        <w:color w:val="auto"/>
        <w:sz w:val="22"/>
        <w:szCs w:val="22"/>
      </w:rPr>
    </w:lvl>
    <w:lvl w:ilvl="2">
      <w:start w:val="1"/>
      <w:numFmt w:val="decimal"/>
      <w:lvlText w:val="%3."/>
      <w:lvlJc w:val="left"/>
      <w:pPr>
        <w:tabs>
          <w:tab w:val="num" w:pos="1152"/>
        </w:tabs>
        <w:ind w:left="1152" w:hanging="576"/>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7C7E48D3"/>
    <w:multiLevelType w:val="hybridMultilevel"/>
    <w:tmpl w:val="2CF64B68"/>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start w:val="1"/>
      <w:numFmt w:val="lowerRoman"/>
      <w:lvlText w:val="%3."/>
      <w:lvlJc w:val="right"/>
      <w:pPr>
        <w:ind w:left="2878" w:hanging="180"/>
      </w:pPr>
    </w:lvl>
    <w:lvl w:ilvl="3" w:tplc="0409000F">
      <w:start w:val="1"/>
      <w:numFmt w:val="decimal"/>
      <w:lvlText w:val="%4."/>
      <w:lvlJc w:val="left"/>
      <w:pPr>
        <w:ind w:left="3598" w:hanging="360"/>
      </w:pPr>
    </w:lvl>
    <w:lvl w:ilvl="4" w:tplc="04090019">
      <w:start w:val="1"/>
      <w:numFmt w:val="lowerLetter"/>
      <w:lvlText w:val="%5."/>
      <w:lvlJc w:val="left"/>
      <w:pPr>
        <w:ind w:left="4318" w:hanging="360"/>
      </w:pPr>
    </w:lvl>
    <w:lvl w:ilvl="5" w:tplc="0409001B">
      <w:start w:val="1"/>
      <w:numFmt w:val="lowerRoman"/>
      <w:lvlText w:val="%6."/>
      <w:lvlJc w:val="right"/>
      <w:pPr>
        <w:ind w:left="5038" w:hanging="180"/>
      </w:pPr>
    </w:lvl>
    <w:lvl w:ilvl="6" w:tplc="0409000F">
      <w:start w:val="1"/>
      <w:numFmt w:val="decimal"/>
      <w:lvlText w:val="%7."/>
      <w:lvlJc w:val="left"/>
      <w:pPr>
        <w:ind w:left="5758" w:hanging="360"/>
      </w:pPr>
    </w:lvl>
    <w:lvl w:ilvl="7" w:tplc="04090019">
      <w:start w:val="1"/>
      <w:numFmt w:val="lowerLetter"/>
      <w:lvlText w:val="%8."/>
      <w:lvlJc w:val="left"/>
      <w:pPr>
        <w:ind w:left="6478" w:hanging="360"/>
      </w:pPr>
    </w:lvl>
    <w:lvl w:ilvl="8" w:tplc="0409001B">
      <w:start w:val="1"/>
      <w:numFmt w:val="lowerRoman"/>
      <w:lvlText w:val="%9."/>
      <w:lvlJc w:val="right"/>
      <w:pPr>
        <w:ind w:left="7198" w:hanging="180"/>
      </w:pPr>
    </w:lvl>
  </w:abstractNum>
  <w:abstractNum w:abstractNumId="64"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1"/>
  </w:num>
  <w:num w:numId="2" w16cid:durableId="1356037671">
    <w:abstractNumId w:val="15"/>
  </w:num>
  <w:num w:numId="3" w16cid:durableId="801046696">
    <w:abstractNumId w:val="23"/>
  </w:num>
  <w:num w:numId="4" w16cid:durableId="1402214064">
    <w:abstractNumId w:val="52"/>
  </w:num>
  <w:num w:numId="5" w16cid:durableId="38601010">
    <w:abstractNumId w:val="26"/>
  </w:num>
  <w:num w:numId="6" w16cid:durableId="456528296">
    <w:abstractNumId w:val="24"/>
  </w:num>
  <w:num w:numId="7" w16cid:durableId="235820194">
    <w:abstractNumId w:val="60"/>
  </w:num>
  <w:num w:numId="8" w16cid:durableId="1013845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0"/>
  </w:num>
  <w:num w:numId="10" w16cid:durableId="1833715560">
    <w:abstractNumId w:val="30"/>
    <w:lvlOverride w:ilvl="0">
      <w:startOverride w:val="1"/>
    </w:lvlOverride>
    <w:lvlOverride w:ilvl="1">
      <w:startOverride w:val="5"/>
    </w:lvlOverride>
  </w:num>
  <w:num w:numId="11" w16cid:durableId="355352220">
    <w:abstractNumId w:val="35"/>
  </w:num>
  <w:num w:numId="12" w16cid:durableId="898247161">
    <w:abstractNumId w:val="64"/>
  </w:num>
  <w:num w:numId="13" w16cid:durableId="103883765">
    <w:abstractNumId w:val="14"/>
  </w:num>
  <w:num w:numId="14" w16cid:durableId="2051489016">
    <w:abstractNumId w:val="31"/>
  </w:num>
  <w:num w:numId="15" w16cid:durableId="20458655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60"/>
  </w:num>
  <w:num w:numId="18" w16cid:durableId="18991277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6315793">
    <w:abstractNumId w:val="30"/>
  </w:num>
  <w:num w:numId="45" w16cid:durableId="1268390455">
    <w:abstractNumId w:val="30"/>
  </w:num>
  <w:num w:numId="46" w16cid:durableId="1040087695">
    <w:abstractNumId w:val="60"/>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60"/>
  </w:num>
  <w:num w:numId="49" w16cid:durableId="16769530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60"/>
  </w:num>
  <w:num w:numId="51" w16cid:durableId="2065718905">
    <w:abstractNumId w:val="60"/>
  </w:num>
  <w:num w:numId="52" w16cid:durableId="799306272">
    <w:abstractNumId w:val="40"/>
  </w:num>
  <w:num w:numId="53" w16cid:durableId="2754483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45"/>
  </w:num>
  <w:num w:numId="55" w16cid:durableId="89552510">
    <w:abstractNumId w:val="60"/>
  </w:num>
  <w:num w:numId="56" w16cid:durableId="432212044">
    <w:abstractNumId w:val="30"/>
  </w:num>
  <w:num w:numId="57" w16cid:durableId="970745180">
    <w:abstractNumId w:val="30"/>
  </w:num>
  <w:num w:numId="58" w16cid:durableId="16919054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39"/>
  </w:num>
  <w:num w:numId="60" w16cid:durableId="625501104">
    <w:abstractNumId w:val="33"/>
  </w:num>
  <w:num w:numId="61" w16cid:durableId="540289371">
    <w:abstractNumId w:val="12"/>
  </w:num>
  <w:num w:numId="62" w16cid:durableId="1216815586">
    <w:abstractNumId w:val="10"/>
  </w:num>
  <w:num w:numId="63" w16cid:durableId="945311773">
    <w:abstractNumId w:val="22"/>
  </w:num>
  <w:num w:numId="64" w16cid:durableId="1933778493">
    <w:abstractNumId w:val="59"/>
  </w:num>
  <w:num w:numId="65" w16cid:durableId="377777191">
    <w:abstractNumId w:val="55"/>
  </w:num>
  <w:num w:numId="66" w16cid:durableId="274480546">
    <w:abstractNumId w:val="57"/>
  </w:num>
  <w:num w:numId="67" w16cid:durableId="446660580">
    <w:abstractNumId w:val="36"/>
  </w:num>
  <w:num w:numId="68" w16cid:durableId="203372325">
    <w:abstractNumId w:val="43"/>
  </w:num>
  <w:num w:numId="69" w16cid:durableId="746656903">
    <w:abstractNumId w:val="54"/>
  </w:num>
  <w:num w:numId="70" w16cid:durableId="1593928211">
    <w:abstractNumId w:val="30"/>
  </w:num>
  <w:num w:numId="71" w16cid:durableId="83302727">
    <w:abstractNumId w:val="18"/>
  </w:num>
  <w:num w:numId="72" w16cid:durableId="1272663380">
    <w:abstractNumId w:val="52"/>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47"/>
  </w:num>
  <w:num w:numId="84" w16cid:durableId="754322734">
    <w:abstractNumId w:val="16"/>
  </w:num>
  <w:num w:numId="85" w16cid:durableId="1489521673">
    <w:abstractNumId w:val="37"/>
  </w:num>
  <w:num w:numId="86" w16cid:durableId="836774675">
    <w:abstractNumId w:val="46"/>
  </w:num>
  <w:num w:numId="87" w16cid:durableId="638919107">
    <w:abstractNumId w:val="44"/>
  </w:num>
  <w:num w:numId="88" w16cid:durableId="604465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031771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25033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91472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845168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302388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62976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429849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371524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193774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74173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52246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5458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673322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124435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52532671">
    <w:abstractNumId w:val="62"/>
  </w:num>
  <w:num w:numId="104" w16cid:durableId="961956972">
    <w:abstractNumId w:val="34"/>
  </w:num>
  <w:num w:numId="105" w16cid:durableId="66922094">
    <w:abstractNumId w:val="17"/>
  </w:num>
  <w:num w:numId="106" w16cid:durableId="438763983">
    <w:abstractNumId w:val="11"/>
  </w:num>
  <w:num w:numId="107" w16cid:durableId="158424915">
    <w:abstractNumId w:val="5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1" w:cryptProviderType="rsaAES" w:cryptAlgorithmClass="hash" w:cryptAlgorithmType="typeAny" w:cryptAlgorithmSid="14" w:cryptSpinCount="100000" w:hash="jL4M7CF48Su0AuC4AmErnNWcXlJcCkdfHzjWnLGXt9Gyf57PN9+fEUIfI1XVL856wou5Pl5ktNYtM+8vr/2kOA==" w:salt="klCs3CUWjx+M0HVWfZFAn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9BE"/>
    <w:rsid w:val="00000C00"/>
    <w:rsid w:val="000013CA"/>
    <w:rsid w:val="0000238D"/>
    <w:rsid w:val="000052CD"/>
    <w:rsid w:val="00005721"/>
    <w:rsid w:val="000071B7"/>
    <w:rsid w:val="0000747D"/>
    <w:rsid w:val="000075D1"/>
    <w:rsid w:val="0001010E"/>
    <w:rsid w:val="00010E00"/>
    <w:rsid w:val="000110E1"/>
    <w:rsid w:val="00011119"/>
    <w:rsid w:val="0001190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82A"/>
    <w:rsid w:val="00074140"/>
    <w:rsid w:val="00074D6C"/>
    <w:rsid w:val="00075134"/>
    <w:rsid w:val="000753BE"/>
    <w:rsid w:val="000762D7"/>
    <w:rsid w:val="00076A8A"/>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7061"/>
    <w:rsid w:val="000A7994"/>
    <w:rsid w:val="000A7ECA"/>
    <w:rsid w:val="000B1251"/>
    <w:rsid w:val="000B1AD4"/>
    <w:rsid w:val="000B2149"/>
    <w:rsid w:val="000B2EDC"/>
    <w:rsid w:val="000B30B4"/>
    <w:rsid w:val="000B31D6"/>
    <w:rsid w:val="000B4A7E"/>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3D9D"/>
    <w:rsid w:val="000D4FB1"/>
    <w:rsid w:val="000D5E2B"/>
    <w:rsid w:val="000D7A0D"/>
    <w:rsid w:val="000E141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375B"/>
    <w:rsid w:val="000F4E5A"/>
    <w:rsid w:val="000F670D"/>
    <w:rsid w:val="000F7B94"/>
    <w:rsid w:val="00100870"/>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4AD2"/>
    <w:rsid w:val="00154EB5"/>
    <w:rsid w:val="0015547A"/>
    <w:rsid w:val="00155A08"/>
    <w:rsid w:val="00156CBE"/>
    <w:rsid w:val="00157811"/>
    <w:rsid w:val="00157E3B"/>
    <w:rsid w:val="00162241"/>
    <w:rsid w:val="00164EA7"/>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3D56"/>
    <w:rsid w:val="001B4BF2"/>
    <w:rsid w:val="001B5F0D"/>
    <w:rsid w:val="001B7A89"/>
    <w:rsid w:val="001C2047"/>
    <w:rsid w:val="001C214F"/>
    <w:rsid w:val="001C2413"/>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47B7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A538A"/>
    <w:rsid w:val="002B0D94"/>
    <w:rsid w:val="002B18C6"/>
    <w:rsid w:val="002B296F"/>
    <w:rsid w:val="002B2E62"/>
    <w:rsid w:val="002B311C"/>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07957"/>
    <w:rsid w:val="00310A8D"/>
    <w:rsid w:val="003118B2"/>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969"/>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3594"/>
    <w:rsid w:val="003D4D10"/>
    <w:rsid w:val="003D4DA1"/>
    <w:rsid w:val="003D5B64"/>
    <w:rsid w:val="003D5D60"/>
    <w:rsid w:val="003D78EE"/>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6E3"/>
    <w:rsid w:val="0040496F"/>
    <w:rsid w:val="004060BA"/>
    <w:rsid w:val="00407298"/>
    <w:rsid w:val="00407958"/>
    <w:rsid w:val="0041012F"/>
    <w:rsid w:val="004106C7"/>
    <w:rsid w:val="00410EDD"/>
    <w:rsid w:val="00413835"/>
    <w:rsid w:val="0041393C"/>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723"/>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08E"/>
    <w:rsid w:val="00467774"/>
    <w:rsid w:val="00470A75"/>
    <w:rsid w:val="00470A7D"/>
    <w:rsid w:val="00471AE6"/>
    <w:rsid w:val="00472926"/>
    <w:rsid w:val="004736E3"/>
    <w:rsid w:val="004739AF"/>
    <w:rsid w:val="00473B9F"/>
    <w:rsid w:val="004746E9"/>
    <w:rsid w:val="00475238"/>
    <w:rsid w:val="00476C88"/>
    <w:rsid w:val="00477473"/>
    <w:rsid w:val="00477C8C"/>
    <w:rsid w:val="00477F39"/>
    <w:rsid w:val="004813D9"/>
    <w:rsid w:val="00481D77"/>
    <w:rsid w:val="00483DA9"/>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F9D"/>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58EE"/>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7BBF"/>
    <w:rsid w:val="007A7C93"/>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E6D"/>
    <w:rsid w:val="00843735"/>
    <w:rsid w:val="00843CA2"/>
    <w:rsid w:val="00844679"/>
    <w:rsid w:val="008450D8"/>
    <w:rsid w:val="00845F8B"/>
    <w:rsid w:val="008463E6"/>
    <w:rsid w:val="00847DF0"/>
    <w:rsid w:val="00851040"/>
    <w:rsid w:val="008522DA"/>
    <w:rsid w:val="00852967"/>
    <w:rsid w:val="008529F7"/>
    <w:rsid w:val="0085365D"/>
    <w:rsid w:val="00855EFC"/>
    <w:rsid w:val="00857338"/>
    <w:rsid w:val="008578B6"/>
    <w:rsid w:val="00860FC0"/>
    <w:rsid w:val="00861204"/>
    <w:rsid w:val="00861359"/>
    <w:rsid w:val="00863C4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75B"/>
    <w:rsid w:val="008A0902"/>
    <w:rsid w:val="008A3E76"/>
    <w:rsid w:val="008A5654"/>
    <w:rsid w:val="008A57CE"/>
    <w:rsid w:val="008A5A42"/>
    <w:rsid w:val="008A6DA5"/>
    <w:rsid w:val="008A6DD6"/>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821"/>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4E5"/>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1FE1"/>
    <w:rsid w:val="00952AE7"/>
    <w:rsid w:val="00953CE7"/>
    <w:rsid w:val="0095440D"/>
    <w:rsid w:val="00955DE3"/>
    <w:rsid w:val="00956076"/>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FE7"/>
    <w:rsid w:val="009900C2"/>
    <w:rsid w:val="009900F0"/>
    <w:rsid w:val="00992557"/>
    <w:rsid w:val="00992CE6"/>
    <w:rsid w:val="00992E7E"/>
    <w:rsid w:val="00994471"/>
    <w:rsid w:val="00996B1C"/>
    <w:rsid w:val="0099706B"/>
    <w:rsid w:val="00997EEA"/>
    <w:rsid w:val="009A01C0"/>
    <w:rsid w:val="009A06B9"/>
    <w:rsid w:val="009A2DFA"/>
    <w:rsid w:val="009A2ED9"/>
    <w:rsid w:val="009A3C84"/>
    <w:rsid w:val="009A3EE3"/>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337B"/>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65C45"/>
    <w:rsid w:val="00A70FE3"/>
    <w:rsid w:val="00A71419"/>
    <w:rsid w:val="00A714E0"/>
    <w:rsid w:val="00A73313"/>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8B7"/>
    <w:rsid w:val="00AC5323"/>
    <w:rsid w:val="00AC6464"/>
    <w:rsid w:val="00AC674A"/>
    <w:rsid w:val="00AC69C1"/>
    <w:rsid w:val="00AC6F3E"/>
    <w:rsid w:val="00AD008A"/>
    <w:rsid w:val="00AD17CE"/>
    <w:rsid w:val="00AD1990"/>
    <w:rsid w:val="00AD1B3A"/>
    <w:rsid w:val="00AD1F8A"/>
    <w:rsid w:val="00AE0BFE"/>
    <w:rsid w:val="00AE1EFB"/>
    <w:rsid w:val="00AE2266"/>
    <w:rsid w:val="00AE2493"/>
    <w:rsid w:val="00AE3636"/>
    <w:rsid w:val="00AE382F"/>
    <w:rsid w:val="00AE3FE5"/>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65B2"/>
    <w:rsid w:val="00B2694A"/>
    <w:rsid w:val="00B26986"/>
    <w:rsid w:val="00B27752"/>
    <w:rsid w:val="00B2782E"/>
    <w:rsid w:val="00B31348"/>
    <w:rsid w:val="00B3241C"/>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2914"/>
    <w:rsid w:val="00BF32B1"/>
    <w:rsid w:val="00BF4329"/>
    <w:rsid w:val="00BF48FE"/>
    <w:rsid w:val="00BF4FA5"/>
    <w:rsid w:val="00BF567E"/>
    <w:rsid w:val="00BF7673"/>
    <w:rsid w:val="00BF799D"/>
    <w:rsid w:val="00C020B8"/>
    <w:rsid w:val="00C03949"/>
    <w:rsid w:val="00C03B5E"/>
    <w:rsid w:val="00C048B8"/>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3E63"/>
    <w:rsid w:val="00C34367"/>
    <w:rsid w:val="00C3456C"/>
    <w:rsid w:val="00C34B13"/>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757AA"/>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A1309"/>
    <w:rsid w:val="00CA1C96"/>
    <w:rsid w:val="00CA31E0"/>
    <w:rsid w:val="00CA3926"/>
    <w:rsid w:val="00CA3FD7"/>
    <w:rsid w:val="00CA4AE6"/>
    <w:rsid w:val="00CA4CBD"/>
    <w:rsid w:val="00CA4F16"/>
    <w:rsid w:val="00CA6A71"/>
    <w:rsid w:val="00CA7DCA"/>
    <w:rsid w:val="00CB1DDD"/>
    <w:rsid w:val="00CB1FBA"/>
    <w:rsid w:val="00CB3A2E"/>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16D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19B8"/>
    <w:rsid w:val="00D430D0"/>
    <w:rsid w:val="00D43476"/>
    <w:rsid w:val="00D44F41"/>
    <w:rsid w:val="00D460EA"/>
    <w:rsid w:val="00D46FC4"/>
    <w:rsid w:val="00D4725E"/>
    <w:rsid w:val="00D47289"/>
    <w:rsid w:val="00D50061"/>
    <w:rsid w:val="00D500C6"/>
    <w:rsid w:val="00D53F0A"/>
    <w:rsid w:val="00D551A3"/>
    <w:rsid w:val="00D564ED"/>
    <w:rsid w:val="00D60ED6"/>
    <w:rsid w:val="00D612B4"/>
    <w:rsid w:val="00D6598D"/>
    <w:rsid w:val="00D6656E"/>
    <w:rsid w:val="00D672C4"/>
    <w:rsid w:val="00D67E8D"/>
    <w:rsid w:val="00D70709"/>
    <w:rsid w:val="00D7131B"/>
    <w:rsid w:val="00D74656"/>
    <w:rsid w:val="00D77874"/>
    <w:rsid w:val="00D801E3"/>
    <w:rsid w:val="00D80792"/>
    <w:rsid w:val="00D809BE"/>
    <w:rsid w:val="00D83045"/>
    <w:rsid w:val="00D83674"/>
    <w:rsid w:val="00D837A5"/>
    <w:rsid w:val="00D83D8A"/>
    <w:rsid w:val="00D862B1"/>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BF7"/>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D106A"/>
    <w:rsid w:val="00DD1AA7"/>
    <w:rsid w:val="00DD294A"/>
    <w:rsid w:val="00DD2D45"/>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550"/>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251C"/>
    <w:rsid w:val="00E526D0"/>
    <w:rsid w:val="00E54A94"/>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10F0"/>
    <w:rsid w:val="00EF1E26"/>
    <w:rsid w:val="00EF23A2"/>
    <w:rsid w:val="00EF4A75"/>
    <w:rsid w:val="00EF5A47"/>
    <w:rsid w:val="00EF5E8E"/>
    <w:rsid w:val="00EF7C85"/>
    <w:rsid w:val="00EF7F0F"/>
    <w:rsid w:val="00F010A0"/>
    <w:rsid w:val="00F01258"/>
    <w:rsid w:val="00F01B86"/>
    <w:rsid w:val="00F025E5"/>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832"/>
    <w:rsid w:val="00F34B74"/>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7B74"/>
    <w:rsid w:val="00F6004E"/>
    <w:rsid w:val="00F60E0C"/>
    <w:rsid w:val="00F62DFF"/>
    <w:rsid w:val="00F6362D"/>
    <w:rsid w:val="00F63C9F"/>
    <w:rsid w:val="00F64E15"/>
    <w:rsid w:val="00F66DD9"/>
    <w:rsid w:val="00F714BC"/>
    <w:rsid w:val="00F721E5"/>
    <w:rsid w:val="00F73640"/>
    <w:rsid w:val="00F743BA"/>
    <w:rsid w:val="00F7440B"/>
    <w:rsid w:val="00F7554F"/>
    <w:rsid w:val="00F756D6"/>
    <w:rsid w:val="00F764C3"/>
    <w:rsid w:val="00F77403"/>
    <w:rsid w:val="00F80086"/>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D6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BF2"/>
    <w:rsid w:val="00FC03E1"/>
    <w:rsid w:val="00FC0ED4"/>
    <w:rsid w:val="00FC1C7B"/>
    <w:rsid w:val="00FC421C"/>
    <w:rsid w:val="00FC5300"/>
    <w:rsid w:val="00FC6A7B"/>
    <w:rsid w:val="00FC7608"/>
    <w:rsid w:val="00FC7E6E"/>
    <w:rsid w:val="00FD0358"/>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BA54F"/>
  <w15:docId w15:val="{00ACE589-704E-40E2-BC38-9D0B6BA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307957"/>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s://das.nebraska.gov/materiel/docs/pdf/Individual%20or%20Sole%20Proprietor%20United%20States%20Attestation%20Form%20English%20and%20Spanish.pdf" TargetMode="External"/><Relationship Id="rId26" Type="http://schemas.openxmlformats.org/officeDocument/2006/relationships/hyperlink" Target="mailto:as.materielpurchasing@nebraska.gov" TargetMode="External"/><Relationship Id="rId3" Type="http://schemas.openxmlformats.org/officeDocument/2006/relationships/styles" Target="styles.xml"/><Relationship Id="rId21" Type="http://schemas.openxmlformats.org/officeDocument/2006/relationships/hyperlink" Target="https://das.nebraska.gov/materiel/docs/NE_DAS_Materiel_Purchasing_Agency-SPB_Policy_23_07_Protest_Policy.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e44c7244e8369dd66d3570ba2263a195" TargetMode="External"/><Relationship Id="rId25" Type="http://schemas.openxmlformats.org/officeDocument/2006/relationships/hyperlink" Target="https://www.ecfr.gov/cgi-bin/textidx?SID=0c73b334368cc70bade7eade2cfc7e3d&amp;mc=true&amp;tpl=/ecfrbrowse/Title4%209/49cfrv6_02.tpl" TargetMode="External"/><Relationship Id="rId2" Type="http://schemas.openxmlformats.org/officeDocument/2006/relationships/numbering" Target="numbering.xml"/><Relationship Id="rId16" Type="http://schemas.openxmlformats.org/officeDocument/2006/relationships/hyperlink" Target="https://nebraskastategov.sharefile.com/r-r780c33a5defd4fb7aa68436934cb1399" TargetMode="External"/><Relationship Id="rId20" Type="http://schemas.openxmlformats.org/officeDocument/2006/relationships/hyperlink" Target="https://das.nebraska.gov/materiel/bidopp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nergystar.gov/"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bidopps.html"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tategov.sharefile.com/r-r2f70b6834bcf41e48358e7967de17721" TargetMode="External"/><Relationship Id="rId22" Type="http://schemas.openxmlformats.org/officeDocument/2006/relationships/hyperlink" Target="https://das.nebraska.gov/materiel/bidopps.html"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18530</Words>
  <Characters>109876</Characters>
  <Application>Microsoft Office Word</Application>
  <DocSecurity>0</DocSecurity>
  <Lines>915</Lines>
  <Paragraphs>256</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Riekenberg, Joshua</cp:lastModifiedBy>
  <cp:revision>3</cp:revision>
  <cp:lastPrinted>2019-07-01T23:28:00Z</cp:lastPrinted>
  <dcterms:created xsi:type="dcterms:W3CDTF">2025-01-16T15:47:00Z</dcterms:created>
  <dcterms:modified xsi:type="dcterms:W3CDTF">2025-01-16T18:43:00Z</dcterms:modified>
</cp:coreProperties>
</file>